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A5" w:rsidRDefault="00FE21A5" w:rsidP="00FE21A5">
      <w:pPr>
        <w:pStyle w:val="11"/>
        <w:shd w:val="clear" w:color="auto" w:fill="auto"/>
        <w:spacing w:after="80" w:line="264" w:lineRule="auto"/>
        <w:ind w:left="6680" w:firstLine="0"/>
        <w:rPr>
          <w:sz w:val="22"/>
          <w:szCs w:val="22"/>
        </w:rPr>
      </w:pPr>
      <w:bookmarkStart w:id="0" w:name="_GoBack"/>
      <w:bookmarkEnd w:id="0"/>
      <w:r>
        <w:rPr>
          <w:sz w:val="22"/>
          <w:szCs w:val="22"/>
        </w:rPr>
        <w:t>УТВЕРЖДЕНО</w:t>
      </w:r>
    </w:p>
    <w:p w:rsidR="00FE21A5" w:rsidRDefault="00FE21A5" w:rsidP="00FE21A5">
      <w:pPr>
        <w:pStyle w:val="11"/>
        <w:shd w:val="clear" w:color="auto" w:fill="auto"/>
        <w:ind w:left="6680" w:firstLine="0"/>
        <w:rPr>
          <w:sz w:val="22"/>
          <w:szCs w:val="22"/>
        </w:rPr>
      </w:pPr>
      <w:r>
        <w:rPr>
          <w:sz w:val="22"/>
          <w:szCs w:val="22"/>
        </w:rPr>
        <w:t>Постановление Министерства труда и социальной защиты Республики Беларусь</w:t>
      </w:r>
    </w:p>
    <w:p w:rsidR="005221EF" w:rsidRDefault="00FE21A5" w:rsidP="005221EF">
      <w:pPr>
        <w:pStyle w:val="11"/>
        <w:shd w:val="clear" w:color="auto" w:fill="auto"/>
        <w:tabs>
          <w:tab w:val="left" w:pos="7814"/>
        </w:tabs>
        <w:spacing w:after="220"/>
        <w:ind w:left="6680" w:firstLine="0"/>
        <w:rPr>
          <w:sz w:val="22"/>
          <w:szCs w:val="22"/>
        </w:rPr>
      </w:pPr>
      <w:r>
        <w:rPr>
          <w:sz w:val="22"/>
          <w:szCs w:val="22"/>
        </w:rPr>
        <w:t>№ 175</w:t>
      </w:r>
    </w:p>
    <w:p w:rsidR="00FE21A5" w:rsidRDefault="00FE21A5" w:rsidP="005221EF">
      <w:pPr>
        <w:pStyle w:val="11"/>
        <w:shd w:val="clear" w:color="auto" w:fill="auto"/>
        <w:tabs>
          <w:tab w:val="left" w:pos="7814"/>
        </w:tabs>
        <w:spacing w:after="220"/>
        <w:ind w:left="6680" w:firstLine="0"/>
        <w:rPr>
          <w:sz w:val="22"/>
          <w:szCs w:val="22"/>
        </w:rPr>
      </w:pPr>
      <w:r>
        <w:rPr>
          <w:sz w:val="22"/>
          <w:szCs w:val="22"/>
        </w:rPr>
        <w:t>(в редакции постановления Министерства труда и социальной защиты Республики Бела</w:t>
      </w:r>
      <w:r w:rsidR="005221EF">
        <w:rPr>
          <w:sz w:val="22"/>
          <w:szCs w:val="22"/>
        </w:rPr>
        <w:t>русь 29.05.2020 № 54</w:t>
      </w:r>
    </w:p>
    <w:p w:rsidR="00FE21A5" w:rsidRDefault="00FE21A5" w:rsidP="00FE21A5">
      <w:pPr>
        <w:pStyle w:val="11"/>
        <w:shd w:val="clear" w:color="auto" w:fill="auto"/>
        <w:spacing w:after="220"/>
        <w:ind w:firstLine="0"/>
        <w:jc w:val="center"/>
        <w:rPr>
          <w:b/>
          <w:bCs/>
        </w:rPr>
      </w:pPr>
      <w:r>
        <w:rPr>
          <w:b/>
          <w:bCs/>
        </w:rPr>
        <w:t>ИНСТРУКЦИЯ</w:t>
      </w:r>
    </w:p>
    <w:p w:rsidR="00FE21A5" w:rsidRDefault="00FE21A5" w:rsidP="00FE21A5">
      <w:pPr>
        <w:pStyle w:val="11"/>
        <w:shd w:val="clear" w:color="auto" w:fill="auto"/>
        <w:spacing w:after="220"/>
        <w:ind w:firstLine="0"/>
        <w:jc w:val="center"/>
      </w:pPr>
      <w:r>
        <w:rPr>
          <w:b/>
          <w:bCs/>
        </w:rPr>
        <w:t>о порядке обучения, стажировки, инструктажа и проверки знаний работающих по вопросам охраны труда</w:t>
      </w:r>
    </w:p>
    <w:p w:rsidR="00FE21A5" w:rsidRDefault="00FE21A5" w:rsidP="00FE21A5">
      <w:pPr>
        <w:pStyle w:val="11"/>
        <w:shd w:val="clear" w:color="auto" w:fill="auto"/>
        <w:ind w:firstLine="0"/>
        <w:jc w:val="center"/>
      </w:pPr>
      <w:r>
        <w:rPr>
          <w:b/>
          <w:bCs/>
        </w:rPr>
        <w:t>ГЛАВА 1</w:t>
      </w:r>
    </w:p>
    <w:p w:rsidR="00FE21A5" w:rsidRDefault="00FE21A5" w:rsidP="00FE21A5">
      <w:pPr>
        <w:pStyle w:val="22"/>
        <w:keepNext/>
        <w:keepLines/>
        <w:shd w:val="clear" w:color="auto" w:fill="auto"/>
        <w:spacing w:after="220"/>
      </w:pPr>
      <w:bookmarkStart w:id="1" w:name="bookmark12"/>
      <w:bookmarkStart w:id="2" w:name="bookmark13"/>
      <w:r>
        <w:t>ОБЩИЕ ПОЛОЖЕНИЯ</w:t>
      </w:r>
      <w:bookmarkEnd w:id="1"/>
      <w:bookmarkEnd w:id="2"/>
    </w:p>
    <w:p w:rsidR="00FE21A5" w:rsidRDefault="00FE21A5" w:rsidP="00FE21A5">
      <w:pPr>
        <w:pStyle w:val="11"/>
        <w:shd w:val="clear" w:color="auto" w:fill="auto"/>
        <w:ind w:firstLine="580"/>
        <w:jc w:val="both"/>
      </w:pPr>
      <w:r>
        <w:t>1. Настоящей Инструкцией устанавливается порядок обучения, стажировки, инструктажа и проверки знаний работающих по вопросам охраны труда.</w:t>
      </w:r>
    </w:p>
    <w:p w:rsidR="00FE21A5" w:rsidRDefault="00FE21A5" w:rsidP="00FE21A5">
      <w:pPr>
        <w:pStyle w:val="11"/>
        <w:shd w:val="clear" w:color="auto" w:fill="auto"/>
        <w:ind w:firstLine="580"/>
        <w:jc w:val="both"/>
      </w:pPr>
      <w: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FE21A5" w:rsidRDefault="00FE21A5" w:rsidP="00FE21A5">
      <w:pPr>
        <w:pStyle w:val="11"/>
        <w:numPr>
          <w:ilvl w:val="0"/>
          <w:numId w:val="1"/>
        </w:numPr>
        <w:shd w:val="clear" w:color="auto" w:fill="auto"/>
        <w:tabs>
          <w:tab w:val="left" w:pos="889"/>
        </w:tabs>
        <w:ind w:firstLine="580"/>
        <w:jc w:val="both"/>
      </w:pPr>
      <w:r>
        <w:t>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FE21A5" w:rsidRDefault="00FE21A5" w:rsidP="00FE21A5">
      <w:pPr>
        <w:pStyle w:val="11"/>
        <w:numPr>
          <w:ilvl w:val="0"/>
          <w:numId w:val="1"/>
        </w:numPr>
        <w:shd w:val="clear" w:color="auto" w:fill="auto"/>
        <w:tabs>
          <w:tab w:val="left" w:pos="889"/>
        </w:tabs>
        <w:ind w:firstLine="580"/>
        <w:jc w:val="both"/>
      </w:pPr>
      <w:r>
        <w:t>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FE21A5" w:rsidRDefault="00FE21A5" w:rsidP="00FE21A5">
      <w:pPr>
        <w:pStyle w:val="11"/>
        <w:numPr>
          <w:ilvl w:val="0"/>
          <w:numId w:val="1"/>
        </w:numPr>
        <w:shd w:val="clear" w:color="auto" w:fill="auto"/>
        <w:tabs>
          <w:tab w:val="left" w:pos="889"/>
        </w:tabs>
        <w:ind w:firstLine="580"/>
        <w:jc w:val="both"/>
      </w:pPr>
      <w:r>
        <w:t>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FE21A5" w:rsidRDefault="00FE21A5" w:rsidP="00FE21A5">
      <w:pPr>
        <w:pStyle w:val="11"/>
        <w:numPr>
          <w:ilvl w:val="0"/>
          <w:numId w:val="1"/>
        </w:numPr>
        <w:shd w:val="clear" w:color="auto" w:fill="auto"/>
        <w:tabs>
          <w:tab w:val="left" w:pos="889"/>
        </w:tabs>
        <w:ind w:firstLine="580"/>
        <w:jc w:val="both"/>
      </w:pPr>
      <w:r>
        <w:t>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FE21A5" w:rsidRDefault="00FE21A5" w:rsidP="00FE21A5">
      <w:pPr>
        <w:pStyle w:val="11"/>
        <w:numPr>
          <w:ilvl w:val="0"/>
          <w:numId w:val="1"/>
        </w:numPr>
        <w:shd w:val="clear" w:color="auto" w:fill="auto"/>
        <w:tabs>
          <w:tab w:val="left" w:pos="889"/>
        </w:tabs>
        <w:ind w:firstLine="580"/>
        <w:jc w:val="both"/>
      </w:pPr>
      <w:r>
        <w:t>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FE21A5" w:rsidRDefault="00FE21A5" w:rsidP="00FE21A5">
      <w:pPr>
        <w:pStyle w:val="11"/>
        <w:numPr>
          <w:ilvl w:val="0"/>
          <w:numId w:val="1"/>
        </w:numPr>
        <w:shd w:val="clear" w:color="auto" w:fill="auto"/>
        <w:tabs>
          <w:tab w:val="left" w:pos="889"/>
        </w:tabs>
        <w:ind w:firstLine="580"/>
        <w:jc w:val="both"/>
      </w:pPr>
      <w:r>
        <w:t>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FE21A5" w:rsidRDefault="00FE21A5" w:rsidP="00FE21A5">
      <w:pPr>
        <w:pStyle w:val="11"/>
        <w:numPr>
          <w:ilvl w:val="0"/>
          <w:numId w:val="1"/>
        </w:numPr>
        <w:shd w:val="clear" w:color="auto" w:fill="auto"/>
        <w:tabs>
          <w:tab w:val="left" w:pos="889"/>
        </w:tabs>
        <w:spacing w:after="220"/>
        <w:ind w:firstLine="580"/>
        <w:jc w:val="both"/>
      </w:pPr>
      <w:r>
        <w:t>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FE21A5" w:rsidRDefault="00FE21A5" w:rsidP="00FE21A5">
      <w:pPr>
        <w:pStyle w:val="11"/>
        <w:shd w:val="clear" w:color="auto" w:fill="auto"/>
        <w:ind w:firstLine="0"/>
        <w:jc w:val="center"/>
      </w:pPr>
      <w:r>
        <w:rPr>
          <w:b/>
          <w:bCs/>
        </w:rPr>
        <w:t>ГЛАВА 2</w:t>
      </w:r>
    </w:p>
    <w:p w:rsidR="00FE21A5" w:rsidRDefault="00FE21A5" w:rsidP="00FE21A5">
      <w:pPr>
        <w:pStyle w:val="22"/>
        <w:keepNext/>
        <w:keepLines/>
        <w:shd w:val="clear" w:color="auto" w:fill="auto"/>
        <w:spacing w:after="220"/>
      </w:pPr>
      <w:bookmarkStart w:id="3" w:name="bookmark14"/>
      <w:bookmarkStart w:id="4" w:name="bookmark15"/>
      <w:r>
        <w:t>ОБУЧЕНИЕ ПО ВОПРОСАМ ОХРАНЫ ТРУДА</w:t>
      </w:r>
      <w:bookmarkEnd w:id="3"/>
      <w:bookmarkEnd w:id="4"/>
    </w:p>
    <w:p w:rsidR="00FE21A5" w:rsidRDefault="00FE21A5" w:rsidP="00FE21A5">
      <w:pPr>
        <w:pStyle w:val="11"/>
        <w:numPr>
          <w:ilvl w:val="0"/>
          <w:numId w:val="1"/>
        </w:numPr>
        <w:shd w:val="clear" w:color="auto" w:fill="auto"/>
        <w:tabs>
          <w:tab w:val="left" w:pos="1009"/>
        </w:tabs>
        <w:ind w:firstLine="580"/>
        <w:jc w:val="both"/>
      </w:pPr>
      <w:r>
        <w:t xml:space="preserve">Обучение по вопросам охраны труда проводится при подготовке, переподготовке, </w:t>
      </w:r>
      <w:r>
        <w:lastRenderedPageBreak/>
        <w:t>повышении квалификации, на обучающих курсах в соответствии с Кодексом Республики Беларусь об образовании, другими нормативными правовыми актами, настоящей Инструкцией.</w:t>
      </w:r>
    </w:p>
    <w:p w:rsidR="00FE21A5" w:rsidRDefault="00FE21A5" w:rsidP="00FE21A5">
      <w:pPr>
        <w:pStyle w:val="11"/>
        <w:numPr>
          <w:ilvl w:val="0"/>
          <w:numId w:val="1"/>
        </w:numPr>
        <w:shd w:val="clear" w:color="auto" w:fill="auto"/>
        <w:tabs>
          <w:tab w:val="left" w:pos="1009"/>
        </w:tabs>
        <w:ind w:firstLine="580"/>
        <w:jc w:val="both"/>
      </w:pPr>
      <w:r>
        <w:t>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FE21A5" w:rsidRDefault="00FE21A5" w:rsidP="00FE21A5">
      <w:pPr>
        <w:pStyle w:val="11"/>
        <w:numPr>
          <w:ilvl w:val="0"/>
          <w:numId w:val="1"/>
        </w:numPr>
        <w:shd w:val="clear" w:color="auto" w:fill="auto"/>
        <w:tabs>
          <w:tab w:val="left" w:pos="1009"/>
        </w:tabs>
        <w:ind w:firstLine="580"/>
        <w:jc w:val="both"/>
      </w:pPr>
      <w: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FE21A5" w:rsidRDefault="00FE21A5" w:rsidP="00FE21A5">
      <w:pPr>
        <w:pStyle w:val="11"/>
        <w:numPr>
          <w:ilvl w:val="0"/>
          <w:numId w:val="1"/>
        </w:numPr>
        <w:shd w:val="clear" w:color="auto" w:fill="auto"/>
        <w:tabs>
          <w:tab w:val="left" w:pos="1009"/>
        </w:tabs>
        <w:ind w:firstLine="580"/>
        <w:jc w:val="both"/>
      </w:pPr>
      <w:r>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FE21A5" w:rsidRDefault="00FE21A5" w:rsidP="00FE21A5">
      <w:pPr>
        <w:pStyle w:val="11"/>
        <w:numPr>
          <w:ilvl w:val="0"/>
          <w:numId w:val="1"/>
        </w:numPr>
        <w:shd w:val="clear" w:color="auto" w:fill="auto"/>
        <w:tabs>
          <w:tab w:val="left" w:pos="1009"/>
        </w:tabs>
        <w:spacing w:after="220"/>
        <w:ind w:firstLine="580"/>
        <w:jc w:val="both"/>
      </w:pPr>
      <w: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FE21A5" w:rsidRDefault="00FE21A5" w:rsidP="00FE21A5">
      <w:pPr>
        <w:pStyle w:val="11"/>
        <w:shd w:val="clear" w:color="auto" w:fill="auto"/>
        <w:ind w:firstLine="0"/>
        <w:jc w:val="center"/>
      </w:pPr>
      <w:r>
        <w:rPr>
          <w:b/>
          <w:bCs/>
        </w:rPr>
        <w:t>ГЛАВА 3</w:t>
      </w:r>
    </w:p>
    <w:p w:rsidR="00FE21A5" w:rsidRDefault="00FE21A5" w:rsidP="00FE21A5">
      <w:pPr>
        <w:pStyle w:val="22"/>
        <w:keepNext/>
        <w:keepLines/>
        <w:shd w:val="clear" w:color="auto" w:fill="auto"/>
        <w:spacing w:after="220"/>
      </w:pPr>
      <w:bookmarkStart w:id="5" w:name="bookmark16"/>
      <w:bookmarkStart w:id="6" w:name="bookmark17"/>
      <w:r>
        <w:t>ИНСТРУКТАЖ ПО ОХРАНЕ ТРУДА</w:t>
      </w:r>
      <w:bookmarkEnd w:id="5"/>
      <w:bookmarkEnd w:id="6"/>
    </w:p>
    <w:p w:rsidR="00FE21A5" w:rsidRDefault="00FE21A5" w:rsidP="00FE21A5">
      <w:pPr>
        <w:pStyle w:val="11"/>
        <w:numPr>
          <w:ilvl w:val="0"/>
          <w:numId w:val="1"/>
        </w:numPr>
        <w:shd w:val="clear" w:color="auto" w:fill="auto"/>
        <w:tabs>
          <w:tab w:val="left" w:pos="1022"/>
        </w:tabs>
        <w:ind w:firstLine="580"/>
        <w:jc w:val="both"/>
      </w:pPr>
      <w:r>
        <w:t>Работающие проходят инструктаж по охране труда.</w:t>
      </w:r>
    </w:p>
    <w:p w:rsidR="00FE21A5" w:rsidRDefault="00FE21A5" w:rsidP="00FE21A5">
      <w:pPr>
        <w:pStyle w:val="11"/>
        <w:shd w:val="clear" w:color="auto" w:fill="auto"/>
        <w:ind w:left="580" w:firstLine="0"/>
      </w:pPr>
      <w:r>
        <w:t>По характеру и времени проведения инструктаж по охране труда подразделяется на: вводный;</w:t>
      </w:r>
    </w:p>
    <w:p w:rsidR="00FE21A5" w:rsidRDefault="00FE21A5" w:rsidP="00FE21A5">
      <w:pPr>
        <w:pStyle w:val="11"/>
        <w:shd w:val="clear" w:color="auto" w:fill="auto"/>
        <w:ind w:firstLine="580"/>
      </w:pPr>
      <w:r>
        <w:t>первичный на рабочем месте;</w:t>
      </w:r>
    </w:p>
    <w:p w:rsidR="00FE21A5" w:rsidRDefault="00FE21A5" w:rsidP="00FE21A5">
      <w:pPr>
        <w:pStyle w:val="11"/>
        <w:shd w:val="clear" w:color="auto" w:fill="auto"/>
        <w:ind w:firstLine="580"/>
        <w:jc w:val="both"/>
      </w:pPr>
      <w:r>
        <w:t>повторный;</w:t>
      </w:r>
    </w:p>
    <w:p w:rsidR="00FE21A5" w:rsidRDefault="00FE21A5" w:rsidP="00FE21A5">
      <w:pPr>
        <w:pStyle w:val="11"/>
        <w:shd w:val="clear" w:color="auto" w:fill="auto"/>
        <w:ind w:firstLine="580"/>
        <w:jc w:val="both"/>
      </w:pPr>
      <w:r>
        <w:t>внеплановый;</w:t>
      </w:r>
    </w:p>
    <w:p w:rsidR="00FE21A5" w:rsidRDefault="00FE21A5" w:rsidP="00FE21A5">
      <w:pPr>
        <w:pStyle w:val="11"/>
        <w:shd w:val="clear" w:color="auto" w:fill="auto"/>
        <w:ind w:firstLine="580"/>
        <w:jc w:val="both"/>
      </w:pPr>
      <w:r>
        <w:t>целевой.</w:t>
      </w:r>
    </w:p>
    <w:p w:rsidR="00FE21A5" w:rsidRDefault="00FE21A5" w:rsidP="00FE21A5">
      <w:pPr>
        <w:pStyle w:val="11"/>
        <w:numPr>
          <w:ilvl w:val="0"/>
          <w:numId w:val="1"/>
        </w:numPr>
        <w:shd w:val="clear" w:color="auto" w:fill="auto"/>
        <w:tabs>
          <w:tab w:val="left" w:pos="1009"/>
        </w:tabs>
        <w:ind w:firstLine="580"/>
        <w:jc w:val="both"/>
      </w:pPr>
      <w:r>
        <w:t>Вводный инструктаж по охране труда (далее, если не указано иное, – вводный инструктаж) проводится с работниками при:</w:t>
      </w:r>
    </w:p>
    <w:p w:rsidR="00FE21A5" w:rsidRDefault="00FE21A5" w:rsidP="00FE21A5">
      <w:pPr>
        <w:pStyle w:val="11"/>
        <w:shd w:val="clear" w:color="auto" w:fill="auto"/>
        <w:ind w:firstLine="580"/>
        <w:jc w:val="both"/>
      </w:pPr>
      <w:r>
        <w:t>приеме их на работу в организацию;</w:t>
      </w:r>
    </w:p>
    <w:p w:rsidR="00FE21A5" w:rsidRDefault="00FE21A5" w:rsidP="00FE21A5">
      <w:pPr>
        <w:pStyle w:val="11"/>
        <w:shd w:val="clear" w:color="auto" w:fill="auto"/>
        <w:ind w:firstLine="580"/>
        <w:jc w:val="both"/>
      </w:pPr>
      <w:r>
        <w:t>временном переводе их к другому нанимателю.</w:t>
      </w:r>
    </w:p>
    <w:p w:rsidR="00FE21A5" w:rsidRDefault="00FE21A5" w:rsidP="00FE21A5">
      <w:pPr>
        <w:pStyle w:val="11"/>
        <w:shd w:val="clear" w:color="auto" w:fill="auto"/>
        <w:ind w:firstLine="580"/>
        <w:jc w:val="both"/>
      </w:pPr>
      <w:r>
        <w:t>Вводный инструктаж проводится с работающими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FE21A5" w:rsidRDefault="00FE21A5" w:rsidP="00FE21A5">
      <w:pPr>
        <w:pStyle w:val="11"/>
        <w:shd w:val="clear" w:color="auto" w:fill="auto"/>
        <w:ind w:firstLine="580"/>
        <w:jc w:val="both"/>
      </w:pPr>
      <w: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FE21A5" w:rsidRDefault="00FE21A5" w:rsidP="00FE21A5">
      <w:pPr>
        <w:pStyle w:val="11"/>
        <w:numPr>
          <w:ilvl w:val="0"/>
          <w:numId w:val="1"/>
        </w:numPr>
        <w:shd w:val="clear" w:color="auto" w:fill="auto"/>
        <w:tabs>
          <w:tab w:val="left" w:pos="1009"/>
        </w:tabs>
        <w:spacing w:after="220"/>
        <w:ind w:firstLine="580"/>
        <w:jc w:val="both"/>
      </w:pPr>
      <w:r>
        <w:t>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1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FE21A5" w:rsidRDefault="00FE21A5" w:rsidP="00FE21A5">
      <w:pPr>
        <w:pStyle w:val="11"/>
        <w:numPr>
          <w:ilvl w:val="0"/>
          <w:numId w:val="1"/>
        </w:numPr>
        <w:shd w:val="clear" w:color="auto" w:fill="auto"/>
        <w:tabs>
          <w:tab w:val="left" w:pos="1009"/>
        </w:tabs>
        <w:ind w:firstLine="580"/>
        <w:jc w:val="both"/>
      </w:pPr>
      <w:r>
        <w:t>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 полном объеме.</w:t>
      </w:r>
    </w:p>
    <w:p w:rsidR="00FE21A5" w:rsidRDefault="00FE21A5" w:rsidP="00FE21A5">
      <w:pPr>
        <w:pStyle w:val="11"/>
        <w:numPr>
          <w:ilvl w:val="0"/>
          <w:numId w:val="1"/>
        </w:numPr>
        <w:shd w:val="clear" w:color="auto" w:fill="auto"/>
        <w:tabs>
          <w:tab w:val="left" w:pos="1009"/>
        </w:tabs>
        <w:ind w:firstLine="580"/>
        <w:jc w:val="both"/>
      </w:pPr>
      <w:r>
        <w:t xml:space="preserve">Вводный инструктаж проводит специалист по охране труда или уполномоченное </w:t>
      </w:r>
      <w:r>
        <w:lastRenderedPageBreak/>
        <w:t>должностное лицо нанимателя, на которое возложены обязанности специалиста по охране труда. В микроорганизациях вводный инструктаж может проводиться руководителем организации.</w:t>
      </w:r>
    </w:p>
    <w:p w:rsidR="00FE21A5" w:rsidRDefault="00FE21A5" w:rsidP="00FE21A5">
      <w:pPr>
        <w:pStyle w:val="11"/>
        <w:numPr>
          <w:ilvl w:val="0"/>
          <w:numId w:val="1"/>
        </w:numPr>
        <w:shd w:val="clear" w:color="auto" w:fill="auto"/>
        <w:tabs>
          <w:tab w:val="left" w:pos="1009"/>
        </w:tabs>
        <w:ind w:firstLine="580"/>
        <w:jc w:val="both"/>
      </w:pPr>
      <w:r>
        <w:t>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FE21A5" w:rsidRDefault="00FE21A5" w:rsidP="00FE21A5">
      <w:pPr>
        <w:pStyle w:val="11"/>
        <w:numPr>
          <w:ilvl w:val="0"/>
          <w:numId w:val="1"/>
        </w:numPr>
        <w:shd w:val="clear" w:color="auto" w:fill="auto"/>
        <w:tabs>
          <w:tab w:val="left" w:pos="1009"/>
        </w:tabs>
        <w:ind w:firstLine="580"/>
        <w:jc w:val="both"/>
      </w:pPr>
      <w:r>
        <w:t>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FE21A5" w:rsidRDefault="00FE21A5" w:rsidP="00FE21A5">
      <w:pPr>
        <w:pStyle w:val="11"/>
        <w:shd w:val="clear" w:color="auto" w:fill="auto"/>
        <w:ind w:firstLine="580"/>
        <w:jc w:val="both"/>
      </w:pPr>
      <w:r>
        <w:t>В микроорганизациях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FE21A5" w:rsidRDefault="00FE21A5" w:rsidP="00FE21A5">
      <w:pPr>
        <w:pStyle w:val="11"/>
        <w:numPr>
          <w:ilvl w:val="0"/>
          <w:numId w:val="1"/>
        </w:numPr>
        <w:shd w:val="clear" w:color="auto" w:fill="auto"/>
        <w:tabs>
          <w:tab w:val="left" w:pos="1009"/>
        </w:tabs>
        <w:ind w:firstLine="580"/>
        <w:jc w:val="both"/>
      </w:pPr>
      <w:r>
        <w:t>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FE21A5" w:rsidRDefault="00FE21A5" w:rsidP="00FE21A5">
      <w:pPr>
        <w:pStyle w:val="11"/>
        <w:shd w:val="clear" w:color="auto" w:fill="auto"/>
        <w:ind w:firstLine="580"/>
        <w:jc w:val="both"/>
      </w:pPr>
      <w:r>
        <w:t>принятыми на работу;</w:t>
      </w:r>
    </w:p>
    <w:p w:rsidR="00FE21A5" w:rsidRDefault="00FE21A5" w:rsidP="00FE21A5">
      <w:pPr>
        <w:pStyle w:val="11"/>
        <w:shd w:val="clear" w:color="auto" w:fill="auto"/>
        <w:ind w:firstLine="580"/>
        <w:jc w:val="both"/>
      </w:pPr>
      <w:r>
        <w:t>при переводе или перемещении из одного структурного подразделения в другое либо которым поручается выполнение новой для них работы;</w:t>
      </w:r>
    </w:p>
    <w:p w:rsidR="00FE21A5" w:rsidRDefault="00FE21A5" w:rsidP="00FE21A5">
      <w:pPr>
        <w:pStyle w:val="11"/>
        <w:shd w:val="clear" w:color="auto" w:fill="auto"/>
        <w:ind w:firstLine="580"/>
        <w:jc w:val="both"/>
      </w:pPr>
      <w:r>
        <w:t>при временном переводе их к другому нанимателю.</w:t>
      </w:r>
    </w:p>
    <w:p w:rsidR="00FE21A5" w:rsidRDefault="00FE21A5" w:rsidP="00FE21A5">
      <w:pPr>
        <w:pStyle w:val="11"/>
        <w:shd w:val="clear" w:color="auto" w:fill="auto"/>
        <w:ind w:firstLine="580"/>
        <w:jc w:val="both"/>
      </w:pPr>
      <w: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FE21A5" w:rsidRDefault="00FE21A5" w:rsidP="00FE21A5">
      <w:pPr>
        <w:pStyle w:val="11"/>
        <w:numPr>
          <w:ilvl w:val="0"/>
          <w:numId w:val="1"/>
        </w:numPr>
        <w:shd w:val="clear" w:color="auto" w:fill="auto"/>
        <w:tabs>
          <w:tab w:val="left" w:pos="1009"/>
        </w:tabs>
        <w:ind w:firstLine="580"/>
        <w:jc w:val="both"/>
      </w:pPr>
      <w:r>
        <w:t>Повторный инструктаж по охране труда (далее – повторный инструктаж) проводится с работающими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FE21A5" w:rsidRDefault="00FE21A5" w:rsidP="00FE21A5">
      <w:pPr>
        <w:pStyle w:val="11"/>
        <w:shd w:val="clear" w:color="auto" w:fill="auto"/>
        <w:ind w:firstLine="580"/>
        <w:jc w:val="both"/>
      </w:pPr>
      <w: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FE21A5" w:rsidRDefault="00FE21A5" w:rsidP="00FE21A5">
      <w:pPr>
        <w:pStyle w:val="11"/>
        <w:numPr>
          <w:ilvl w:val="0"/>
          <w:numId w:val="1"/>
        </w:numPr>
        <w:shd w:val="clear" w:color="auto" w:fill="auto"/>
        <w:tabs>
          <w:tab w:val="left" w:pos="1009"/>
        </w:tabs>
        <w:ind w:firstLine="580"/>
        <w:jc w:val="both"/>
      </w:pPr>
      <w:r>
        <w:t>Внеплановый инструктаж по охране труда (далее – внеплановый инструктаж) проводится при:</w:t>
      </w:r>
    </w:p>
    <w:p w:rsidR="00FE21A5" w:rsidRDefault="00FE21A5" w:rsidP="00FE21A5">
      <w:pPr>
        <w:pStyle w:val="11"/>
        <w:shd w:val="clear" w:color="auto" w:fill="auto"/>
        <w:ind w:firstLine="580"/>
        <w:jc w:val="both"/>
      </w:pPr>
      <w:r>
        <w:t xml:space="preserve">принятии новых нормативных правовых актов, в том числе технических нормативных </w:t>
      </w:r>
      <w:r>
        <w:lastRenderedPageBreak/>
        <w:t>правовых актов, локальных правовых актов или внесении в них изменений;</w:t>
      </w:r>
    </w:p>
    <w:p w:rsidR="00FE21A5" w:rsidRDefault="00FE21A5" w:rsidP="00FE21A5">
      <w:pPr>
        <w:pStyle w:val="11"/>
        <w:shd w:val="clear" w:color="auto" w:fill="auto"/>
        <w:ind w:firstLine="580"/>
        <w:jc w:val="both"/>
      </w:pPr>
      <w: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FE21A5" w:rsidRDefault="00FE21A5" w:rsidP="00FE21A5">
      <w:pPr>
        <w:pStyle w:val="11"/>
        <w:shd w:val="clear" w:color="auto" w:fill="auto"/>
        <w:ind w:firstLine="580"/>
        <w:jc w:val="both"/>
      </w:pPr>
      <w: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
    <w:p w:rsidR="00FE21A5" w:rsidRDefault="00FE21A5" w:rsidP="00FE21A5">
      <w:pPr>
        <w:pStyle w:val="11"/>
        <w:shd w:val="clear" w:color="auto" w:fill="auto"/>
        <w:ind w:firstLine="580"/>
        <w:jc w:val="both"/>
      </w:pPr>
      <w:r>
        <w:t>перерывах в работе по профессии рабочего (в должности служащего) более шести месяцев;</w:t>
      </w:r>
    </w:p>
    <w:p w:rsidR="00FE21A5" w:rsidRDefault="00FE21A5" w:rsidP="00FE21A5">
      <w:pPr>
        <w:pStyle w:val="11"/>
        <w:shd w:val="clear" w:color="auto" w:fill="auto"/>
        <w:ind w:firstLine="580"/>
        <w:jc w:val="both"/>
      </w:pPr>
      <w:r>
        <w:t>поступлении информации об авариях и несчастных случаях, происшедших в однопрофильных организациях.</w:t>
      </w:r>
    </w:p>
    <w:p w:rsidR="00FE21A5" w:rsidRDefault="00FE21A5" w:rsidP="00FE21A5">
      <w:pPr>
        <w:pStyle w:val="11"/>
        <w:shd w:val="clear" w:color="auto" w:fill="auto"/>
        <w:ind w:firstLine="580"/>
        <w:jc w:val="both"/>
      </w:pPr>
      <w: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 правовых актов, локальных правовых актов.</w:t>
      </w:r>
    </w:p>
    <w:p w:rsidR="00FE21A5" w:rsidRDefault="00FE21A5" w:rsidP="00FE21A5">
      <w:pPr>
        <w:pStyle w:val="11"/>
        <w:numPr>
          <w:ilvl w:val="0"/>
          <w:numId w:val="1"/>
        </w:numPr>
        <w:shd w:val="clear" w:color="auto" w:fill="auto"/>
        <w:tabs>
          <w:tab w:val="left" w:pos="1009"/>
        </w:tabs>
        <w:ind w:firstLine="580"/>
        <w:jc w:val="both"/>
      </w:pPr>
      <w:r>
        <w:t>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FE21A5" w:rsidRDefault="00FE21A5" w:rsidP="00FE21A5">
      <w:pPr>
        <w:pStyle w:val="11"/>
        <w:numPr>
          <w:ilvl w:val="0"/>
          <w:numId w:val="1"/>
        </w:numPr>
        <w:shd w:val="clear" w:color="auto" w:fill="auto"/>
        <w:tabs>
          <w:tab w:val="left" w:pos="1009"/>
        </w:tabs>
        <w:ind w:firstLine="580"/>
        <w:jc w:val="both"/>
      </w:pPr>
      <w:r>
        <w:t>Целевой инструктаж по охране труда (далее – целевой инструктаж) проводят при:</w:t>
      </w:r>
    </w:p>
    <w:p w:rsidR="00FE21A5" w:rsidRDefault="00FE21A5" w:rsidP="00FE21A5">
      <w:pPr>
        <w:pStyle w:val="11"/>
        <w:shd w:val="clear" w:color="auto" w:fill="auto"/>
        <w:ind w:firstLine="580"/>
        <w:jc w:val="both"/>
      </w:pPr>
      <w:r>
        <w:t>выполнении разовых работ, не связанных с прямыми обязанностями по профессии рабочего либо должности служащего;</w:t>
      </w:r>
    </w:p>
    <w:p w:rsidR="00FE21A5" w:rsidRDefault="00FE21A5" w:rsidP="00FE21A5">
      <w:pPr>
        <w:pStyle w:val="11"/>
        <w:shd w:val="clear" w:color="auto" w:fill="auto"/>
        <w:ind w:firstLine="580"/>
        <w:jc w:val="both"/>
      </w:pPr>
      <w:r>
        <w:t>ликвидации последствий аварий, стихийных бедствий и катастроф;</w:t>
      </w:r>
    </w:p>
    <w:p w:rsidR="00FE21A5" w:rsidRDefault="00FE21A5" w:rsidP="00FE21A5">
      <w:pPr>
        <w:pStyle w:val="11"/>
        <w:shd w:val="clear" w:color="auto" w:fill="auto"/>
        <w:ind w:firstLine="580"/>
        <w:jc w:val="both"/>
      </w:pPr>
      <w:r>
        <w:t>производстве работ, на которые оформляется наряд-допуск на выполнение работ с повышенной опасностью (далее – наряд-допуск);</w:t>
      </w:r>
    </w:p>
    <w:p w:rsidR="00FE21A5" w:rsidRDefault="00FE21A5" w:rsidP="00FE21A5">
      <w:pPr>
        <w:pStyle w:val="11"/>
        <w:shd w:val="clear" w:color="auto" w:fill="auto"/>
        <w:ind w:firstLine="580"/>
        <w:jc w:val="both"/>
      </w:pPr>
      <w:r>
        <w:t>проведении экскурсий в организации.</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FE21A5" w:rsidRDefault="00FE21A5" w:rsidP="00FE21A5">
      <w:pPr>
        <w:pStyle w:val="11"/>
        <w:numPr>
          <w:ilvl w:val="0"/>
          <w:numId w:val="1"/>
        </w:numPr>
        <w:shd w:val="clear" w:color="auto" w:fill="auto"/>
        <w:tabs>
          <w:tab w:val="left" w:pos="1009"/>
        </w:tabs>
        <w:ind w:firstLine="580"/>
        <w:jc w:val="both"/>
      </w:pPr>
      <w: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FE21A5" w:rsidRDefault="00FE21A5" w:rsidP="00FE21A5">
      <w:pPr>
        <w:pStyle w:val="11"/>
        <w:numPr>
          <w:ilvl w:val="0"/>
          <w:numId w:val="1"/>
        </w:numPr>
        <w:shd w:val="clear" w:color="auto" w:fill="auto"/>
        <w:tabs>
          <w:tab w:val="left" w:pos="1009"/>
        </w:tabs>
        <w:ind w:firstLine="580"/>
        <w:jc w:val="both"/>
      </w:pPr>
      <w: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
    <w:p w:rsidR="00FE21A5" w:rsidRDefault="00FE21A5" w:rsidP="00FE21A5">
      <w:pPr>
        <w:pStyle w:val="11"/>
        <w:shd w:val="clear" w:color="auto" w:fill="auto"/>
        <w:ind w:firstLine="580"/>
        <w:jc w:val="both"/>
      </w:pPr>
      <w: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FE21A5" w:rsidRDefault="00FE21A5" w:rsidP="00FE21A5">
      <w:pPr>
        <w:pStyle w:val="11"/>
        <w:numPr>
          <w:ilvl w:val="0"/>
          <w:numId w:val="1"/>
        </w:numPr>
        <w:shd w:val="clear" w:color="auto" w:fill="auto"/>
        <w:tabs>
          <w:tab w:val="left" w:pos="1009"/>
        </w:tabs>
        <w:ind w:firstLine="580"/>
        <w:jc w:val="both"/>
      </w:pPr>
      <w:r>
        <w:t>При регистрации внепланового и целевого инструктажа в журнале регистрации инструктажа по охране труда указывается причина их проведения.</w:t>
      </w:r>
    </w:p>
    <w:p w:rsidR="00FE21A5" w:rsidRDefault="00FE21A5" w:rsidP="00FE21A5">
      <w:pPr>
        <w:pStyle w:val="11"/>
        <w:numPr>
          <w:ilvl w:val="0"/>
          <w:numId w:val="1"/>
        </w:numPr>
        <w:shd w:val="clear" w:color="auto" w:fill="auto"/>
        <w:tabs>
          <w:tab w:val="left" w:pos="1009"/>
        </w:tabs>
        <w:ind w:firstLine="580"/>
        <w:jc w:val="both"/>
      </w:pPr>
      <w:r>
        <w:t>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FE21A5" w:rsidRDefault="00FE21A5" w:rsidP="00FE21A5">
      <w:pPr>
        <w:pStyle w:val="11"/>
        <w:numPr>
          <w:ilvl w:val="0"/>
          <w:numId w:val="1"/>
        </w:numPr>
        <w:shd w:val="clear" w:color="auto" w:fill="auto"/>
        <w:tabs>
          <w:tab w:val="left" w:pos="1009"/>
        </w:tabs>
        <w:spacing w:after="240"/>
        <w:ind w:firstLine="580"/>
        <w:jc w:val="both"/>
      </w:pPr>
      <w:r>
        <w:lastRenderedPageBreak/>
        <w:t>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 охране труда или личной карточки по охране труда (в случае ее применения) с соблюдением норм Закона Республики Беларусь от 28 декабря 2009 г. № 113-З «Об электронном документе и электронной цифровой подписи».</w:t>
      </w:r>
    </w:p>
    <w:p w:rsidR="00FE21A5" w:rsidRDefault="00FE21A5" w:rsidP="00FE21A5">
      <w:pPr>
        <w:pStyle w:val="11"/>
        <w:shd w:val="clear" w:color="auto" w:fill="auto"/>
        <w:spacing w:after="240"/>
        <w:ind w:firstLine="0"/>
        <w:jc w:val="center"/>
      </w:pPr>
      <w:r>
        <w:rPr>
          <w:b/>
          <w:bCs/>
        </w:rPr>
        <w:t>ГЛАВА 4</w:t>
      </w:r>
      <w:r>
        <w:rPr>
          <w:b/>
          <w:bCs/>
        </w:rPr>
        <w:br/>
        <w:t>СТАЖИРОВКА И ПРОВЕРКА ЗНАНИЙ ПО</w:t>
      </w:r>
      <w:r>
        <w:rPr>
          <w:b/>
          <w:bCs/>
        </w:rPr>
        <w:br/>
        <w:t>ВОПРОСАМ ОХРАНЫ ТРУДА</w:t>
      </w:r>
    </w:p>
    <w:p w:rsidR="00FE21A5" w:rsidRDefault="00FE21A5" w:rsidP="00FE21A5">
      <w:pPr>
        <w:pStyle w:val="11"/>
        <w:numPr>
          <w:ilvl w:val="0"/>
          <w:numId w:val="1"/>
        </w:numPr>
        <w:shd w:val="clear" w:color="auto" w:fill="auto"/>
        <w:tabs>
          <w:tab w:val="left" w:pos="1009"/>
        </w:tabs>
        <w:ind w:firstLine="580"/>
        <w:jc w:val="both"/>
      </w:pPr>
      <w:r>
        <w:t>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t>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FE21A5" w:rsidRDefault="00FE21A5" w:rsidP="00FE21A5">
      <w:pPr>
        <w:pStyle w:val="11"/>
        <w:shd w:val="clear" w:color="auto" w:fill="auto"/>
        <w:ind w:firstLine="580"/>
        <w:jc w:val="both"/>
      </w:pPr>
      <w: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FE21A5" w:rsidRDefault="00FE21A5" w:rsidP="00FE21A5">
      <w:pPr>
        <w:pStyle w:val="11"/>
        <w:numPr>
          <w:ilvl w:val="0"/>
          <w:numId w:val="1"/>
        </w:numPr>
        <w:shd w:val="clear" w:color="auto" w:fill="auto"/>
        <w:tabs>
          <w:tab w:val="left" w:pos="1009"/>
        </w:tabs>
        <w:ind w:firstLine="580"/>
        <w:jc w:val="both"/>
      </w:pPr>
      <w:r>
        <w:t>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FE21A5" w:rsidRDefault="00FE21A5" w:rsidP="00FE21A5">
      <w:pPr>
        <w:pStyle w:val="11"/>
        <w:numPr>
          <w:ilvl w:val="0"/>
          <w:numId w:val="1"/>
        </w:numPr>
        <w:shd w:val="clear" w:color="auto" w:fill="auto"/>
        <w:tabs>
          <w:tab w:val="left" w:pos="1009"/>
        </w:tabs>
        <w:spacing w:after="240"/>
        <w:ind w:firstLine="580"/>
        <w:jc w:val="both"/>
      </w:pPr>
      <w:r>
        <w:t>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FE21A5" w:rsidRDefault="00FE21A5" w:rsidP="00FE21A5">
      <w:pPr>
        <w:pStyle w:val="11"/>
        <w:shd w:val="clear" w:color="auto" w:fill="auto"/>
        <w:ind w:firstLine="580"/>
        <w:jc w:val="both"/>
      </w:pPr>
      <w: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FE21A5" w:rsidRDefault="00FE21A5" w:rsidP="00FE21A5">
      <w:pPr>
        <w:pStyle w:val="11"/>
        <w:numPr>
          <w:ilvl w:val="0"/>
          <w:numId w:val="1"/>
        </w:numPr>
        <w:shd w:val="clear" w:color="auto" w:fill="auto"/>
        <w:tabs>
          <w:tab w:val="left" w:pos="1009"/>
        </w:tabs>
        <w:ind w:firstLine="580"/>
        <w:jc w:val="both"/>
      </w:pPr>
      <w:r>
        <w:t>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FE21A5" w:rsidRDefault="00FE21A5" w:rsidP="00FE21A5">
      <w:pPr>
        <w:pStyle w:val="11"/>
        <w:numPr>
          <w:ilvl w:val="0"/>
          <w:numId w:val="1"/>
        </w:numPr>
        <w:shd w:val="clear" w:color="auto" w:fill="auto"/>
        <w:tabs>
          <w:tab w:val="left" w:pos="1009"/>
        </w:tabs>
        <w:ind w:firstLine="580"/>
        <w:jc w:val="both"/>
      </w:pPr>
      <w:r>
        <w:t>В случае,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FE21A5" w:rsidRDefault="00FE21A5" w:rsidP="00FE21A5">
      <w:pPr>
        <w:pStyle w:val="11"/>
        <w:numPr>
          <w:ilvl w:val="0"/>
          <w:numId w:val="1"/>
        </w:numPr>
        <w:shd w:val="clear" w:color="auto" w:fill="auto"/>
        <w:tabs>
          <w:tab w:val="left" w:pos="1009"/>
        </w:tabs>
        <w:ind w:firstLine="580"/>
        <w:jc w:val="both"/>
      </w:pPr>
      <w:r>
        <w:t>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FE21A5" w:rsidRDefault="00FE21A5" w:rsidP="00FE21A5">
      <w:pPr>
        <w:pStyle w:val="11"/>
        <w:shd w:val="clear" w:color="auto" w:fill="auto"/>
        <w:ind w:firstLine="580"/>
        <w:jc w:val="both"/>
      </w:pPr>
      <w:r>
        <w:t xml:space="preserve">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w:t>
      </w:r>
      <w:r>
        <w:lastRenderedPageBreak/>
        <w:t>комиссиях для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FE21A5" w:rsidRDefault="00FE21A5" w:rsidP="00FE21A5">
      <w:pPr>
        <w:pStyle w:val="11"/>
        <w:numPr>
          <w:ilvl w:val="0"/>
          <w:numId w:val="1"/>
        </w:numPr>
        <w:shd w:val="clear" w:color="auto" w:fill="auto"/>
        <w:tabs>
          <w:tab w:val="left" w:pos="1009"/>
        </w:tabs>
        <w:ind w:firstLine="580"/>
        <w:jc w:val="both"/>
      </w:pPr>
      <w:r>
        <w:t>Прохождение работающими проверки знаний по вопросам охраны труда допускается в соответствующих комиссиях учреждений образования после их обучения по вопросам охраны труда, если иное не установлено статьей 25 Закона Республики Беларусь «Об охране труда».</w:t>
      </w:r>
    </w:p>
    <w:p w:rsidR="00FE21A5" w:rsidRDefault="00FE21A5" w:rsidP="00FE21A5">
      <w:pPr>
        <w:pStyle w:val="11"/>
        <w:numPr>
          <w:ilvl w:val="0"/>
          <w:numId w:val="1"/>
        </w:numPr>
        <w:shd w:val="clear" w:color="auto" w:fill="auto"/>
        <w:tabs>
          <w:tab w:val="left" w:pos="1009"/>
        </w:tabs>
        <w:ind w:firstLine="580"/>
        <w:jc w:val="both"/>
      </w:pPr>
      <w:r>
        <w:t>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FE21A5" w:rsidRDefault="00FE21A5" w:rsidP="00FE21A5">
      <w:pPr>
        <w:pStyle w:val="11"/>
        <w:numPr>
          <w:ilvl w:val="0"/>
          <w:numId w:val="1"/>
        </w:numPr>
        <w:shd w:val="clear" w:color="auto" w:fill="auto"/>
        <w:tabs>
          <w:tab w:val="left" w:pos="1009"/>
        </w:tabs>
        <w:ind w:firstLine="580"/>
        <w:jc w:val="both"/>
      </w:pPr>
      <w: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
    <w:p w:rsidR="00FE21A5" w:rsidRDefault="00FE21A5" w:rsidP="00FE21A5">
      <w:pPr>
        <w:pStyle w:val="11"/>
        <w:shd w:val="clear" w:color="auto" w:fill="auto"/>
        <w:ind w:firstLine="580"/>
        <w:jc w:val="both"/>
      </w:pPr>
      <w: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позднее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FE21A5" w:rsidRDefault="00FE21A5" w:rsidP="00FE21A5">
      <w:pPr>
        <w:pStyle w:val="11"/>
        <w:numPr>
          <w:ilvl w:val="0"/>
          <w:numId w:val="1"/>
        </w:numPr>
        <w:shd w:val="clear" w:color="auto" w:fill="auto"/>
        <w:tabs>
          <w:tab w:val="left" w:pos="1009"/>
        </w:tabs>
        <w:ind w:firstLine="580"/>
        <w:jc w:val="both"/>
      </w:pPr>
      <w:r>
        <w:t>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FE21A5" w:rsidRDefault="00FE21A5" w:rsidP="00FE21A5">
      <w:pPr>
        <w:pStyle w:val="11"/>
        <w:numPr>
          <w:ilvl w:val="0"/>
          <w:numId w:val="1"/>
        </w:numPr>
        <w:shd w:val="clear" w:color="auto" w:fill="auto"/>
        <w:tabs>
          <w:tab w:val="left" w:pos="1009"/>
        </w:tabs>
        <w:ind w:firstLine="580"/>
        <w:jc w:val="both"/>
      </w:pPr>
      <w:r>
        <w:t>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FE21A5" w:rsidRDefault="00FE21A5" w:rsidP="00FE21A5">
      <w:pPr>
        <w:pStyle w:val="11"/>
        <w:numPr>
          <w:ilvl w:val="0"/>
          <w:numId w:val="1"/>
        </w:numPr>
        <w:shd w:val="clear" w:color="auto" w:fill="auto"/>
        <w:tabs>
          <w:tab w:val="left" w:pos="1009"/>
        </w:tabs>
        <w:ind w:firstLine="580"/>
        <w:jc w:val="both"/>
      </w:pPr>
      <w:r>
        <w:t>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FE21A5" w:rsidRDefault="00FE21A5" w:rsidP="00FE21A5">
      <w:pPr>
        <w:pStyle w:val="11"/>
        <w:numPr>
          <w:ilvl w:val="0"/>
          <w:numId w:val="1"/>
        </w:numPr>
        <w:shd w:val="clear" w:color="auto" w:fill="auto"/>
        <w:tabs>
          <w:tab w:val="left" w:pos="1009"/>
        </w:tabs>
        <w:ind w:firstLine="580"/>
        <w:jc w:val="both"/>
      </w:pPr>
      <w:r>
        <w:t>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FE21A5" w:rsidRDefault="00FE21A5" w:rsidP="00FE21A5">
      <w:pPr>
        <w:pStyle w:val="11"/>
        <w:numPr>
          <w:ilvl w:val="0"/>
          <w:numId w:val="1"/>
        </w:numPr>
        <w:shd w:val="clear" w:color="auto" w:fill="auto"/>
        <w:tabs>
          <w:tab w:val="left" w:pos="1009"/>
        </w:tabs>
        <w:ind w:firstLine="580"/>
        <w:jc w:val="both"/>
      </w:pPr>
      <w:r>
        <w:t>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FE21A5" w:rsidRDefault="00FE21A5" w:rsidP="00FE21A5">
      <w:pPr>
        <w:pStyle w:val="11"/>
        <w:numPr>
          <w:ilvl w:val="0"/>
          <w:numId w:val="1"/>
        </w:numPr>
        <w:shd w:val="clear" w:color="auto" w:fill="auto"/>
        <w:tabs>
          <w:tab w:val="left" w:pos="1009"/>
        </w:tabs>
        <w:ind w:firstLine="580"/>
        <w:jc w:val="both"/>
      </w:pPr>
      <w:r>
        <w:t>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t>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FE21A5" w:rsidRDefault="00FE21A5" w:rsidP="00FE21A5">
      <w:pPr>
        <w:pStyle w:val="11"/>
        <w:shd w:val="clear" w:color="auto" w:fill="auto"/>
        <w:ind w:firstLine="580"/>
        <w:jc w:val="both"/>
      </w:pPr>
      <w:r>
        <w:t>Работающие, не прошедшие проверку знаний по вопросам охраны труда повторно, не допускаются к выполнению работ (оказанию услуг).</w:t>
      </w:r>
    </w:p>
    <w:p w:rsidR="00FE21A5" w:rsidRDefault="00FE21A5" w:rsidP="00FE21A5">
      <w:pPr>
        <w:pStyle w:val="11"/>
        <w:shd w:val="clear" w:color="auto" w:fill="auto"/>
        <w:ind w:firstLine="580"/>
        <w:jc w:val="both"/>
      </w:pPr>
      <w: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FE21A5" w:rsidRDefault="00FE21A5" w:rsidP="00FE21A5">
      <w:pPr>
        <w:pStyle w:val="11"/>
        <w:numPr>
          <w:ilvl w:val="0"/>
          <w:numId w:val="1"/>
        </w:numPr>
        <w:shd w:val="clear" w:color="auto" w:fill="auto"/>
        <w:tabs>
          <w:tab w:val="left" w:pos="1009"/>
        </w:tabs>
        <w:ind w:firstLine="580"/>
        <w:jc w:val="both"/>
      </w:pPr>
      <w:r>
        <w:t xml:space="preserve">Проверка знаний по вопросам охраны труда работающих, не прошедших </w:t>
      </w:r>
      <w:r>
        <w:lastRenderedPageBreak/>
        <w:t>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FE21A5" w:rsidRDefault="00FE21A5" w:rsidP="00FE21A5">
      <w:pPr>
        <w:pStyle w:val="11"/>
        <w:numPr>
          <w:ilvl w:val="0"/>
          <w:numId w:val="1"/>
        </w:numPr>
        <w:shd w:val="clear" w:color="auto" w:fill="auto"/>
        <w:tabs>
          <w:tab w:val="left" w:pos="1009"/>
        </w:tabs>
        <w:ind w:firstLine="580"/>
        <w:jc w:val="both"/>
      </w:pPr>
      <w:r>
        <w:t>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FE21A5" w:rsidRDefault="00FE21A5" w:rsidP="00FE21A5">
      <w:pPr>
        <w:pStyle w:val="11"/>
        <w:shd w:val="clear" w:color="auto" w:fill="auto"/>
        <w:ind w:firstLine="580"/>
        <w:jc w:val="both"/>
      </w:pPr>
      <w:r>
        <w:t>по требованию контролирующих (надзорных) органов – в сроки, установленные указанными органами;</w:t>
      </w:r>
    </w:p>
    <w:p w:rsidR="00FE21A5" w:rsidRDefault="00FE21A5" w:rsidP="00FE21A5">
      <w:pPr>
        <w:pStyle w:val="11"/>
        <w:shd w:val="clear" w:color="auto" w:fill="auto"/>
        <w:ind w:firstLine="580"/>
        <w:jc w:val="both"/>
      </w:pPr>
      <w: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FE21A5" w:rsidRDefault="00FE21A5" w:rsidP="00FE21A5">
      <w:pPr>
        <w:pStyle w:val="11"/>
        <w:shd w:val="clear" w:color="auto" w:fill="auto"/>
        <w:ind w:firstLine="580"/>
        <w:jc w:val="both"/>
      </w:pPr>
      <w: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FE21A5" w:rsidRDefault="00FE21A5" w:rsidP="00FE21A5">
      <w:pPr>
        <w:pStyle w:val="11"/>
        <w:shd w:val="clear" w:color="auto" w:fill="auto"/>
        <w:ind w:firstLine="580"/>
        <w:jc w:val="both"/>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FE21A5" w:rsidRDefault="00FE21A5" w:rsidP="00FE21A5">
      <w:pPr>
        <w:pStyle w:val="11"/>
        <w:numPr>
          <w:ilvl w:val="0"/>
          <w:numId w:val="1"/>
        </w:numPr>
        <w:shd w:val="clear" w:color="auto" w:fill="auto"/>
        <w:tabs>
          <w:tab w:val="left" w:pos="1009"/>
        </w:tabs>
        <w:ind w:firstLine="580"/>
        <w:jc w:val="both"/>
      </w:pPr>
      <w:r>
        <w:t>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FE21A5" w:rsidRDefault="00FE21A5" w:rsidP="00FE21A5">
      <w:pPr>
        <w:pStyle w:val="11"/>
        <w:shd w:val="clear" w:color="auto" w:fill="auto"/>
        <w:ind w:firstLine="580"/>
        <w:jc w:val="both"/>
      </w:pPr>
      <w:r>
        <w:t>при переводе руководителя или специалиста на другое место работы, где требуются дополнительные знания по охране труда, – в течение месяца с даты перевода;</w:t>
      </w:r>
    </w:p>
    <w:p w:rsidR="00FE21A5" w:rsidRDefault="00FE21A5" w:rsidP="00FE21A5">
      <w:pPr>
        <w:pStyle w:val="11"/>
        <w:shd w:val="clear" w:color="auto" w:fill="auto"/>
        <w:ind w:firstLine="580"/>
        <w:jc w:val="both"/>
      </w:pPr>
      <w: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FE21A5" w:rsidRDefault="00FE21A5" w:rsidP="00FE21A5">
      <w:pPr>
        <w:pStyle w:val="11"/>
        <w:shd w:val="clear" w:color="auto" w:fill="auto"/>
        <w:ind w:firstLine="580"/>
        <w:jc w:val="both"/>
      </w:pPr>
      <w: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FE21A5" w:rsidRDefault="00FE21A5" w:rsidP="00FE21A5">
      <w:pPr>
        <w:pStyle w:val="11"/>
        <w:shd w:val="clear" w:color="auto" w:fill="auto"/>
        <w:ind w:firstLine="580"/>
        <w:jc w:val="both"/>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
    <w:p w:rsidR="00FE21A5" w:rsidRDefault="00FE21A5" w:rsidP="00FE21A5">
      <w:pPr>
        <w:pStyle w:val="11"/>
        <w:shd w:val="clear" w:color="auto" w:fill="auto"/>
        <w:ind w:firstLine="580"/>
        <w:jc w:val="both"/>
      </w:pPr>
      <w: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 – в сроки, установленные указанными лицами;</w:t>
      </w:r>
    </w:p>
    <w:p w:rsidR="00FE21A5" w:rsidRDefault="00FE21A5" w:rsidP="00FE21A5">
      <w:pPr>
        <w:pStyle w:val="11"/>
        <w:shd w:val="clear" w:color="auto" w:fill="auto"/>
        <w:ind w:firstLine="580"/>
        <w:jc w:val="both"/>
      </w:pPr>
      <w:r>
        <w:t>при перерыве в работе в данной должности более одного года – в течение месяца после выхода на работу.</w:t>
      </w:r>
    </w:p>
    <w:p w:rsidR="00FE21A5" w:rsidRDefault="00FE21A5">
      <w:pPr>
        <w:rPr>
          <w:rFonts w:ascii="Times New Roman" w:eastAsia="Times New Roman" w:hAnsi="Times New Roman" w:cs="Times New Roman"/>
          <w:sz w:val="22"/>
          <w:szCs w:val="22"/>
        </w:rPr>
      </w:pPr>
      <w:r>
        <w:rPr>
          <w:sz w:val="22"/>
          <w:szCs w:val="22"/>
        </w:rPr>
        <w:br w:type="page"/>
      </w:r>
    </w:p>
    <w:p w:rsidR="00943007" w:rsidRDefault="00CB7E9C">
      <w:pPr>
        <w:pStyle w:val="20"/>
        <w:shd w:val="clear" w:color="auto" w:fill="auto"/>
        <w:ind w:left="6700"/>
        <w:rPr>
          <w:sz w:val="22"/>
          <w:szCs w:val="22"/>
        </w:rPr>
      </w:pPr>
      <w:r>
        <w:rPr>
          <w:sz w:val="22"/>
          <w:szCs w:val="22"/>
        </w:rPr>
        <w:lastRenderedPageBreak/>
        <w:t>Приложение 1 к постановлению Министерства труда и социальной защиты Республики Беларусь</w:t>
      </w:r>
    </w:p>
    <w:p w:rsidR="00943007" w:rsidRDefault="00CB7E9C">
      <w:pPr>
        <w:pStyle w:val="20"/>
        <w:numPr>
          <w:ilvl w:val="0"/>
          <w:numId w:val="2"/>
        </w:numPr>
        <w:shd w:val="clear" w:color="auto" w:fill="auto"/>
        <w:tabs>
          <w:tab w:val="left" w:pos="7834"/>
        </w:tabs>
        <w:spacing w:after="220"/>
        <w:ind w:left="670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22"/>
        <w:keepNext/>
        <w:keepLines/>
        <w:shd w:val="clear" w:color="auto" w:fill="auto"/>
        <w:spacing w:after="220"/>
        <w:jc w:val="left"/>
      </w:pPr>
      <w:bookmarkStart w:id="7" w:name="bookmark4"/>
      <w:bookmarkStart w:id="8" w:name="bookmark5"/>
      <w:r>
        <w:t>ТИПОВОЙ ПЕРЕЧЕНЬ вопросов программы вводного инструктажа по охране труда</w:t>
      </w:r>
      <w:bookmarkEnd w:id="7"/>
      <w:bookmarkEnd w:id="8"/>
    </w:p>
    <w:p w:rsidR="00943007" w:rsidRDefault="00CB7E9C">
      <w:pPr>
        <w:pStyle w:val="20"/>
        <w:numPr>
          <w:ilvl w:val="0"/>
          <w:numId w:val="3"/>
        </w:numPr>
        <w:shd w:val="clear" w:color="auto" w:fill="auto"/>
        <w:tabs>
          <w:tab w:val="left" w:pos="902"/>
        </w:tabs>
        <w:ind w:left="580"/>
      </w:pPr>
      <w:r>
        <w:t>Общие сведения об организации, характерные особенности производства.</w:t>
      </w:r>
    </w:p>
    <w:p w:rsidR="00943007" w:rsidRDefault="00CB7E9C">
      <w:pPr>
        <w:pStyle w:val="20"/>
        <w:numPr>
          <w:ilvl w:val="0"/>
          <w:numId w:val="3"/>
        </w:numPr>
        <w:shd w:val="clear" w:color="auto" w:fill="auto"/>
        <w:tabs>
          <w:tab w:val="left" w:pos="902"/>
        </w:tabs>
        <w:ind w:left="580"/>
      </w:pPr>
      <w:r>
        <w:t>Основные положения законодательства об охране труда: обязанности работодателя по обеспечению охраны труда; обязанности работающего в области охраны;</w:t>
      </w:r>
    </w:p>
    <w:p w:rsidR="00943007" w:rsidRDefault="00CB7E9C">
      <w:pPr>
        <w:pStyle w:val="20"/>
        <w:shd w:val="clear" w:color="auto" w:fill="auto"/>
        <w:ind w:firstLine="580"/>
      </w:pPr>
      <w:r>
        <w:t>право работающего на охрану труда; ответственность работающего за нарушение требований по охране труда; обязательные предварительные (при поступлении на работу), периодические (в течение трудовой деятельности) и предсменные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
    <w:p w:rsidR="00943007" w:rsidRDefault="00CB7E9C">
      <w:pPr>
        <w:pStyle w:val="20"/>
        <w:shd w:val="clear" w:color="auto" w:fill="auto"/>
        <w:ind w:firstLine="580"/>
        <w:jc w:val="both"/>
      </w:pPr>
      <w:r>
        <w:t>возмещение вреда, причиненного жизни и здоровью работника, связанного с исполнением им трудовых обязанностей.</w:t>
      </w:r>
    </w:p>
    <w:p w:rsidR="00943007" w:rsidRDefault="00CB7E9C">
      <w:pPr>
        <w:pStyle w:val="20"/>
        <w:numPr>
          <w:ilvl w:val="0"/>
          <w:numId w:val="3"/>
        </w:numPr>
        <w:shd w:val="clear" w:color="auto" w:fill="auto"/>
        <w:tabs>
          <w:tab w:val="left" w:pos="889"/>
        </w:tabs>
        <w:ind w:firstLine="580"/>
        <w:jc w:val="both"/>
      </w:pPr>
      <w:r>
        <w:t>Правила поведения работающих на территории организации, в капитальных строениях (зданиях, сооружениях), изолированных помещениях.</w:t>
      </w:r>
    </w:p>
    <w:p w:rsidR="00943007" w:rsidRDefault="00CB7E9C">
      <w:pPr>
        <w:pStyle w:val="20"/>
        <w:numPr>
          <w:ilvl w:val="0"/>
          <w:numId w:val="3"/>
        </w:numPr>
        <w:shd w:val="clear" w:color="auto" w:fill="auto"/>
        <w:tabs>
          <w:tab w:val="left" w:pos="889"/>
        </w:tabs>
        <w:ind w:firstLine="580"/>
      </w:pPr>
      <w:r>
        <w:t>Основные положения Трудового кодекса Республики Беларусь: трудовой договор, рабочее время и время отдыха. Охрана труда женщин и лиц моложе 18 лет;</w:t>
      </w:r>
    </w:p>
    <w:p w:rsidR="00943007" w:rsidRDefault="00CB7E9C">
      <w:pPr>
        <w:pStyle w:val="20"/>
        <w:shd w:val="clear" w:color="auto" w:fill="auto"/>
        <w:ind w:left="580"/>
      </w:pPr>
      <w:r>
        <w:t>коллективный договор (соглашение); компенсации по условиям труда;</w:t>
      </w:r>
    </w:p>
    <w:p w:rsidR="00943007" w:rsidRDefault="00CB7E9C">
      <w:pPr>
        <w:pStyle w:val="20"/>
        <w:shd w:val="clear" w:color="auto" w:fill="auto"/>
        <w:ind w:firstLine="580"/>
        <w:jc w:val="both"/>
      </w:pPr>
      <w:r>
        <w:t>правила внутреннего трудового распорядка организации, ответственность за нарушение этих правил.</w:t>
      </w:r>
    </w:p>
    <w:p w:rsidR="00943007" w:rsidRDefault="00CB7E9C">
      <w:pPr>
        <w:pStyle w:val="20"/>
        <w:numPr>
          <w:ilvl w:val="0"/>
          <w:numId w:val="3"/>
        </w:numPr>
        <w:shd w:val="clear" w:color="auto" w:fill="auto"/>
        <w:tabs>
          <w:tab w:val="left" w:pos="889"/>
        </w:tabs>
        <w:ind w:firstLine="580"/>
        <w:jc w:val="both"/>
      </w:pPr>
      <w:r>
        <w:t>Организация работы по управлению охраной труда, осуществлению контроля за соблюдением работниками требований по охране труда.</w:t>
      </w:r>
    </w:p>
    <w:p w:rsidR="00943007" w:rsidRDefault="00CB7E9C">
      <w:pPr>
        <w:pStyle w:val="20"/>
        <w:numPr>
          <w:ilvl w:val="0"/>
          <w:numId w:val="3"/>
        </w:numPr>
        <w:shd w:val="clear" w:color="auto" w:fill="auto"/>
        <w:tabs>
          <w:tab w:val="left" w:pos="889"/>
        </w:tabs>
        <w:ind w:firstLine="580"/>
        <w:jc w:val="both"/>
      </w:pPr>
      <w:r>
        <w:t>Основные вредные и (или) опасные производственные факторы, характерные для конкретного производства, особенности их воздействия на работающих.</w:t>
      </w:r>
    </w:p>
    <w:p w:rsidR="00943007" w:rsidRDefault="00CB7E9C">
      <w:pPr>
        <w:pStyle w:val="20"/>
        <w:numPr>
          <w:ilvl w:val="0"/>
          <w:numId w:val="3"/>
        </w:numPr>
        <w:shd w:val="clear" w:color="auto" w:fill="auto"/>
        <w:tabs>
          <w:tab w:val="left" w:pos="889"/>
        </w:tabs>
        <w:ind w:firstLine="580"/>
        <w:jc w:val="both"/>
      </w:pPr>
      <w:r>
        <w:t>Обеспечение работающих средствами индивидуальной защиты и средствами коллективной защиты.</w:t>
      </w:r>
    </w:p>
    <w:p w:rsidR="00943007" w:rsidRDefault="00CB7E9C">
      <w:pPr>
        <w:pStyle w:val="20"/>
        <w:numPr>
          <w:ilvl w:val="0"/>
          <w:numId w:val="3"/>
        </w:numPr>
        <w:shd w:val="clear" w:color="auto" w:fill="auto"/>
        <w:tabs>
          <w:tab w:val="left" w:pos="902"/>
        </w:tabs>
        <w:ind w:firstLine="580"/>
        <w:jc w:val="both"/>
      </w:pPr>
      <w:r>
        <w:t>Обеспечение работающих смывающими и обезвреживающими средствами.</w:t>
      </w:r>
    </w:p>
    <w:p w:rsidR="00943007" w:rsidRDefault="00CB7E9C">
      <w:pPr>
        <w:pStyle w:val="20"/>
        <w:numPr>
          <w:ilvl w:val="0"/>
          <w:numId w:val="3"/>
        </w:numPr>
        <w:shd w:val="clear" w:color="auto" w:fill="auto"/>
        <w:tabs>
          <w:tab w:val="left" w:pos="889"/>
        </w:tabs>
        <w:ind w:firstLine="580"/>
        <w:jc w:val="both"/>
      </w:pPr>
      <w:r>
        <w:t>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943007" w:rsidRDefault="00CB7E9C">
      <w:pPr>
        <w:pStyle w:val="20"/>
        <w:numPr>
          <w:ilvl w:val="0"/>
          <w:numId w:val="3"/>
        </w:numPr>
        <w:shd w:val="clear" w:color="auto" w:fill="auto"/>
        <w:tabs>
          <w:tab w:val="left" w:pos="1009"/>
        </w:tabs>
        <w:ind w:firstLine="580"/>
        <w:jc w:val="both"/>
      </w:pPr>
      <w:r>
        <w:t>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943007" w:rsidRDefault="00CB7E9C">
      <w:pPr>
        <w:pStyle w:val="20"/>
        <w:numPr>
          <w:ilvl w:val="0"/>
          <w:numId w:val="3"/>
        </w:numPr>
        <w:shd w:val="clear" w:color="auto" w:fill="auto"/>
        <w:tabs>
          <w:tab w:val="left" w:pos="1022"/>
        </w:tabs>
        <w:ind w:firstLine="580"/>
      </w:pPr>
      <w:r>
        <w:t>Гигиена труда. Требования личной гигиены.</w:t>
      </w:r>
    </w:p>
    <w:p w:rsidR="00943007" w:rsidRDefault="00CB7E9C">
      <w:pPr>
        <w:pStyle w:val="20"/>
        <w:numPr>
          <w:ilvl w:val="0"/>
          <w:numId w:val="3"/>
        </w:numPr>
        <w:shd w:val="clear" w:color="auto" w:fill="auto"/>
        <w:tabs>
          <w:tab w:val="left" w:pos="1022"/>
        </w:tabs>
        <w:spacing w:after="220"/>
        <w:ind w:firstLine="580"/>
      </w:pPr>
      <w:r>
        <w:t>Опасность поражения электрическим током. Требования электробезопасности.</w:t>
      </w: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20"/>
        <w:shd w:val="clear" w:color="auto" w:fill="auto"/>
        <w:ind w:left="6680"/>
        <w:rPr>
          <w:sz w:val="22"/>
          <w:szCs w:val="22"/>
        </w:rPr>
      </w:pPr>
      <w:r>
        <w:rPr>
          <w:sz w:val="22"/>
          <w:szCs w:val="22"/>
        </w:rPr>
        <w:lastRenderedPageBreak/>
        <w:t>Приложение 2 к постановлению Министерства труда и социальной защиты Республики Беларусь</w:t>
      </w:r>
    </w:p>
    <w:p w:rsidR="00943007" w:rsidRDefault="00CB7E9C">
      <w:pPr>
        <w:pStyle w:val="20"/>
        <w:numPr>
          <w:ilvl w:val="0"/>
          <w:numId w:val="4"/>
        </w:numPr>
        <w:shd w:val="clear" w:color="auto" w:fill="auto"/>
        <w:tabs>
          <w:tab w:val="left" w:pos="7842"/>
        </w:tabs>
        <w:spacing w:after="260"/>
        <w:ind w:left="668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20"/>
        <w:shd w:val="clear" w:color="auto" w:fill="auto"/>
        <w:spacing w:after="260"/>
        <w:jc w:val="right"/>
        <w:rPr>
          <w:sz w:val="22"/>
          <w:szCs w:val="22"/>
        </w:rPr>
      </w:pPr>
      <w:r>
        <w:rPr>
          <w:sz w:val="22"/>
          <w:szCs w:val="22"/>
        </w:rPr>
        <w:t>Форма</w:t>
      </w:r>
    </w:p>
    <w:p w:rsidR="00943007" w:rsidRDefault="00CB7E9C">
      <w:pPr>
        <w:pStyle w:val="20"/>
        <w:pBdr>
          <w:bottom w:val="single" w:sz="4" w:space="0" w:color="auto"/>
        </w:pBdr>
        <w:shd w:val="clear" w:color="auto" w:fill="auto"/>
        <w:spacing w:after="260"/>
        <w:jc w:val="center"/>
      </w:pPr>
      <w:r>
        <w:t>Титульный лист</w:t>
      </w:r>
    </w:p>
    <w:p w:rsidR="00943007" w:rsidRDefault="00CB7E9C">
      <w:pPr>
        <w:pStyle w:val="30"/>
        <w:shd w:val="clear" w:color="auto" w:fill="auto"/>
        <w:spacing w:after="260"/>
        <w:ind w:left="0"/>
        <w:jc w:val="center"/>
        <w:rPr>
          <w:sz w:val="20"/>
          <w:szCs w:val="20"/>
        </w:rPr>
      </w:pPr>
      <w:r>
        <w:rPr>
          <w:sz w:val="20"/>
          <w:szCs w:val="20"/>
        </w:rPr>
        <w:t>(наименование организации)</w:t>
      </w:r>
    </w:p>
    <w:p w:rsidR="00943007" w:rsidRDefault="00CB7E9C">
      <w:pPr>
        <w:pStyle w:val="20"/>
        <w:shd w:val="clear" w:color="auto" w:fill="auto"/>
        <w:jc w:val="center"/>
      </w:pPr>
      <w:r>
        <w:rPr>
          <w:b/>
          <w:bCs/>
        </w:rPr>
        <w:t>ЖУРНАЛ</w:t>
      </w:r>
    </w:p>
    <w:p w:rsidR="00943007" w:rsidRDefault="00CB7E9C">
      <w:pPr>
        <w:pStyle w:val="20"/>
        <w:shd w:val="clear" w:color="auto" w:fill="auto"/>
        <w:spacing w:after="260"/>
        <w:jc w:val="center"/>
      </w:pPr>
      <w:r>
        <w:rPr>
          <w:b/>
          <w:bCs/>
        </w:rPr>
        <w:t>регистрации вводного инструктажа по охране труда</w:t>
      </w:r>
    </w:p>
    <w:p w:rsidR="00943007" w:rsidRDefault="00CB7E9C">
      <w:pPr>
        <w:pStyle w:val="20"/>
        <w:shd w:val="clear" w:color="auto" w:fill="auto"/>
        <w:tabs>
          <w:tab w:val="left" w:leader="underscore" w:pos="8210"/>
        </w:tabs>
        <w:ind w:left="5800"/>
      </w:pPr>
      <w:r>
        <w:t xml:space="preserve">Начат ___ </w:t>
      </w:r>
      <w:r>
        <w:tab/>
        <w:t xml:space="preserve"> 20 г.</w:t>
      </w:r>
    </w:p>
    <w:p w:rsidR="00943007" w:rsidRDefault="00CB7E9C">
      <w:pPr>
        <w:pStyle w:val="20"/>
        <w:shd w:val="clear" w:color="auto" w:fill="auto"/>
        <w:tabs>
          <w:tab w:val="left" w:leader="underscore" w:pos="2698"/>
        </w:tabs>
        <w:spacing w:after="260"/>
        <w:jc w:val="right"/>
      </w:pPr>
      <w:r>
        <w:t xml:space="preserve">Окончен ___ </w:t>
      </w:r>
      <w:r>
        <w:tab/>
        <w:t xml:space="preserve"> 20 г.</w:t>
      </w:r>
    </w:p>
    <w:p w:rsidR="00943007" w:rsidRDefault="00CB7E9C">
      <w:pPr>
        <w:pStyle w:val="20"/>
        <w:shd w:val="clear" w:color="auto" w:fill="auto"/>
        <w:spacing w:after="260"/>
        <w:jc w:val="right"/>
      </w:pPr>
      <w:r>
        <w:t>Последующие страницы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104"/>
        <w:gridCol w:w="1147"/>
        <w:gridCol w:w="1147"/>
        <w:gridCol w:w="1234"/>
        <w:gridCol w:w="1075"/>
        <w:gridCol w:w="1080"/>
        <w:gridCol w:w="1061"/>
        <w:gridCol w:w="1176"/>
      </w:tblGrid>
      <w:tr w:rsidR="00943007">
        <w:trPr>
          <w:trHeight w:hRule="exact" w:val="254"/>
          <w:jc w:val="center"/>
        </w:trPr>
        <w:tc>
          <w:tcPr>
            <w:tcW w:w="360"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 п/п</w:t>
            </w:r>
          </w:p>
        </w:tc>
        <w:tc>
          <w:tcPr>
            <w:tcW w:w="1104"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Дата проведения вводного инструктажа по охране труда</w:t>
            </w:r>
          </w:p>
        </w:tc>
        <w:tc>
          <w:tcPr>
            <w:tcW w:w="1147"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Фамилия, инициалы лица, прошедшего вводный инструктаж по охране труда</w:t>
            </w:r>
          </w:p>
        </w:tc>
        <w:tc>
          <w:tcPr>
            <w:tcW w:w="1147"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Должность служащего (профессия рабочего) или отдельный вид работ (услуг) лица, прошедшего вводный инструктаж по охране труда</w:t>
            </w:r>
          </w:p>
        </w:tc>
        <w:tc>
          <w:tcPr>
            <w:tcW w:w="1234"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Место работы</w:t>
            </w:r>
          </w:p>
          <w:p w:rsidR="00943007" w:rsidRDefault="00CB7E9C">
            <w:pPr>
              <w:pStyle w:val="a4"/>
              <w:shd w:val="clear" w:color="auto" w:fill="auto"/>
              <w:ind w:firstLine="0"/>
              <w:jc w:val="center"/>
              <w:rPr>
                <w:sz w:val="20"/>
                <w:szCs w:val="20"/>
              </w:rPr>
            </w:pPr>
            <w:r>
              <w:rPr>
                <w:sz w:val="20"/>
                <w:szCs w:val="20"/>
              </w:rPr>
              <w:t>(структурное подраз</w:t>
            </w:r>
            <w:r>
              <w:rPr>
                <w:sz w:val="20"/>
                <w:szCs w:val="20"/>
              </w:rPr>
              <w:softHyphen/>
              <w:t>деление)</w:t>
            </w:r>
          </w:p>
        </w:tc>
        <w:tc>
          <w:tcPr>
            <w:tcW w:w="1075"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Фамилия, инициалы уполномо</w:t>
            </w:r>
            <w:r>
              <w:rPr>
                <w:sz w:val="20"/>
                <w:szCs w:val="20"/>
              </w:rPr>
              <w:softHyphen/>
              <w:t>ченного должно</w:t>
            </w:r>
            <w:r>
              <w:rPr>
                <w:sz w:val="20"/>
                <w:szCs w:val="20"/>
              </w:rPr>
              <w:softHyphen/>
              <w:t>стного лица, проводив</w:t>
            </w:r>
            <w:r>
              <w:rPr>
                <w:sz w:val="20"/>
                <w:szCs w:val="20"/>
              </w:rPr>
              <w:softHyphen/>
              <w:t>шего вводный инструктаж по охране труда</w:t>
            </w:r>
          </w:p>
        </w:tc>
        <w:tc>
          <w:tcPr>
            <w:tcW w:w="1080"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Должность уполномо</w:t>
            </w:r>
            <w:r>
              <w:rPr>
                <w:sz w:val="20"/>
                <w:szCs w:val="20"/>
              </w:rPr>
              <w:softHyphen/>
              <w:t>ченного должно</w:t>
            </w:r>
            <w:r>
              <w:rPr>
                <w:sz w:val="20"/>
                <w:szCs w:val="20"/>
              </w:rPr>
              <w:softHyphen/>
              <w:t>стного лица, проводив</w:t>
            </w:r>
            <w:r>
              <w:rPr>
                <w:sz w:val="20"/>
                <w:szCs w:val="20"/>
              </w:rPr>
              <w:softHyphen/>
              <w:t>шего вводный инструктаж по охране труда</w:t>
            </w:r>
          </w:p>
        </w:tc>
        <w:tc>
          <w:tcPr>
            <w:tcW w:w="2237" w:type="dxa"/>
            <w:gridSpan w:val="2"/>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w:t>
            </w:r>
          </w:p>
        </w:tc>
      </w:tr>
      <w:tr w:rsidR="00943007">
        <w:trPr>
          <w:trHeight w:hRule="exact" w:val="2765"/>
          <w:jc w:val="center"/>
        </w:trPr>
        <w:tc>
          <w:tcPr>
            <w:tcW w:w="360" w:type="dxa"/>
            <w:vMerge/>
            <w:tcBorders>
              <w:left w:val="single" w:sz="4" w:space="0" w:color="auto"/>
            </w:tcBorders>
            <w:shd w:val="clear" w:color="auto" w:fill="FFFFFF"/>
            <w:vAlign w:val="center"/>
          </w:tcPr>
          <w:p w:rsidR="00943007" w:rsidRDefault="00943007"/>
        </w:tc>
        <w:tc>
          <w:tcPr>
            <w:tcW w:w="1104" w:type="dxa"/>
            <w:vMerge/>
            <w:tcBorders>
              <w:left w:val="single" w:sz="4" w:space="0" w:color="auto"/>
            </w:tcBorders>
            <w:shd w:val="clear" w:color="auto" w:fill="FFFFFF"/>
            <w:vAlign w:val="center"/>
          </w:tcPr>
          <w:p w:rsidR="00943007" w:rsidRDefault="00943007"/>
        </w:tc>
        <w:tc>
          <w:tcPr>
            <w:tcW w:w="1147" w:type="dxa"/>
            <w:vMerge/>
            <w:tcBorders>
              <w:left w:val="single" w:sz="4" w:space="0" w:color="auto"/>
            </w:tcBorders>
            <w:shd w:val="clear" w:color="auto" w:fill="FFFFFF"/>
            <w:vAlign w:val="center"/>
          </w:tcPr>
          <w:p w:rsidR="00943007" w:rsidRDefault="00943007"/>
        </w:tc>
        <w:tc>
          <w:tcPr>
            <w:tcW w:w="1147" w:type="dxa"/>
            <w:vMerge/>
            <w:tcBorders>
              <w:left w:val="single" w:sz="4" w:space="0" w:color="auto"/>
            </w:tcBorders>
            <w:shd w:val="clear" w:color="auto" w:fill="FFFFFF"/>
            <w:vAlign w:val="bottom"/>
          </w:tcPr>
          <w:p w:rsidR="00943007" w:rsidRDefault="00943007"/>
        </w:tc>
        <w:tc>
          <w:tcPr>
            <w:tcW w:w="1234" w:type="dxa"/>
            <w:vMerge/>
            <w:tcBorders>
              <w:left w:val="single" w:sz="4" w:space="0" w:color="auto"/>
            </w:tcBorders>
            <w:shd w:val="clear" w:color="auto" w:fill="FFFFFF"/>
            <w:vAlign w:val="center"/>
          </w:tcPr>
          <w:p w:rsidR="00943007" w:rsidRDefault="00943007"/>
        </w:tc>
        <w:tc>
          <w:tcPr>
            <w:tcW w:w="1075" w:type="dxa"/>
            <w:vMerge/>
            <w:tcBorders>
              <w:left w:val="single" w:sz="4" w:space="0" w:color="auto"/>
            </w:tcBorders>
            <w:shd w:val="clear" w:color="auto" w:fill="FFFFFF"/>
            <w:vAlign w:val="bottom"/>
          </w:tcPr>
          <w:p w:rsidR="00943007" w:rsidRDefault="00943007"/>
        </w:tc>
        <w:tc>
          <w:tcPr>
            <w:tcW w:w="1080" w:type="dxa"/>
            <w:vMerge/>
            <w:tcBorders>
              <w:left w:val="single" w:sz="4" w:space="0" w:color="auto"/>
            </w:tcBorders>
            <w:shd w:val="clear" w:color="auto" w:fill="FFFFFF"/>
            <w:vAlign w:val="bottom"/>
          </w:tcPr>
          <w:p w:rsidR="00943007" w:rsidRDefault="00943007"/>
        </w:tc>
        <w:tc>
          <w:tcPr>
            <w:tcW w:w="106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уполномо</w:t>
            </w:r>
            <w:r>
              <w:rPr>
                <w:sz w:val="20"/>
                <w:szCs w:val="20"/>
              </w:rPr>
              <w:softHyphen/>
              <w:t>ченного должно</w:t>
            </w:r>
            <w:r>
              <w:rPr>
                <w:sz w:val="20"/>
                <w:szCs w:val="20"/>
              </w:rPr>
              <w:softHyphen/>
              <w:t>стного лица, проводив</w:t>
            </w:r>
            <w:r>
              <w:rPr>
                <w:sz w:val="20"/>
                <w:szCs w:val="20"/>
              </w:rPr>
              <w:softHyphen/>
              <w:t>шего вводный инструктаж по охране труда</w:t>
            </w:r>
          </w:p>
        </w:tc>
        <w:tc>
          <w:tcPr>
            <w:tcW w:w="1176" w:type="dxa"/>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лица, прошедшего вводный инструктаж по охране труда</w:t>
            </w:r>
          </w:p>
        </w:tc>
      </w:tr>
      <w:tr w:rsidR="00943007">
        <w:trPr>
          <w:trHeight w:hRule="exact" w:val="250"/>
          <w:jc w:val="center"/>
        </w:trPr>
        <w:tc>
          <w:tcPr>
            <w:tcW w:w="36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10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11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11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123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c>
          <w:tcPr>
            <w:tcW w:w="1075"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c>
          <w:tcPr>
            <w:tcW w:w="108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7</w:t>
            </w:r>
          </w:p>
        </w:tc>
        <w:tc>
          <w:tcPr>
            <w:tcW w:w="106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8</w:t>
            </w:r>
          </w:p>
        </w:tc>
        <w:tc>
          <w:tcPr>
            <w:tcW w:w="1176"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9</w:t>
            </w:r>
          </w:p>
        </w:tc>
      </w:tr>
      <w:tr w:rsidR="00943007">
        <w:trPr>
          <w:trHeight w:hRule="exact" w:val="283"/>
          <w:jc w:val="center"/>
        </w:trPr>
        <w:tc>
          <w:tcPr>
            <w:tcW w:w="360" w:type="dxa"/>
            <w:tcBorders>
              <w:top w:val="single" w:sz="4" w:space="0" w:color="auto"/>
              <w:left w:val="single" w:sz="4" w:space="0" w:color="auto"/>
            </w:tcBorders>
            <w:shd w:val="clear" w:color="auto" w:fill="FFFFFF"/>
          </w:tcPr>
          <w:p w:rsidR="00943007" w:rsidRDefault="00943007">
            <w:pPr>
              <w:rPr>
                <w:sz w:val="10"/>
                <w:szCs w:val="10"/>
              </w:rPr>
            </w:pPr>
          </w:p>
        </w:tc>
        <w:tc>
          <w:tcPr>
            <w:tcW w:w="1104" w:type="dxa"/>
            <w:tcBorders>
              <w:top w:val="single" w:sz="4" w:space="0" w:color="auto"/>
              <w:left w:val="single" w:sz="4" w:space="0" w:color="auto"/>
            </w:tcBorders>
            <w:shd w:val="clear" w:color="auto" w:fill="FFFFFF"/>
          </w:tcPr>
          <w:p w:rsidR="00943007" w:rsidRDefault="00943007">
            <w:pPr>
              <w:rPr>
                <w:sz w:val="10"/>
                <w:szCs w:val="10"/>
              </w:rPr>
            </w:pPr>
          </w:p>
        </w:tc>
        <w:tc>
          <w:tcPr>
            <w:tcW w:w="1147" w:type="dxa"/>
            <w:tcBorders>
              <w:top w:val="single" w:sz="4" w:space="0" w:color="auto"/>
              <w:left w:val="single" w:sz="4" w:space="0" w:color="auto"/>
            </w:tcBorders>
            <w:shd w:val="clear" w:color="auto" w:fill="FFFFFF"/>
          </w:tcPr>
          <w:p w:rsidR="00943007" w:rsidRDefault="00943007">
            <w:pPr>
              <w:rPr>
                <w:sz w:val="10"/>
                <w:szCs w:val="10"/>
              </w:rPr>
            </w:pPr>
          </w:p>
        </w:tc>
        <w:tc>
          <w:tcPr>
            <w:tcW w:w="1147" w:type="dxa"/>
            <w:tcBorders>
              <w:top w:val="single" w:sz="4" w:space="0" w:color="auto"/>
              <w:left w:val="single" w:sz="4" w:space="0" w:color="auto"/>
            </w:tcBorders>
            <w:shd w:val="clear" w:color="auto" w:fill="FFFFFF"/>
          </w:tcPr>
          <w:p w:rsidR="00943007" w:rsidRDefault="00943007">
            <w:pPr>
              <w:rPr>
                <w:sz w:val="10"/>
                <w:szCs w:val="10"/>
              </w:rPr>
            </w:pPr>
          </w:p>
        </w:tc>
        <w:tc>
          <w:tcPr>
            <w:tcW w:w="1234" w:type="dxa"/>
            <w:tcBorders>
              <w:top w:val="single" w:sz="4" w:space="0" w:color="auto"/>
              <w:left w:val="single" w:sz="4" w:space="0" w:color="auto"/>
            </w:tcBorders>
            <w:shd w:val="clear" w:color="auto" w:fill="FFFFFF"/>
          </w:tcPr>
          <w:p w:rsidR="00943007" w:rsidRDefault="00943007">
            <w:pPr>
              <w:rPr>
                <w:sz w:val="10"/>
                <w:szCs w:val="10"/>
              </w:rPr>
            </w:pPr>
          </w:p>
        </w:tc>
        <w:tc>
          <w:tcPr>
            <w:tcW w:w="1075" w:type="dxa"/>
            <w:tcBorders>
              <w:top w:val="single" w:sz="4" w:space="0" w:color="auto"/>
              <w:left w:val="single" w:sz="4" w:space="0" w:color="auto"/>
            </w:tcBorders>
            <w:shd w:val="clear" w:color="auto" w:fill="FFFFFF"/>
          </w:tcPr>
          <w:p w:rsidR="00943007" w:rsidRDefault="00943007">
            <w:pPr>
              <w:rPr>
                <w:sz w:val="10"/>
                <w:szCs w:val="10"/>
              </w:rPr>
            </w:pPr>
          </w:p>
        </w:tc>
        <w:tc>
          <w:tcPr>
            <w:tcW w:w="1080" w:type="dxa"/>
            <w:tcBorders>
              <w:top w:val="single" w:sz="4" w:space="0" w:color="auto"/>
              <w:left w:val="single" w:sz="4" w:space="0" w:color="auto"/>
            </w:tcBorders>
            <w:shd w:val="clear" w:color="auto" w:fill="FFFFFF"/>
          </w:tcPr>
          <w:p w:rsidR="00943007" w:rsidRDefault="00943007">
            <w:pPr>
              <w:rPr>
                <w:sz w:val="10"/>
                <w:szCs w:val="10"/>
              </w:rPr>
            </w:pPr>
          </w:p>
        </w:tc>
        <w:tc>
          <w:tcPr>
            <w:tcW w:w="1061" w:type="dxa"/>
            <w:tcBorders>
              <w:top w:val="single" w:sz="4" w:space="0" w:color="auto"/>
              <w:left w:val="single" w:sz="4" w:space="0" w:color="auto"/>
            </w:tcBorders>
            <w:shd w:val="clear" w:color="auto" w:fill="FFFFFF"/>
          </w:tcPr>
          <w:p w:rsidR="00943007" w:rsidRDefault="00943007">
            <w:pPr>
              <w:rPr>
                <w:sz w:val="10"/>
                <w:szCs w:val="10"/>
              </w:rPr>
            </w:pPr>
          </w:p>
        </w:tc>
        <w:tc>
          <w:tcPr>
            <w:tcW w:w="1176"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943007">
      <w:pPr>
        <w:sectPr w:rsidR="00943007" w:rsidSect="005221EF">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1701" w:header="0" w:footer="266" w:gutter="0"/>
          <w:cols w:space="720"/>
          <w:noEndnote/>
          <w:docGrid w:linePitch="360"/>
        </w:sectPr>
      </w:pPr>
    </w:p>
    <w:p w:rsidR="00943007" w:rsidRDefault="00CB7E9C">
      <w:pPr>
        <w:pStyle w:val="30"/>
        <w:shd w:val="clear" w:color="auto" w:fill="auto"/>
        <w:ind w:left="6680"/>
        <w:rPr>
          <w:sz w:val="22"/>
          <w:szCs w:val="22"/>
        </w:rPr>
      </w:pPr>
      <w:r>
        <w:rPr>
          <w:sz w:val="22"/>
          <w:szCs w:val="22"/>
        </w:rPr>
        <w:lastRenderedPageBreak/>
        <w:t>Приложение 3 к постановлению Министерства труда и социальной защиты Республики Беларусь</w:t>
      </w:r>
    </w:p>
    <w:p w:rsidR="00943007" w:rsidRDefault="00CB7E9C">
      <w:pPr>
        <w:pStyle w:val="30"/>
        <w:numPr>
          <w:ilvl w:val="0"/>
          <w:numId w:val="5"/>
        </w:numPr>
        <w:shd w:val="clear" w:color="auto" w:fill="auto"/>
        <w:tabs>
          <w:tab w:val="left" w:pos="7832"/>
        </w:tabs>
        <w:spacing w:after="260"/>
        <w:ind w:left="668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30"/>
        <w:shd w:val="clear" w:color="auto" w:fill="auto"/>
        <w:spacing w:after="260"/>
        <w:ind w:left="0"/>
        <w:jc w:val="right"/>
        <w:rPr>
          <w:sz w:val="22"/>
          <w:szCs w:val="22"/>
        </w:rPr>
      </w:pPr>
      <w:r>
        <w:rPr>
          <w:sz w:val="22"/>
          <w:szCs w:val="22"/>
        </w:rPr>
        <w:t>Форма</w:t>
      </w:r>
    </w:p>
    <w:p w:rsidR="00943007" w:rsidRDefault="00CB7E9C">
      <w:pPr>
        <w:pStyle w:val="30"/>
        <w:pBdr>
          <w:bottom w:val="single" w:sz="4" w:space="0" w:color="auto"/>
        </w:pBdr>
        <w:shd w:val="clear" w:color="auto" w:fill="auto"/>
        <w:spacing w:after="260" w:line="223" w:lineRule="auto"/>
        <w:ind w:left="0"/>
        <w:jc w:val="center"/>
      </w:pPr>
      <w:r>
        <w:t>Титульный лист</w:t>
      </w:r>
    </w:p>
    <w:p w:rsidR="00943007" w:rsidRDefault="00CB7E9C">
      <w:pPr>
        <w:pStyle w:val="30"/>
        <w:shd w:val="clear" w:color="auto" w:fill="auto"/>
        <w:spacing w:after="260"/>
        <w:ind w:left="0"/>
        <w:jc w:val="center"/>
        <w:rPr>
          <w:sz w:val="20"/>
          <w:szCs w:val="20"/>
        </w:rPr>
      </w:pPr>
      <w:r>
        <w:rPr>
          <w:sz w:val="20"/>
          <w:szCs w:val="20"/>
        </w:rPr>
        <w:t>(наименование организации)</w:t>
      </w:r>
    </w:p>
    <w:p w:rsidR="00943007" w:rsidRDefault="00CB7E9C">
      <w:pPr>
        <w:pStyle w:val="22"/>
        <w:keepNext/>
        <w:keepLines/>
        <w:shd w:val="clear" w:color="auto" w:fill="auto"/>
        <w:spacing w:after="500"/>
      </w:pPr>
      <w:bookmarkStart w:id="9" w:name="bookmark6"/>
      <w:bookmarkStart w:id="10" w:name="bookmark7"/>
      <w:r>
        <w:t>ЖУРНАЛ</w:t>
      </w:r>
      <w:r>
        <w:br/>
        <w:t>регистрации инструктажа по охране труда</w:t>
      </w:r>
      <w:bookmarkEnd w:id="9"/>
      <w:bookmarkEnd w:id="10"/>
    </w:p>
    <w:p w:rsidR="00943007" w:rsidRDefault="00CB7E9C">
      <w:pPr>
        <w:pStyle w:val="30"/>
        <w:pBdr>
          <w:top w:val="single" w:sz="4" w:space="0" w:color="auto"/>
        </w:pBdr>
        <w:shd w:val="clear" w:color="auto" w:fill="auto"/>
        <w:spacing w:after="260"/>
        <w:ind w:left="2180"/>
        <w:rPr>
          <w:sz w:val="20"/>
          <w:szCs w:val="20"/>
        </w:rPr>
      </w:pPr>
      <w:r>
        <w:rPr>
          <w:sz w:val="20"/>
          <w:szCs w:val="20"/>
        </w:rPr>
        <w:t>(наименование структурного подразделения организации)</w:t>
      </w:r>
    </w:p>
    <w:p w:rsidR="00943007" w:rsidRDefault="00CB7E9C">
      <w:pPr>
        <w:pStyle w:val="20"/>
        <w:shd w:val="clear" w:color="auto" w:fill="auto"/>
        <w:tabs>
          <w:tab w:val="left" w:leader="underscore" w:pos="8270"/>
        </w:tabs>
        <w:ind w:left="5860"/>
      </w:pPr>
      <w:r>
        <w:t xml:space="preserve">Начат ___ </w:t>
      </w:r>
      <w:r>
        <w:tab/>
        <w:t xml:space="preserve"> 20 г.</w:t>
      </w:r>
    </w:p>
    <w:p w:rsidR="00943007" w:rsidRDefault="00CB7E9C">
      <w:pPr>
        <w:pStyle w:val="20"/>
        <w:shd w:val="clear" w:color="auto" w:fill="auto"/>
        <w:tabs>
          <w:tab w:val="left" w:leader="underscore" w:pos="2693"/>
        </w:tabs>
        <w:spacing w:after="260"/>
        <w:jc w:val="right"/>
      </w:pPr>
      <w:r>
        <w:t xml:space="preserve">Окончен ___ </w:t>
      </w:r>
      <w:r>
        <w:tab/>
        <w:t xml:space="preserve"> 20 г.</w:t>
      </w:r>
    </w:p>
    <w:p w:rsidR="00943007" w:rsidRDefault="00CB7E9C">
      <w:pPr>
        <w:pStyle w:val="20"/>
        <w:shd w:val="clear" w:color="auto" w:fill="auto"/>
        <w:spacing w:after="260"/>
        <w:jc w:val="right"/>
      </w:pPr>
      <w:r>
        <w:t>Последующие страницы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224"/>
        <w:gridCol w:w="1589"/>
        <w:gridCol w:w="2842"/>
        <w:gridCol w:w="1344"/>
        <w:gridCol w:w="1848"/>
      </w:tblGrid>
      <w:tr w:rsidR="00943007">
        <w:trPr>
          <w:trHeight w:hRule="exact" w:val="1166"/>
          <w:jc w:val="center"/>
        </w:trPr>
        <w:tc>
          <w:tcPr>
            <w:tcW w:w="538"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 п/п</w:t>
            </w:r>
          </w:p>
        </w:tc>
        <w:tc>
          <w:tcPr>
            <w:tcW w:w="122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Дата проведения инструктажа по охране труда</w:t>
            </w:r>
          </w:p>
        </w:tc>
        <w:tc>
          <w:tcPr>
            <w:tcW w:w="158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Фамилия, инициалы лица, прошедшего инструктаж по охране труда</w:t>
            </w:r>
          </w:p>
        </w:tc>
        <w:tc>
          <w:tcPr>
            <w:tcW w:w="284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Должность служащего (профессия рабочего) или отдельный вид работ (услуг) лица, прошедшего инструктаж по охране труда</w:t>
            </w:r>
          </w:p>
        </w:tc>
        <w:tc>
          <w:tcPr>
            <w:tcW w:w="134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Вид инструктажа по охране труда</w:t>
            </w:r>
          </w:p>
        </w:tc>
        <w:tc>
          <w:tcPr>
            <w:tcW w:w="184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Причина проведения внепланового, целевого инструктажа по охране труда</w:t>
            </w:r>
          </w:p>
        </w:tc>
      </w:tr>
      <w:tr w:rsidR="00943007">
        <w:trPr>
          <w:trHeight w:hRule="exact" w:val="250"/>
          <w:jc w:val="center"/>
        </w:trPr>
        <w:tc>
          <w:tcPr>
            <w:tcW w:w="53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22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158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284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134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c>
          <w:tcPr>
            <w:tcW w:w="184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r>
      <w:tr w:rsidR="00943007">
        <w:trPr>
          <w:trHeight w:hRule="exact" w:val="278"/>
          <w:jc w:val="center"/>
        </w:trPr>
        <w:tc>
          <w:tcPr>
            <w:tcW w:w="538" w:type="dxa"/>
            <w:tcBorders>
              <w:top w:val="single" w:sz="4" w:space="0" w:color="auto"/>
              <w:left w:val="single" w:sz="4" w:space="0" w:color="auto"/>
            </w:tcBorders>
            <w:shd w:val="clear" w:color="auto" w:fill="FFFFFF"/>
          </w:tcPr>
          <w:p w:rsidR="00943007" w:rsidRDefault="00943007">
            <w:pPr>
              <w:rPr>
                <w:sz w:val="10"/>
                <w:szCs w:val="10"/>
              </w:rPr>
            </w:pPr>
          </w:p>
        </w:tc>
        <w:tc>
          <w:tcPr>
            <w:tcW w:w="1224" w:type="dxa"/>
            <w:tcBorders>
              <w:top w:val="single" w:sz="4" w:space="0" w:color="auto"/>
              <w:left w:val="single" w:sz="4" w:space="0" w:color="auto"/>
            </w:tcBorders>
            <w:shd w:val="clear" w:color="auto" w:fill="FFFFFF"/>
          </w:tcPr>
          <w:p w:rsidR="00943007" w:rsidRDefault="00943007">
            <w:pPr>
              <w:rPr>
                <w:sz w:val="10"/>
                <w:szCs w:val="10"/>
              </w:rPr>
            </w:pPr>
          </w:p>
        </w:tc>
        <w:tc>
          <w:tcPr>
            <w:tcW w:w="1589" w:type="dxa"/>
            <w:tcBorders>
              <w:top w:val="single" w:sz="4" w:space="0" w:color="auto"/>
              <w:left w:val="single" w:sz="4" w:space="0" w:color="auto"/>
            </w:tcBorders>
            <w:shd w:val="clear" w:color="auto" w:fill="FFFFFF"/>
          </w:tcPr>
          <w:p w:rsidR="00943007" w:rsidRDefault="00943007">
            <w:pPr>
              <w:rPr>
                <w:sz w:val="10"/>
                <w:szCs w:val="10"/>
              </w:rPr>
            </w:pPr>
          </w:p>
        </w:tc>
        <w:tc>
          <w:tcPr>
            <w:tcW w:w="2842" w:type="dxa"/>
            <w:tcBorders>
              <w:top w:val="single" w:sz="4" w:space="0" w:color="auto"/>
              <w:left w:val="single" w:sz="4" w:space="0" w:color="auto"/>
            </w:tcBorders>
            <w:shd w:val="clear" w:color="auto" w:fill="FFFFFF"/>
          </w:tcPr>
          <w:p w:rsidR="00943007" w:rsidRDefault="00943007">
            <w:pPr>
              <w:rPr>
                <w:sz w:val="10"/>
                <w:szCs w:val="10"/>
              </w:rPr>
            </w:pPr>
          </w:p>
        </w:tc>
        <w:tc>
          <w:tcPr>
            <w:tcW w:w="1344" w:type="dxa"/>
            <w:tcBorders>
              <w:top w:val="single" w:sz="4" w:space="0" w:color="auto"/>
              <w:left w:val="single" w:sz="4" w:space="0" w:color="auto"/>
            </w:tcBorders>
            <w:shd w:val="clear" w:color="auto" w:fill="FFFFFF"/>
          </w:tcPr>
          <w:p w:rsidR="00943007" w:rsidRDefault="00943007">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943007">
      <w:pPr>
        <w:spacing w:after="259" w:line="1" w:lineRule="exact"/>
      </w:pPr>
    </w:p>
    <w:p w:rsidR="00943007" w:rsidRDefault="0094300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1330"/>
        <w:gridCol w:w="1214"/>
        <w:gridCol w:w="1594"/>
        <w:gridCol w:w="1771"/>
        <w:gridCol w:w="1368"/>
      </w:tblGrid>
      <w:tr w:rsidR="00943007">
        <w:trPr>
          <w:trHeight w:hRule="exact" w:val="470"/>
          <w:jc w:val="center"/>
        </w:trPr>
        <w:tc>
          <w:tcPr>
            <w:tcW w:w="2107"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330"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Фамилия, инициалы должностного лица, проводившего инструктаж по охране труда</w:t>
            </w:r>
          </w:p>
        </w:tc>
        <w:tc>
          <w:tcPr>
            <w:tcW w:w="2808" w:type="dxa"/>
            <w:gridSpan w:val="2"/>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w:t>
            </w:r>
          </w:p>
        </w:tc>
        <w:tc>
          <w:tcPr>
            <w:tcW w:w="3139" w:type="dxa"/>
            <w:gridSpan w:val="2"/>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Стажировку по вопросам охраны труда прошел</w:t>
            </w:r>
          </w:p>
        </w:tc>
      </w:tr>
      <w:tr w:rsidR="00943007">
        <w:trPr>
          <w:trHeight w:hRule="exact" w:val="1704"/>
          <w:jc w:val="center"/>
        </w:trPr>
        <w:tc>
          <w:tcPr>
            <w:tcW w:w="2107" w:type="dxa"/>
            <w:vMerge/>
            <w:tcBorders>
              <w:left w:val="single" w:sz="4" w:space="0" w:color="auto"/>
            </w:tcBorders>
            <w:shd w:val="clear" w:color="auto" w:fill="FFFFFF"/>
            <w:vAlign w:val="bottom"/>
          </w:tcPr>
          <w:p w:rsidR="00943007" w:rsidRDefault="00943007"/>
        </w:tc>
        <w:tc>
          <w:tcPr>
            <w:tcW w:w="1330" w:type="dxa"/>
            <w:vMerge/>
            <w:tcBorders>
              <w:left w:val="single" w:sz="4" w:space="0" w:color="auto"/>
            </w:tcBorders>
            <w:shd w:val="clear" w:color="auto" w:fill="FFFFFF"/>
            <w:vAlign w:val="center"/>
          </w:tcPr>
          <w:p w:rsidR="00943007" w:rsidRDefault="00943007"/>
        </w:tc>
        <w:tc>
          <w:tcPr>
            <w:tcW w:w="1214"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лица, прошедшего инструктаж по охране</w:t>
            </w:r>
          </w:p>
          <w:p w:rsidR="00943007" w:rsidRDefault="00CB7E9C">
            <w:pPr>
              <w:pStyle w:val="a4"/>
              <w:shd w:val="clear" w:color="auto" w:fill="auto"/>
              <w:ind w:firstLine="0"/>
              <w:jc w:val="center"/>
              <w:rPr>
                <w:sz w:val="20"/>
                <w:szCs w:val="20"/>
              </w:rPr>
            </w:pPr>
            <w:r>
              <w:rPr>
                <w:sz w:val="20"/>
                <w:szCs w:val="20"/>
              </w:rPr>
              <w:t>труда</w:t>
            </w:r>
          </w:p>
        </w:tc>
        <w:tc>
          <w:tcPr>
            <w:tcW w:w="1594"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должностного лица, проводившего инструктаж по охране труда</w:t>
            </w:r>
          </w:p>
        </w:tc>
        <w:tc>
          <w:tcPr>
            <w:tcW w:w="177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 xml:space="preserve">количество рабочих дней (смен), в течение которых проводилась стажировка, даты ее начала и окончания с  по </w:t>
            </w:r>
          </w:p>
        </w:tc>
        <w:tc>
          <w:tcPr>
            <w:tcW w:w="1368" w:type="dxa"/>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подпись лица, прошедшего стажировку по вопросам охраны труда</w:t>
            </w:r>
          </w:p>
        </w:tc>
      </w:tr>
      <w:tr w:rsidR="00943007">
        <w:trPr>
          <w:trHeight w:hRule="exact" w:val="250"/>
          <w:jc w:val="center"/>
        </w:trPr>
        <w:tc>
          <w:tcPr>
            <w:tcW w:w="210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7</w:t>
            </w:r>
          </w:p>
        </w:tc>
        <w:tc>
          <w:tcPr>
            <w:tcW w:w="133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8</w:t>
            </w:r>
          </w:p>
        </w:tc>
        <w:tc>
          <w:tcPr>
            <w:tcW w:w="121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9</w:t>
            </w:r>
          </w:p>
        </w:tc>
        <w:tc>
          <w:tcPr>
            <w:tcW w:w="159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10</w:t>
            </w:r>
          </w:p>
        </w:tc>
        <w:tc>
          <w:tcPr>
            <w:tcW w:w="177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11</w:t>
            </w:r>
          </w:p>
        </w:tc>
        <w:tc>
          <w:tcPr>
            <w:tcW w:w="136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12</w:t>
            </w:r>
          </w:p>
        </w:tc>
      </w:tr>
      <w:tr w:rsidR="00943007">
        <w:trPr>
          <w:trHeight w:hRule="exact" w:val="278"/>
          <w:jc w:val="center"/>
        </w:trPr>
        <w:tc>
          <w:tcPr>
            <w:tcW w:w="2107" w:type="dxa"/>
            <w:tcBorders>
              <w:top w:val="single" w:sz="4" w:space="0" w:color="auto"/>
              <w:left w:val="single" w:sz="4" w:space="0" w:color="auto"/>
            </w:tcBorders>
            <w:shd w:val="clear" w:color="auto" w:fill="FFFFFF"/>
          </w:tcPr>
          <w:p w:rsidR="00943007" w:rsidRDefault="00943007">
            <w:pPr>
              <w:rPr>
                <w:sz w:val="10"/>
                <w:szCs w:val="10"/>
              </w:rPr>
            </w:pPr>
          </w:p>
        </w:tc>
        <w:tc>
          <w:tcPr>
            <w:tcW w:w="1330" w:type="dxa"/>
            <w:tcBorders>
              <w:top w:val="single" w:sz="4" w:space="0" w:color="auto"/>
              <w:left w:val="single" w:sz="4" w:space="0" w:color="auto"/>
            </w:tcBorders>
            <w:shd w:val="clear" w:color="auto" w:fill="FFFFFF"/>
          </w:tcPr>
          <w:p w:rsidR="00943007" w:rsidRDefault="00943007">
            <w:pPr>
              <w:rPr>
                <w:sz w:val="10"/>
                <w:szCs w:val="10"/>
              </w:rPr>
            </w:pPr>
          </w:p>
        </w:tc>
        <w:tc>
          <w:tcPr>
            <w:tcW w:w="1214" w:type="dxa"/>
            <w:tcBorders>
              <w:top w:val="single" w:sz="4" w:space="0" w:color="auto"/>
              <w:left w:val="single" w:sz="4" w:space="0" w:color="auto"/>
            </w:tcBorders>
            <w:shd w:val="clear" w:color="auto" w:fill="FFFFFF"/>
          </w:tcPr>
          <w:p w:rsidR="00943007" w:rsidRDefault="00943007">
            <w:pPr>
              <w:rPr>
                <w:sz w:val="10"/>
                <w:szCs w:val="10"/>
              </w:rPr>
            </w:pPr>
          </w:p>
        </w:tc>
        <w:tc>
          <w:tcPr>
            <w:tcW w:w="1594" w:type="dxa"/>
            <w:tcBorders>
              <w:top w:val="single" w:sz="4" w:space="0" w:color="auto"/>
              <w:left w:val="single" w:sz="4" w:space="0" w:color="auto"/>
            </w:tcBorders>
            <w:shd w:val="clear" w:color="auto" w:fill="FFFFFF"/>
          </w:tcPr>
          <w:p w:rsidR="00943007" w:rsidRDefault="00943007">
            <w:pPr>
              <w:rPr>
                <w:sz w:val="10"/>
                <w:szCs w:val="10"/>
              </w:rPr>
            </w:pPr>
          </w:p>
        </w:tc>
        <w:tc>
          <w:tcPr>
            <w:tcW w:w="1771" w:type="dxa"/>
            <w:tcBorders>
              <w:top w:val="single" w:sz="4" w:space="0" w:color="auto"/>
              <w:left w:val="single" w:sz="4" w:space="0" w:color="auto"/>
            </w:tcBorders>
            <w:shd w:val="clear" w:color="auto" w:fill="FFFFFF"/>
          </w:tcPr>
          <w:p w:rsidR="00943007" w:rsidRDefault="00943007">
            <w:pPr>
              <w:rPr>
                <w:sz w:val="10"/>
                <w:szCs w:val="10"/>
              </w:rPr>
            </w:pPr>
          </w:p>
        </w:tc>
        <w:tc>
          <w:tcPr>
            <w:tcW w:w="1368"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5221EF" w:rsidRDefault="005221EF">
      <w:pPr>
        <w:pStyle w:val="11"/>
        <w:shd w:val="clear" w:color="auto" w:fill="auto"/>
        <w:ind w:left="6700" w:firstLine="0"/>
        <w:rPr>
          <w:sz w:val="22"/>
          <w:szCs w:val="22"/>
        </w:rPr>
      </w:pP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11"/>
        <w:shd w:val="clear" w:color="auto" w:fill="auto"/>
        <w:ind w:left="6700" w:firstLine="0"/>
        <w:rPr>
          <w:sz w:val="22"/>
          <w:szCs w:val="22"/>
        </w:rPr>
      </w:pPr>
      <w:r>
        <w:rPr>
          <w:sz w:val="22"/>
          <w:szCs w:val="22"/>
        </w:rPr>
        <w:lastRenderedPageBreak/>
        <w:t>Приложение 4 к постановлению Министерства труда и социальной защиты Республики Беларусь</w:t>
      </w:r>
    </w:p>
    <w:p w:rsidR="00943007" w:rsidRDefault="00CB7E9C">
      <w:pPr>
        <w:pStyle w:val="11"/>
        <w:numPr>
          <w:ilvl w:val="0"/>
          <w:numId w:val="6"/>
        </w:numPr>
        <w:shd w:val="clear" w:color="auto" w:fill="auto"/>
        <w:tabs>
          <w:tab w:val="left" w:pos="7894"/>
        </w:tabs>
        <w:spacing w:after="260"/>
        <w:ind w:left="6700" w:firstLine="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11"/>
        <w:shd w:val="clear" w:color="auto" w:fill="auto"/>
        <w:spacing w:after="540"/>
        <w:ind w:firstLine="0"/>
        <w:jc w:val="right"/>
        <w:rPr>
          <w:sz w:val="22"/>
          <w:szCs w:val="22"/>
        </w:rPr>
      </w:pPr>
      <w:r>
        <w:rPr>
          <w:sz w:val="22"/>
          <w:szCs w:val="22"/>
        </w:rPr>
        <w:t>Форма</w:t>
      </w:r>
    </w:p>
    <w:p w:rsidR="00943007" w:rsidRDefault="00CB7E9C">
      <w:pPr>
        <w:pStyle w:val="11"/>
        <w:shd w:val="clear" w:color="auto" w:fill="auto"/>
        <w:spacing w:after="260"/>
        <w:ind w:firstLine="0"/>
        <w:jc w:val="center"/>
        <w:rPr>
          <w:sz w:val="20"/>
          <w:szCs w:val="20"/>
        </w:rPr>
      </w:pPr>
      <w:r>
        <w:rPr>
          <w:sz w:val="20"/>
          <w:szCs w:val="20"/>
        </w:rPr>
        <w:t>(наименование организации)</w:t>
      </w:r>
    </w:p>
    <w:p w:rsidR="00943007" w:rsidRDefault="00CB7E9C">
      <w:pPr>
        <w:pStyle w:val="11"/>
        <w:shd w:val="clear" w:color="auto" w:fill="auto"/>
        <w:ind w:firstLine="0"/>
        <w:jc w:val="center"/>
      </w:pPr>
      <w:r>
        <w:rPr>
          <w:b/>
          <w:bCs/>
        </w:rPr>
        <w:t>ЛИЧНАЯ КАРТОЧКА</w:t>
      </w:r>
    </w:p>
    <w:p w:rsidR="00943007" w:rsidRDefault="00CB7E9C">
      <w:pPr>
        <w:pStyle w:val="11"/>
        <w:shd w:val="clear" w:color="auto" w:fill="auto"/>
        <w:spacing w:after="260"/>
        <w:ind w:firstLine="0"/>
        <w:jc w:val="center"/>
      </w:pPr>
      <w:r>
        <w:rPr>
          <w:b/>
          <w:bCs/>
        </w:rPr>
        <w:t>по охране труда</w:t>
      </w:r>
    </w:p>
    <w:p w:rsidR="00943007" w:rsidRPr="00274ED3" w:rsidRDefault="00CB7E9C">
      <w:pPr>
        <w:pStyle w:val="11"/>
        <w:numPr>
          <w:ilvl w:val="0"/>
          <w:numId w:val="7"/>
        </w:numPr>
        <w:shd w:val="clear" w:color="auto" w:fill="auto"/>
        <w:tabs>
          <w:tab w:val="left" w:pos="382"/>
          <w:tab w:val="left" w:leader="underscore" w:pos="9262"/>
        </w:tabs>
        <w:spacing w:after="260"/>
        <w:ind w:firstLine="0"/>
      </w:pPr>
      <w:r w:rsidRPr="00274ED3">
        <w:t>Фамилия, собственное имя, о</w:t>
      </w:r>
      <w:r w:rsidR="005221EF" w:rsidRPr="00274ED3">
        <w:t xml:space="preserve">тчество (если таковое имеется) </w:t>
      </w:r>
      <w:r w:rsidR="00901B45">
        <w:t>_________________________________________________________________</w:t>
      </w:r>
    </w:p>
    <w:p w:rsidR="00943007" w:rsidRDefault="005221EF">
      <w:pPr>
        <w:pStyle w:val="30"/>
        <w:numPr>
          <w:ilvl w:val="0"/>
          <w:numId w:val="7"/>
        </w:numPr>
        <w:shd w:val="clear" w:color="auto" w:fill="auto"/>
        <w:tabs>
          <w:tab w:val="left" w:pos="382"/>
          <w:tab w:val="left" w:leader="underscore" w:pos="9262"/>
        </w:tabs>
        <w:ind w:left="0"/>
      </w:pPr>
      <w:r>
        <w:t xml:space="preserve">Год рождения </w:t>
      </w:r>
      <w:r>
        <w:rPr>
          <w:lang w:val="en-US"/>
        </w:rPr>
        <w:t>____________________</w:t>
      </w:r>
    </w:p>
    <w:p w:rsidR="00943007" w:rsidRDefault="00CB7E9C">
      <w:pPr>
        <w:pStyle w:val="30"/>
        <w:numPr>
          <w:ilvl w:val="0"/>
          <w:numId w:val="7"/>
        </w:numPr>
        <w:shd w:val="clear" w:color="auto" w:fill="auto"/>
        <w:tabs>
          <w:tab w:val="left" w:pos="382"/>
          <w:tab w:val="left" w:leader="underscore" w:pos="9262"/>
        </w:tabs>
        <w:ind w:left="0"/>
      </w:pPr>
      <w:r>
        <w:t xml:space="preserve">Должность </w:t>
      </w:r>
      <w:r w:rsidR="005221EF">
        <w:t>служащего (профессия рабочего)</w:t>
      </w:r>
      <w:r w:rsidR="00274ED3">
        <w:t xml:space="preserve"> </w:t>
      </w:r>
      <w:r w:rsidR="005221EF">
        <w:rPr>
          <w:lang w:val="en-US"/>
        </w:rPr>
        <w:t>______________________</w:t>
      </w:r>
      <w:r w:rsidR="005221EF">
        <w:t xml:space="preserve"> </w:t>
      </w:r>
    </w:p>
    <w:p w:rsidR="00943007" w:rsidRDefault="00CB7E9C" w:rsidP="005221EF">
      <w:pPr>
        <w:pStyle w:val="30"/>
        <w:numPr>
          <w:ilvl w:val="0"/>
          <w:numId w:val="7"/>
        </w:numPr>
        <w:shd w:val="clear" w:color="auto" w:fill="auto"/>
        <w:tabs>
          <w:tab w:val="left" w:pos="382"/>
        </w:tabs>
        <w:ind w:left="0"/>
      </w:pPr>
      <w:r>
        <w:t xml:space="preserve">Отдельный вид работ (услуг) </w:t>
      </w:r>
      <w:r w:rsidR="005221EF">
        <w:rPr>
          <w:lang w:val="en-US"/>
        </w:rPr>
        <w:t>____________________</w:t>
      </w:r>
      <w:r>
        <w:tab/>
      </w:r>
    </w:p>
    <w:p w:rsidR="00943007" w:rsidRDefault="00CB7E9C">
      <w:pPr>
        <w:pStyle w:val="30"/>
        <w:numPr>
          <w:ilvl w:val="0"/>
          <w:numId w:val="7"/>
        </w:numPr>
        <w:shd w:val="clear" w:color="auto" w:fill="auto"/>
        <w:tabs>
          <w:tab w:val="left" w:pos="382"/>
          <w:tab w:val="left" w:leader="underscore" w:pos="9262"/>
        </w:tabs>
        <w:ind w:left="0"/>
      </w:pPr>
      <w:r>
        <w:t>Наименование структур</w:t>
      </w:r>
      <w:r w:rsidR="005221EF">
        <w:t>ного подразделения организации _______________________</w:t>
      </w:r>
    </w:p>
    <w:p w:rsidR="00943007" w:rsidRDefault="00CB7E9C">
      <w:pPr>
        <w:pStyle w:val="30"/>
        <w:numPr>
          <w:ilvl w:val="0"/>
          <w:numId w:val="7"/>
        </w:numPr>
        <w:shd w:val="clear" w:color="auto" w:fill="auto"/>
        <w:tabs>
          <w:tab w:val="left" w:pos="382"/>
          <w:tab w:val="left" w:leader="underscore" w:pos="9262"/>
        </w:tabs>
        <w:ind w:left="0"/>
      </w:pPr>
      <w:r>
        <w:t xml:space="preserve">Табельный № </w:t>
      </w:r>
      <w:r w:rsidR="005221EF">
        <w:rPr>
          <w:lang w:val="en-US"/>
        </w:rPr>
        <w:t>_______________________</w:t>
      </w:r>
    </w:p>
    <w:p w:rsidR="00943007" w:rsidRDefault="00CB7E9C">
      <w:pPr>
        <w:pStyle w:val="30"/>
        <w:numPr>
          <w:ilvl w:val="0"/>
          <w:numId w:val="7"/>
        </w:numPr>
        <w:shd w:val="clear" w:color="auto" w:fill="auto"/>
        <w:tabs>
          <w:tab w:val="left" w:pos="382"/>
          <w:tab w:val="left" w:leader="underscore" w:pos="9262"/>
        </w:tabs>
        <w:ind w:left="0"/>
      </w:pPr>
      <w:r>
        <w:t>Дата поступления в структу</w:t>
      </w:r>
      <w:r w:rsidR="005221EF">
        <w:t>рное подразделение организации ___________________</w:t>
      </w:r>
    </w:p>
    <w:p w:rsidR="00901B45" w:rsidRDefault="00CB7E9C" w:rsidP="008B222F">
      <w:pPr>
        <w:pStyle w:val="30"/>
        <w:numPr>
          <w:ilvl w:val="0"/>
          <w:numId w:val="7"/>
        </w:numPr>
        <w:shd w:val="clear" w:color="auto" w:fill="auto"/>
        <w:tabs>
          <w:tab w:val="left" w:pos="382"/>
        </w:tabs>
        <w:ind w:left="0"/>
      </w:pPr>
      <w:r>
        <w:t>Вводный инс</w:t>
      </w:r>
      <w:r w:rsidR="005221EF">
        <w:t>труктаж по охране труда провел</w:t>
      </w:r>
      <w:r w:rsidR="00901B45">
        <w:t xml:space="preserve"> _________________________________</w:t>
      </w:r>
    </w:p>
    <w:p w:rsidR="0061215B" w:rsidRPr="00901B45" w:rsidRDefault="0061215B" w:rsidP="00901B45">
      <w:pPr>
        <w:pStyle w:val="30"/>
        <w:shd w:val="clear" w:color="auto" w:fill="auto"/>
        <w:tabs>
          <w:tab w:val="left" w:pos="382"/>
        </w:tabs>
        <w:ind w:left="0" w:firstLine="3686"/>
        <w:rPr>
          <w:sz w:val="20"/>
          <w:szCs w:val="20"/>
        </w:rPr>
      </w:pPr>
      <w:r w:rsidRPr="00901B45">
        <w:rPr>
          <w:sz w:val="20"/>
          <w:szCs w:val="20"/>
        </w:rPr>
        <w:t>(должность служащего,</w:t>
      </w:r>
      <w:r w:rsidR="00901B45" w:rsidRPr="00901B45">
        <w:rPr>
          <w:sz w:val="20"/>
          <w:szCs w:val="20"/>
        </w:rPr>
        <w:t xml:space="preserve"> </w:t>
      </w:r>
      <w:r w:rsidRPr="00901B45">
        <w:rPr>
          <w:sz w:val="20"/>
          <w:szCs w:val="20"/>
        </w:rPr>
        <w:t>фамилия, инициалы) (подпись, дата)</w:t>
      </w:r>
    </w:p>
    <w:p w:rsidR="00943007" w:rsidRDefault="00CB7E9C" w:rsidP="0061215B">
      <w:pPr>
        <w:pStyle w:val="30"/>
        <w:numPr>
          <w:ilvl w:val="0"/>
          <w:numId w:val="7"/>
        </w:numPr>
        <w:shd w:val="clear" w:color="auto" w:fill="auto"/>
        <w:tabs>
          <w:tab w:val="left" w:pos="382"/>
          <w:tab w:val="left" w:leader="underscore" w:pos="9262"/>
        </w:tabs>
        <w:spacing w:line="233" w:lineRule="auto"/>
        <w:ind w:left="0"/>
      </w:pPr>
      <w:r>
        <w:t>Вводный инструктаж по охране</w:t>
      </w:r>
      <w:r w:rsidR="00274ED3">
        <w:t xml:space="preserve"> труда прошел</w:t>
      </w:r>
      <w:r w:rsidR="00901B45">
        <w:t>_________________________________</w:t>
      </w:r>
    </w:p>
    <w:p w:rsidR="00901B45" w:rsidRPr="00901B45" w:rsidRDefault="00901B45" w:rsidP="00901B45">
      <w:pPr>
        <w:pStyle w:val="11"/>
        <w:shd w:val="clear" w:color="auto" w:fill="auto"/>
        <w:tabs>
          <w:tab w:val="left" w:pos="502"/>
        </w:tabs>
        <w:spacing w:after="260" w:line="223" w:lineRule="auto"/>
        <w:ind w:firstLine="2694"/>
        <w:rPr>
          <w:sz w:val="20"/>
          <w:szCs w:val="20"/>
        </w:rPr>
      </w:pPr>
      <w:r w:rsidRPr="00901B45">
        <w:rPr>
          <w:sz w:val="20"/>
          <w:szCs w:val="20"/>
        </w:rPr>
        <w:t>(подпись лица, прошедшего вводный инструктаж по охране труда, дата)</w:t>
      </w:r>
    </w:p>
    <w:p w:rsidR="00943007" w:rsidRDefault="00CB7E9C" w:rsidP="00882AFB">
      <w:pPr>
        <w:pStyle w:val="11"/>
        <w:numPr>
          <w:ilvl w:val="0"/>
          <w:numId w:val="7"/>
        </w:numPr>
        <w:shd w:val="clear" w:color="auto" w:fill="auto"/>
        <w:tabs>
          <w:tab w:val="left" w:pos="502"/>
        </w:tabs>
        <w:spacing w:after="260" w:line="223" w:lineRule="auto"/>
        <w:ind w:firstLine="0"/>
      </w:pPr>
      <w:r>
        <w:t>Отметка о прохождении инструктажа по охране труда: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421"/>
        <w:gridCol w:w="1699"/>
        <w:gridCol w:w="2947"/>
        <w:gridCol w:w="2035"/>
      </w:tblGrid>
      <w:tr w:rsidR="00943007">
        <w:trPr>
          <w:trHeight w:hRule="exact" w:val="1622"/>
          <w:jc w:val="center"/>
        </w:trPr>
        <w:tc>
          <w:tcPr>
            <w:tcW w:w="1282"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Дата проведения инструктажа по охране труда</w:t>
            </w:r>
          </w:p>
        </w:tc>
        <w:tc>
          <w:tcPr>
            <w:tcW w:w="1421"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Вид инструктажа по охране труда</w:t>
            </w:r>
          </w:p>
        </w:tc>
        <w:tc>
          <w:tcPr>
            <w:tcW w:w="169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Причина проведения внепланового либо целевого инструктажа по охране труда</w:t>
            </w:r>
          </w:p>
        </w:tc>
        <w:tc>
          <w:tcPr>
            <w:tcW w:w="29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2035" w:type="dxa"/>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Фамилия, инициалы должностного лица, проводившего инструктаж по охране труда</w:t>
            </w:r>
          </w:p>
        </w:tc>
      </w:tr>
      <w:tr w:rsidR="00943007">
        <w:trPr>
          <w:trHeight w:hRule="exact" w:val="250"/>
          <w:jc w:val="center"/>
        </w:trPr>
        <w:tc>
          <w:tcPr>
            <w:tcW w:w="128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42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169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29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2035"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r>
      <w:tr w:rsidR="00943007">
        <w:trPr>
          <w:trHeight w:hRule="exact" w:val="283"/>
          <w:jc w:val="center"/>
        </w:trPr>
        <w:tc>
          <w:tcPr>
            <w:tcW w:w="1282" w:type="dxa"/>
            <w:tcBorders>
              <w:top w:val="single" w:sz="4" w:space="0" w:color="auto"/>
              <w:left w:val="single" w:sz="4" w:space="0" w:color="auto"/>
            </w:tcBorders>
            <w:shd w:val="clear" w:color="auto" w:fill="FFFFFF"/>
          </w:tcPr>
          <w:p w:rsidR="00943007" w:rsidRDefault="00943007">
            <w:pPr>
              <w:rPr>
                <w:sz w:val="10"/>
                <w:szCs w:val="10"/>
              </w:rPr>
            </w:pPr>
          </w:p>
        </w:tc>
        <w:tc>
          <w:tcPr>
            <w:tcW w:w="1421" w:type="dxa"/>
            <w:tcBorders>
              <w:top w:val="single" w:sz="4" w:space="0" w:color="auto"/>
              <w:left w:val="single" w:sz="4" w:space="0" w:color="auto"/>
            </w:tcBorders>
            <w:shd w:val="clear" w:color="auto" w:fill="FFFFFF"/>
          </w:tcPr>
          <w:p w:rsidR="00943007" w:rsidRDefault="00943007">
            <w:pPr>
              <w:rPr>
                <w:sz w:val="10"/>
                <w:szCs w:val="10"/>
              </w:rPr>
            </w:pPr>
          </w:p>
        </w:tc>
        <w:tc>
          <w:tcPr>
            <w:tcW w:w="1699" w:type="dxa"/>
            <w:tcBorders>
              <w:top w:val="single" w:sz="4" w:space="0" w:color="auto"/>
              <w:left w:val="single" w:sz="4" w:space="0" w:color="auto"/>
            </w:tcBorders>
            <w:shd w:val="clear" w:color="auto" w:fill="FFFFFF"/>
          </w:tcPr>
          <w:p w:rsidR="00943007" w:rsidRDefault="00943007">
            <w:pPr>
              <w:rPr>
                <w:sz w:val="10"/>
                <w:szCs w:val="10"/>
              </w:rPr>
            </w:pPr>
          </w:p>
        </w:tc>
        <w:tc>
          <w:tcPr>
            <w:tcW w:w="2947" w:type="dxa"/>
            <w:tcBorders>
              <w:top w:val="single" w:sz="4" w:space="0" w:color="auto"/>
              <w:left w:val="single" w:sz="4" w:space="0" w:color="auto"/>
            </w:tcBorders>
            <w:shd w:val="clear" w:color="auto" w:fill="FFFFFF"/>
          </w:tcPr>
          <w:p w:rsidR="00943007" w:rsidRDefault="00943007">
            <w:pPr>
              <w:rPr>
                <w:sz w:val="10"/>
                <w:szCs w:val="10"/>
              </w:rPr>
            </w:pPr>
          </w:p>
        </w:tc>
        <w:tc>
          <w:tcPr>
            <w:tcW w:w="2035"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943007">
      <w:pPr>
        <w:spacing w:after="259" w:line="1" w:lineRule="exact"/>
      </w:pPr>
    </w:p>
    <w:p w:rsidR="00943007" w:rsidRDefault="0094300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2837"/>
        <w:gridCol w:w="2573"/>
      </w:tblGrid>
      <w:tr w:rsidR="00943007">
        <w:trPr>
          <w:trHeight w:hRule="exact" w:val="254"/>
          <w:jc w:val="center"/>
        </w:trPr>
        <w:tc>
          <w:tcPr>
            <w:tcW w:w="3974" w:type="dxa"/>
            <w:gridSpan w:val="2"/>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w:t>
            </w:r>
          </w:p>
        </w:tc>
        <w:tc>
          <w:tcPr>
            <w:tcW w:w="2837"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Количество рабочих дней (смен), в течение которых проводилась стажировка по вопросам охраны труда, даты ее начала и окончания (с  по )</w:t>
            </w:r>
          </w:p>
        </w:tc>
        <w:tc>
          <w:tcPr>
            <w:tcW w:w="2573" w:type="dxa"/>
            <w:vMerge w:val="restart"/>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Стажировку по вопросам охраны труда прошел (подпись лица, прошедшего стажировку по вопросам охраны труда)</w:t>
            </w:r>
          </w:p>
        </w:tc>
      </w:tr>
      <w:tr w:rsidR="00943007">
        <w:trPr>
          <w:trHeight w:hRule="exact" w:val="1214"/>
          <w:jc w:val="center"/>
        </w:trPr>
        <w:tc>
          <w:tcPr>
            <w:tcW w:w="1848"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должностного лица, проводившего инструктаж по охране труда</w:t>
            </w:r>
          </w:p>
        </w:tc>
        <w:tc>
          <w:tcPr>
            <w:tcW w:w="2126"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работающего, прошедшего инструктаж по охране труда</w:t>
            </w:r>
          </w:p>
        </w:tc>
        <w:tc>
          <w:tcPr>
            <w:tcW w:w="2837" w:type="dxa"/>
            <w:vMerge/>
            <w:tcBorders>
              <w:left w:val="single" w:sz="4" w:space="0" w:color="auto"/>
            </w:tcBorders>
            <w:shd w:val="clear" w:color="auto" w:fill="FFFFFF"/>
            <w:vAlign w:val="bottom"/>
          </w:tcPr>
          <w:p w:rsidR="00943007" w:rsidRDefault="00943007"/>
        </w:tc>
        <w:tc>
          <w:tcPr>
            <w:tcW w:w="2573" w:type="dxa"/>
            <w:vMerge/>
            <w:tcBorders>
              <w:left w:val="single" w:sz="4" w:space="0" w:color="auto"/>
              <w:right w:val="single" w:sz="4" w:space="0" w:color="auto"/>
            </w:tcBorders>
            <w:shd w:val="clear" w:color="auto" w:fill="FFFFFF"/>
            <w:vAlign w:val="center"/>
          </w:tcPr>
          <w:p w:rsidR="00943007" w:rsidRDefault="00943007"/>
        </w:tc>
      </w:tr>
      <w:tr w:rsidR="00943007">
        <w:trPr>
          <w:trHeight w:hRule="exact" w:val="250"/>
          <w:jc w:val="center"/>
        </w:trPr>
        <w:tc>
          <w:tcPr>
            <w:tcW w:w="184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c>
          <w:tcPr>
            <w:tcW w:w="2126"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7</w:t>
            </w:r>
          </w:p>
        </w:tc>
        <w:tc>
          <w:tcPr>
            <w:tcW w:w="283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8</w:t>
            </w:r>
          </w:p>
        </w:tc>
        <w:tc>
          <w:tcPr>
            <w:tcW w:w="2573"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9</w:t>
            </w:r>
          </w:p>
        </w:tc>
      </w:tr>
      <w:tr w:rsidR="00943007">
        <w:trPr>
          <w:trHeight w:hRule="exact" w:val="278"/>
          <w:jc w:val="center"/>
        </w:trPr>
        <w:tc>
          <w:tcPr>
            <w:tcW w:w="1848" w:type="dxa"/>
            <w:tcBorders>
              <w:top w:val="single" w:sz="4" w:space="0" w:color="auto"/>
              <w:left w:val="single" w:sz="4" w:space="0" w:color="auto"/>
            </w:tcBorders>
            <w:shd w:val="clear" w:color="auto" w:fill="FFFFFF"/>
          </w:tcPr>
          <w:p w:rsidR="00943007" w:rsidRDefault="00943007">
            <w:pPr>
              <w:rPr>
                <w:sz w:val="10"/>
                <w:szCs w:val="10"/>
              </w:rPr>
            </w:pPr>
          </w:p>
        </w:tc>
        <w:tc>
          <w:tcPr>
            <w:tcW w:w="2126" w:type="dxa"/>
            <w:tcBorders>
              <w:top w:val="single" w:sz="4" w:space="0" w:color="auto"/>
              <w:left w:val="single" w:sz="4" w:space="0" w:color="auto"/>
            </w:tcBorders>
            <w:shd w:val="clear" w:color="auto" w:fill="FFFFFF"/>
          </w:tcPr>
          <w:p w:rsidR="00943007" w:rsidRDefault="00943007">
            <w:pPr>
              <w:rPr>
                <w:sz w:val="10"/>
                <w:szCs w:val="10"/>
              </w:rPr>
            </w:pPr>
          </w:p>
        </w:tc>
        <w:tc>
          <w:tcPr>
            <w:tcW w:w="2837" w:type="dxa"/>
            <w:tcBorders>
              <w:top w:val="single" w:sz="4" w:space="0" w:color="auto"/>
              <w:left w:val="single" w:sz="4" w:space="0" w:color="auto"/>
            </w:tcBorders>
            <w:shd w:val="clear" w:color="auto" w:fill="FFFFFF"/>
          </w:tcPr>
          <w:p w:rsidR="00943007" w:rsidRDefault="00943007">
            <w:pPr>
              <w:rPr>
                <w:sz w:val="10"/>
                <w:szCs w:val="10"/>
              </w:rPr>
            </w:pPr>
          </w:p>
        </w:tc>
        <w:tc>
          <w:tcPr>
            <w:tcW w:w="2573"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5221EF" w:rsidRDefault="005221EF">
      <w:pPr>
        <w:pStyle w:val="11"/>
        <w:shd w:val="clear" w:color="auto" w:fill="auto"/>
        <w:ind w:left="6700" w:firstLine="0"/>
        <w:rPr>
          <w:sz w:val="22"/>
          <w:szCs w:val="22"/>
        </w:rPr>
      </w:pP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11"/>
        <w:shd w:val="clear" w:color="auto" w:fill="auto"/>
        <w:ind w:left="6700" w:firstLine="0"/>
        <w:rPr>
          <w:sz w:val="22"/>
          <w:szCs w:val="22"/>
        </w:rPr>
      </w:pPr>
      <w:r>
        <w:rPr>
          <w:sz w:val="22"/>
          <w:szCs w:val="22"/>
        </w:rPr>
        <w:lastRenderedPageBreak/>
        <w:t>Приложение 5 к постановлению Министерства труда и социальной защиты Республики Беларусь</w:t>
      </w:r>
    </w:p>
    <w:p w:rsidR="00943007" w:rsidRDefault="00CB7E9C">
      <w:pPr>
        <w:pStyle w:val="11"/>
        <w:numPr>
          <w:ilvl w:val="0"/>
          <w:numId w:val="8"/>
        </w:numPr>
        <w:shd w:val="clear" w:color="auto" w:fill="auto"/>
        <w:tabs>
          <w:tab w:val="left" w:pos="7834"/>
        </w:tabs>
        <w:spacing w:after="220"/>
        <w:ind w:left="6700" w:firstLine="0"/>
        <w:rPr>
          <w:sz w:val="22"/>
          <w:szCs w:val="22"/>
        </w:rPr>
      </w:pPr>
      <w:r>
        <w:rPr>
          <w:sz w:val="22"/>
          <w:szCs w:val="22"/>
        </w:rPr>
        <w:t>№ 175 (в редакции постановления Министерства труда и социальной защиты Республики Беларусь 29.05.2020 № 54)</w:t>
      </w:r>
    </w:p>
    <w:p w:rsidR="005221EF" w:rsidRDefault="00CB7E9C" w:rsidP="005221EF">
      <w:pPr>
        <w:pStyle w:val="11"/>
        <w:shd w:val="clear" w:color="auto" w:fill="auto"/>
        <w:spacing w:after="220"/>
        <w:ind w:firstLine="0"/>
        <w:jc w:val="center"/>
        <w:rPr>
          <w:b/>
          <w:bCs/>
        </w:rPr>
      </w:pPr>
      <w:r>
        <w:rPr>
          <w:b/>
          <w:bCs/>
        </w:rPr>
        <w:t xml:space="preserve">ТИПОВОЙ ПЕРЕЧЕНЬ </w:t>
      </w:r>
    </w:p>
    <w:p w:rsidR="00943007" w:rsidRDefault="00CB7E9C" w:rsidP="005221EF">
      <w:pPr>
        <w:pStyle w:val="11"/>
        <w:shd w:val="clear" w:color="auto" w:fill="auto"/>
        <w:spacing w:after="220"/>
        <w:ind w:firstLine="0"/>
        <w:jc w:val="center"/>
      </w:pPr>
      <w:r>
        <w:rPr>
          <w:b/>
          <w:bCs/>
        </w:rP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943007" w:rsidRDefault="00CB7E9C">
      <w:pPr>
        <w:pStyle w:val="11"/>
        <w:numPr>
          <w:ilvl w:val="0"/>
          <w:numId w:val="9"/>
        </w:numPr>
        <w:shd w:val="clear" w:color="auto" w:fill="auto"/>
        <w:tabs>
          <w:tab w:val="left" w:pos="889"/>
        </w:tabs>
        <w:ind w:firstLine="580"/>
        <w:jc w:val="both"/>
      </w:pPr>
      <w:r>
        <w:t>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 уполномоченные должностные лица, на которых возложены обязанности специалиста по охране труда указанных органов и организаций.</w:t>
      </w:r>
    </w:p>
    <w:p w:rsidR="00943007" w:rsidRDefault="00CB7E9C">
      <w:pPr>
        <w:pStyle w:val="11"/>
        <w:numPr>
          <w:ilvl w:val="0"/>
          <w:numId w:val="9"/>
        </w:numPr>
        <w:shd w:val="clear" w:color="auto" w:fill="auto"/>
        <w:tabs>
          <w:tab w:val="left" w:pos="889"/>
        </w:tabs>
        <w:ind w:firstLine="580"/>
        <w:jc w:val="both"/>
      </w:pPr>
      <w:r>
        <w:t>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943007" w:rsidRDefault="00CB7E9C">
      <w:pPr>
        <w:pStyle w:val="11"/>
        <w:numPr>
          <w:ilvl w:val="0"/>
          <w:numId w:val="9"/>
        </w:numPr>
        <w:shd w:val="clear" w:color="auto" w:fill="auto"/>
        <w:tabs>
          <w:tab w:val="left" w:pos="889"/>
        </w:tabs>
        <w:ind w:firstLine="580"/>
        <w:jc w:val="both"/>
      </w:pPr>
      <w:r>
        <w:t>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943007" w:rsidRDefault="00CB7E9C">
      <w:pPr>
        <w:pStyle w:val="11"/>
        <w:numPr>
          <w:ilvl w:val="0"/>
          <w:numId w:val="9"/>
        </w:numPr>
        <w:shd w:val="clear" w:color="auto" w:fill="auto"/>
        <w:tabs>
          <w:tab w:val="left" w:pos="889"/>
        </w:tabs>
        <w:ind w:firstLine="580"/>
        <w:jc w:val="both"/>
      </w:pPr>
      <w:r>
        <w:t>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
    <w:p w:rsidR="00943007" w:rsidRDefault="00CB7E9C">
      <w:pPr>
        <w:pStyle w:val="11"/>
        <w:numPr>
          <w:ilvl w:val="0"/>
          <w:numId w:val="9"/>
        </w:numPr>
        <w:shd w:val="clear" w:color="auto" w:fill="auto"/>
        <w:tabs>
          <w:tab w:val="left" w:pos="889"/>
        </w:tabs>
        <w:ind w:firstLine="580"/>
        <w:jc w:val="both"/>
      </w:pPr>
      <w:r>
        <w:t>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943007" w:rsidRDefault="00CB7E9C">
      <w:pPr>
        <w:pStyle w:val="11"/>
        <w:numPr>
          <w:ilvl w:val="0"/>
          <w:numId w:val="9"/>
        </w:numPr>
        <w:shd w:val="clear" w:color="auto" w:fill="auto"/>
        <w:tabs>
          <w:tab w:val="left" w:pos="889"/>
        </w:tabs>
        <w:ind w:firstLine="580"/>
        <w:jc w:val="both"/>
      </w:pPr>
      <w:r>
        <w:t>Специалисты отделов эксплуатации и капитального строительства, производственно-технических отделов, энергетической, пылевентиляционной, геологической, маркшейдерской и технологической служб, другие должностные лица, которые отвечают за безаварийную эксплуатацию объектов.</w:t>
      </w:r>
    </w:p>
    <w:p w:rsidR="00943007" w:rsidRDefault="00CB7E9C">
      <w:pPr>
        <w:pStyle w:val="11"/>
        <w:numPr>
          <w:ilvl w:val="0"/>
          <w:numId w:val="9"/>
        </w:numPr>
        <w:shd w:val="clear" w:color="auto" w:fill="auto"/>
        <w:tabs>
          <w:tab w:val="left" w:pos="889"/>
        </w:tabs>
        <w:ind w:firstLine="580"/>
        <w:jc w:val="both"/>
      </w:pPr>
      <w:r>
        <w:t>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943007" w:rsidRDefault="00CB7E9C">
      <w:pPr>
        <w:pStyle w:val="11"/>
        <w:numPr>
          <w:ilvl w:val="0"/>
          <w:numId w:val="9"/>
        </w:numPr>
        <w:shd w:val="clear" w:color="auto" w:fill="auto"/>
        <w:tabs>
          <w:tab w:val="left" w:pos="902"/>
        </w:tabs>
        <w:ind w:firstLine="580"/>
        <w:jc w:val="both"/>
      </w:pPr>
      <w:r>
        <w:t>Специалисты газового хозяйства, нефтегазодобывающих промыслов.</w:t>
      </w:r>
    </w:p>
    <w:p w:rsidR="00943007" w:rsidRDefault="00CB7E9C">
      <w:pPr>
        <w:pStyle w:val="11"/>
        <w:numPr>
          <w:ilvl w:val="0"/>
          <w:numId w:val="9"/>
        </w:numPr>
        <w:shd w:val="clear" w:color="auto" w:fill="auto"/>
        <w:tabs>
          <w:tab w:val="left" w:pos="889"/>
        </w:tabs>
        <w:ind w:firstLine="580"/>
        <w:jc w:val="both"/>
      </w:pPr>
      <w:r>
        <w:t>Специалисты ремонтных, пусконаладочных, строительных, строительно</w:t>
      </w:r>
      <w:r>
        <w:softHyphen/>
        <w:t>реставрационных, художественно-производственных организаций.</w:t>
      </w:r>
    </w:p>
    <w:p w:rsidR="00943007" w:rsidRDefault="00CB7E9C">
      <w:pPr>
        <w:pStyle w:val="11"/>
        <w:numPr>
          <w:ilvl w:val="0"/>
          <w:numId w:val="9"/>
        </w:numPr>
        <w:shd w:val="clear" w:color="auto" w:fill="auto"/>
        <w:tabs>
          <w:tab w:val="left" w:pos="1009"/>
        </w:tabs>
        <w:spacing w:after="220"/>
        <w:ind w:firstLine="580"/>
        <w:jc w:val="both"/>
      </w:pPr>
      <w:r>
        <w:t>Специалисты, осуществляющие сертификацию продукции и технологических процессов по вопросам охраны труда.</w:t>
      </w:r>
    </w:p>
    <w:p w:rsidR="00943007" w:rsidRDefault="00CB7E9C">
      <w:pPr>
        <w:pStyle w:val="11"/>
        <w:numPr>
          <w:ilvl w:val="0"/>
          <w:numId w:val="9"/>
        </w:numPr>
        <w:shd w:val="clear" w:color="auto" w:fill="auto"/>
        <w:tabs>
          <w:tab w:val="left" w:pos="1010"/>
        </w:tabs>
        <w:ind w:firstLine="580"/>
      </w:pPr>
      <w:r>
        <w:t xml:space="preserve">Руководитель службы охраны труда, специалисты по охране труда, уполномоченные должностные лица нанимателя, на которых возложены </w:t>
      </w:r>
      <w:r>
        <w:lastRenderedPageBreak/>
        <w:t>соответствующие обязанности специалиста по охране труда.</w:t>
      </w:r>
    </w:p>
    <w:p w:rsidR="00943007" w:rsidRDefault="00CB7E9C">
      <w:pPr>
        <w:pStyle w:val="11"/>
        <w:numPr>
          <w:ilvl w:val="0"/>
          <w:numId w:val="9"/>
        </w:numPr>
        <w:shd w:val="clear" w:color="auto" w:fill="auto"/>
        <w:tabs>
          <w:tab w:val="left" w:pos="1010"/>
        </w:tabs>
        <w:ind w:firstLine="580"/>
      </w:pPr>
      <w:r>
        <w:t>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обучающимися учреждений образования.</w:t>
      </w:r>
    </w:p>
    <w:p w:rsidR="00943007" w:rsidRDefault="00CB7E9C">
      <w:pPr>
        <w:pStyle w:val="11"/>
        <w:numPr>
          <w:ilvl w:val="0"/>
          <w:numId w:val="9"/>
        </w:numPr>
        <w:shd w:val="clear" w:color="auto" w:fill="auto"/>
        <w:tabs>
          <w:tab w:val="left" w:pos="1010"/>
        </w:tabs>
        <w:ind w:firstLine="580"/>
      </w:pPr>
      <w:r>
        <w:t>Работники-надомники при эксплуатации оборудования, инструментов, механизмов и приспособлений, предоставленных им в бесплатное пользование.</w:t>
      </w:r>
    </w:p>
    <w:p w:rsidR="00943007" w:rsidRDefault="00CB7E9C">
      <w:pPr>
        <w:pStyle w:val="11"/>
        <w:numPr>
          <w:ilvl w:val="0"/>
          <w:numId w:val="9"/>
        </w:numPr>
        <w:shd w:val="clear" w:color="auto" w:fill="auto"/>
        <w:tabs>
          <w:tab w:val="left" w:pos="1010"/>
        </w:tabs>
        <w:ind w:firstLine="580"/>
      </w:pPr>
      <w:r>
        <w:t>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943007" w:rsidRDefault="00CB7E9C">
      <w:pPr>
        <w:pStyle w:val="11"/>
        <w:numPr>
          <w:ilvl w:val="0"/>
          <w:numId w:val="9"/>
        </w:numPr>
        <w:shd w:val="clear" w:color="auto" w:fill="auto"/>
        <w:tabs>
          <w:tab w:val="left" w:pos="1010"/>
        </w:tabs>
        <w:spacing w:after="260"/>
        <w:ind w:firstLine="580"/>
      </w:pPr>
      <w:r>
        <w:t>Работники юридических лиц и индивидуальные предприниматели, оказывающие услуги в области охраны труда.</w:t>
      </w: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11"/>
        <w:shd w:val="clear" w:color="auto" w:fill="auto"/>
        <w:ind w:left="6700" w:firstLine="0"/>
        <w:rPr>
          <w:sz w:val="22"/>
          <w:szCs w:val="22"/>
        </w:rPr>
      </w:pPr>
      <w:r>
        <w:rPr>
          <w:sz w:val="22"/>
          <w:szCs w:val="22"/>
        </w:rPr>
        <w:lastRenderedPageBreak/>
        <w:t>Приложение 6 к постановлению Министерства труда и социальной защиты Республики Беларусь</w:t>
      </w:r>
    </w:p>
    <w:p w:rsidR="00943007" w:rsidRDefault="00CB7E9C">
      <w:pPr>
        <w:pStyle w:val="11"/>
        <w:numPr>
          <w:ilvl w:val="0"/>
          <w:numId w:val="10"/>
        </w:numPr>
        <w:shd w:val="clear" w:color="auto" w:fill="auto"/>
        <w:tabs>
          <w:tab w:val="left" w:pos="7835"/>
        </w:tabs>
        <w:spacing w:after="260"/>
        <w:ind w:left="6700" w:firstLine="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rsidP="005221EF">
      <w:pPr>
        <w:pStyle w:val="11"/>
        <w:shd w:val="clear" w:color="auto" w:fill="auto"/>
        <w:ind w:left="4220" w:firstLine="4520"/>
      </w:pPr>
      <w:r>
        <w:rPr>
          <w:sz w:val="22"/>
          <w:szCs w:val="22"/>
        </w:rPr>
        <w:t xml:space="preserve">Форма </w:t>
      </w:r>
      <w:r>
        <w:t>Обложка</w:t>
      </w:r>
    </w:p>
    <w:p w:rsidR="005221EF" w:rsidRDefault="00CB7E9C">
      <w:pPr>
        <w:pStyle w:val="11"/>
        <w:shd w:val="clear" w:color="auto" w:fill="auto"/>
        <w:spacing w:after="260"/>
        <w:ind w:firstLine="0"/>
        <w:jc w:val="center"/>
      </w:pPr>
      <w:r>
        <w:t>УДОСТОВЕРЕНИЕ</w:t>
      </w:r>
    </w:p>
    <w:p w:rsidR="00943007" w:rsidRDefault="00CB7E9C">
      <w:pPr>
        <w:pStyle w:val="11"/>
        <w:shd w:val="clear" w:color="auto" w:fill="auto"/>
        <w:spacing w:after="260"/>
        <w:ind w:firstLine="0"/>
        <w:jc w:val="center"/>
      </w:pPr>
      <w:r>
        <w:t>по охране труда</w:t>
      </w:r>
    </w:p>
    <w:p w:rsidR="00943007" w:rsidRDefault="00CB7E9C">
      <w:pPr>
        <w:pStyle w:val="11"/>
        <w:shd w:val="clear" w:color="auto" w:fill="auto"/>
        <w:spacing w:after="260"/>
        <w:ind w:firstLine="0"/>
        <w:jc w:val="right"/>
      </w:pPr>
      <w:r>
        <w:t>Страница 1</w:t>
      </w:r>
    </w:p>
    <w:p w:rsidR="00943007" w:rsidRDefault="00CB7E9C">
      <w:pPr>
        <w:pStyle w:val="22"/>
        <w:keepNext/>
        <w:keepLines/>
        <w:shd w:val="clear" w:color="auto" w:fill="auto"/>
        <w:spacing w:after="500"/>
      </w:pPr>
      <w:bookmarkStart w:id="11" w:name="bookmark8"/>
      <w:bookmarkStart w:id="12" w:name="bookmark9"/>
      <w:r>
        <w:t>УДОСТОВЕРЕНИЕ №__</w:t>
      </w:r>
      <w:bookmarkEnd w:id="11"/>
      <w:bookmarkEnd w:id="12"/>
    </w:p>
    <w:p w:rsidR="00943007" w:rsidRDefault="00CB7E9C" w:rsidP="00901B45">
      <w:pPr>
        <w:pStyle w:val="40"/>
        <w:pBdr>
          <w:top w:val="single" w:sz="4" w:space="0" w:color="auto"/>
        </w:pBdr>
        <w:shd w:val="clear" w:color="auto" w:fill="auto"/>
        <w:ind w:left="0"/>
        <w:jc w:val="center"/>
      </w:pPr>
      <w:r>
        <w:t>(наименование комиссии, проводившей проверку знаний</w:t>
      </w:r>
      <w:r w:rsidR="00901B45">
        <w:t xml:space="preserve"> </w:t>
      </w:r>
      <w:r>
        <w:t>по вопросам охраны труда (наименование организации)</w:t>
      </w:r>
    </w:p>
    <w:p w:rsidR="00943007" w:rsidRDefault="00CB7E9C">
      <w:pPr>
        <w:pStyle w:val="11"/>
        <w:shd w:val="clear" w:color="auto" w:fill="auto"/>
        <w:tabs>
          <w:tab w:val="left" w:leader="underscore" w:pos="9214"/>
        </w:tabs>
        <w:spacing w:line="228" w:lineRule="auto"/>
        <w:ind w:firstLine="0"/>
      </w:pPr>
      <w:r>
        <w:t xml:space="preserve">Выдано </w:t>
      </w:r>
      <w:r>
        <w:tab/>
      </w:r>
    </w:p>
    <w:p w:rsidR="00943007" w:rsidRDefault="00CB7E9C">
      <w:pPr>
        <w:pStyle w:val="40"/>
        <w:shd w:val="clear" w:color="auto" w:fill="auto"/>
        <w:ind w:left="2520"/>
      </w:pPr>
      <w:r>
        <w:t>(фамилия, собственное имя, отчество (если таковое имеется)</w:t>
      </w:r>
    </w:p>
    <w:p w:rsidR="00943007" w:rsidRDefault="00CB7E9C">
      <w:pPr>
        <w:pStyle w:val="11"/>
        <w:shd w:val="clear" w:color="auto" w:fill="auto"/>
        <w:tabs>
          <w:tab w:val="left" w:leader="underscore" w:pos="9214"/>
        </w:tabs>
        <w:ind w:firstLine="0"/>
      </w:pPr>
      <w:r>
        <w:t xml:space="preserve">Профессия рабочего (должность служащего) </w:t>
      </w:r>
      <w:r>
        <w:tab/>
      </w:r>
    </w:p>
    <w:p w:rsidR="00943007" w:rsidRDefault="00CB7E9C">
      <w:pPr>
        <w:pStyle w:val="11"/>
        <w:shd w:val="clear" w:color="auto" w:fill="auto"/>
        <w:tabs>
          <w:tab w:val="left" w:leader="underscore" w:pos="9214"/>
        </w:tabs>
        <w:spacing w:after="260"/>
        <w:ind w:firstLine="0"/>
      </w:pPr>
      <w:r>
        <w:t xml:space="preserve">Место работы </w:t>
      </w:r>
      <w:r>
        <w:tab/>
      </w:r>
    </w:p>
    <w:p w:rsidR="00943007" w:rsidRDefault="00CB7E9C">
      <w:pPr>
        <w:pStyle w:val="11"/>
        <w:shd w:val="clear" w:color="auto" w:fill="auto"/>
        <w:tabs>
          <w:tab w:val="left" w:leader="underscore" w:pos="9214"/>
        </w:tabs>
        <w:ind w:firstLine="0"/>
        <w:jc w:val="both"/>
      </w:pPr>
      <w:r>
        <w:t xml:space="preserve">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w:t>
      </w:r>
      <w:r>
        <w:tab/>
      </w:r>
    </w:p>
    <w:p w:rsidR="00943007" w:rsidRDefault="00CB7E9C">
      <w:pPr>
        <w:pStyle w:val="40"/>
        <w:pBdr>
          <w:bottom w:val="single" w:sz="4" w:space="0" w:color="auto"/>
        </w:pBdr>
        <w:shd w:val="clear" w:color="auto" w:fill="auto"/>
        <w:ind w:left="3560"/>
      </w:pPr>
      <w:r>
        <w:t>название вида (видов) работ (услуг)</w:t>
      </w:r>
    </w:p>
    <w:p w:rsidR="00943007" w:rsidRDefault="00CB7E9C">
      <w:pPr>
        <w:pStyle w:val="11"/>
        <w:shd w:val="clear" w:color="auto" w:fill="auto"/>
        <w:tabs>
          <w:tab w:val="left" w:leader="underscore" w:pos="1824"/>
          <w:tab w:val="left" w:leader="underscore" w:pos="3768"/>
        </w:tabs>
        <w:spacing w:after="260"/>
        <w:ind w:firstLine="0"/>
      </w:pPr>
      <w:r>
        <w:t xml:space="preserve">Протокол № </w:t>
      </w:r>
      <w:r>
        <w:tab/>
        <w:t xml:space="preserve"> от ___ </w:t>
      </w:r>
      <w:r>
        <w:tab/>
        <w:t xml:space="preserve"> 20__ г.</w:t>
      </w:r>
    </w:p>
    <w:p w:rsidR="00943007" w:rsidRDefault="00CB7E9C">
      <w:pPr>
        <w:pStyle w:val="11"/>
        <w:shd w:val="clear" w:color="auto" w:fill="auto"/>
        <w:tabs>
          <w:tab w:val="left" w:leader="underscore" w:pos="5462"/>
        </w:tabs>
        <w:ind w:firstLine="0"/>
      </w:pPr>
      <w:r>
        <w:rPr>
          <w:noProof/>
          <w:lang w:bidi="ar-SA"/>
        </w:rPr>
        <mc:AlternateContent>
          <mc:Choice Requires="wps">
            <w:drawing>
              <wp:anchor distT="0" distB="1203960" distL="114300" distR="114300" simplePos="0" relativeHeight="125829378" behindDoc="0" locked="0" layoutInCell="1" allowOverlap="1">
                <wp:simplePos x="0" y="0"/>
                <wp:positionH relativeFrom="page">
                  <wp:posOffset>5244465</wp:posOffset>
                </wp:positionH>
                <wp:positionV relativeFrom="paragraph">
                  <wp:posOffset>165100</wp:posOffset>
                </wp:positionV>
                <wp:extent cx="1210310" cy="1765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210310" cy="176530"/>
                        </a:xfrm>
                        <a:prstGeom prst="rect">
                          <a:avLst/>
                        </a:prstGeom>
                        <a:noFill/>
                      </wps:spPr>
                      <wps:txbx>
                        <w:txbxContent>
                          <w:p w:rsidR="00943007" w:rsidRDefault="00CB7E9C">
                            <w:pPr>
                              <w:pStyle w:val="40"/>
                              <w:pBdr>
                                <w:top w:val="single" w:sz="4" w:space="0" w:color="auto"/>
                              </w:pBdr>
                              <w:shd w:val="clear" w:color="auto" w:fill="auto"/>
                              <w:spacing w:after="0"/>
                              <w:ind w:left="0"/>
                            </w:pPr>
                            <w:r>
                              <w:t>(инициалы, фамилия)</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12.95pt;margin-top:13pt;width:95.3pt;height:13.9pt;z-index:125829378;visibility:visible;mso-wrap-style:none;mso-wrap-distance-left:9pt;mso-wrap-distance-top:0;mso-wrap-distance-right:9pt;mso-wrap-distance-bottom:9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" filled="f" stroked="f">
                <v:textbox inset="0,0,0,0">
                  <w:txbxContent>
                    <w:p w:rsidR="00943007" w:rsidRDefault="00CB7E9C">
                      <w:pPr>
                        <w:pStyle w:val="40"/>
                        <w:pBdr>
                          <w:top w:val="single" w:sz="4" w:space="0" w:color="auto"/>
                        </w:pBdr>
                        <w:shd w:val="clear" w:color="auto" w:fill="auto"/>
                        <w:spacing w:after="0"/>
                        <w:ind w:left="0"/>
                      </w:pPr>
                      <w:r>
                        <w:t xml:space="preserve">(инициалы, </w:t>
                      </w:r>
                      <w:r>
                        <w:t>фамилия)</w:t>
                      </w:r>
                    </w:p>
                  </w:txbxContent>
                </v:textbox>
                <w10:wrap type="square" side="left" anchorx="page"/>
              </v:shape>
            </w:pict>
          </mc:Fallback>
        </mc:AlternateContent>
      </w:r>
      <w:r>
        <w:rPr>
          <w:noProof/>
          <w:lang w:bidi="ar-SA"/>
        </w:rPr>
        <mc:AlternateContent>
          <mc:Choice Requires="wps">
            <w:drawing>
              <wp:anchor distT="1203960" distB="0" distL="114300" distR="114300" simplePos="0" relativeHeight="125829380" behindDoc="0" locked="0" layoutInCell="1" allowOverlap="1">
                <wp:simplePos x="0" y="0"/>
                <wp:positionH relativeFrom="page">
                  <wp:posOffset>5244465</wp:posOffset>
                </wp:positionH>
                <wp:positionV relativeFrom="paragraph">
                  <wp:posOffset>1369060</wp:posOffset>
                </wp:positionV>
                <wp:extent cx="1210310" cy="1765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10310" cy="176530"/>
                        </a:xfrm>
                        <a:prstGeom prst="rect">
                          <a:avLst/>
                        </a:prstGeom>
                        <a:noFill/>
                      </wps:spPr>
                      <wps:txbx>
                        <w:txbxContent>
                          <w:p w:rsidR="00943007" w:rsidRDefault="00CB7E9C">
                            <w:pPr>
                              <w:pStyle w:val="40"/>
                              <w:pBdr>
                                <w:top w:val="single" w:sz="4" w:space="0" w:color="auto"/>
                              </w:pBdr>
                              <w:shd w:val="clear" w:color="auto" w:fill="auto"/>
                              <w:spacing w:after="0"/>
                              <w:ind w:left="0"/>
                            </w:pPr>
                            <w:r>
                              <w:t>(инициалы, фамилия)</w:t>
                            </w:r>
                          </w:p>
                        </w:txbxContent>
                      </wps:txbx>
                      <wps:bodyPr wrap="none" lIns="0" tIns="0" rIns="0" bIns="0"/>
                    </wps:wsp>
                  </a:graphicData>
                </a:graphic>
              </wp:anchor>
            </w:drawing>
          </mc:Choice>
          <mc:Fallback>
            <w:pict>
              <v:shape id="Shape 3" o:spid="_x0000_s1027" type="#_x0000_t202" style="position:absolute;margin-left:412.95pt;margin-top:107.8pt;width:95.3pt;height:13.9pt;z-index:125829380;visibility:visible;mso-wrap-style:none;mso-wrap-distance-left:9pt;mso-wrap-distance-top:94.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" filled="f" stroked="f">
                <v:textbox inset="0,0,0,0">
                  <w:txbxContent>
                    <w:p w:rsidR="00943007" w:rsidRDefault="00CB7E9C">
                      <w:pPr>
                        <w:pStyle w:val="40"/>
                        <w:pBdr>
                          <w:top w:val="single" w:sz="4" w:space="0" w:color="auto"/>
                        </w:pBdr>
                        <w:shd w:val="clear" w:color="auto" w:fill="auto"/>
                        <w:spacing w:after="0"/>
                        <w:ind w:left="0"/>
                      </w:pPr>
                      <w:r>
                        <w:t>(инициалы, фамилия)</w:t>
                      </w:r>
                    </w:p>
                  </w:txbxContent>
                </v:textbox>
                <w10:wrap type="square" side="left" anchorx="page"/>
              </v:shape>
            </w:pict>
          </mc:Fallback>
        </mc:AlternateContent>
      </w:r>
      <w:r>
        <w:t xml:space="preserve">Председатель комиссии </w:t>
      </w:r>
      <w:r>
        <w:tab/>
      </w:r>
    </w:p>
    <w:p w:rsidR="00943007" w:rsidRDefault="00CB7E9C">
      <w:pPr>
        <w:pStyle w:val="40"/>
        <w:shd w:val="clear" w:color="auto" w:fill="auto"/>
        <w:ind w:left="0"/>
        <w:jc w:val="center"/>
      </w:pPr>
      <w:r>
        <w:t>(личная подпись)</w:t>
      </w:r>
    </w:p>
    <w:p w:rsidR="00943007" w:rsidRDefault="00CB7E9C">
      <w:pPr>
        <w:pStyle w:val="11"/>
        <w:shd w:val="clear" w:color="auto" w:fill="auto"/>
        <w:spacing w:after="260"/>
        <w:ind w:firstLine="0"/>
      </w:pPr>
      <w:r>
        <w:t>Место печати*</w:t>
      </w:r>
    </w:p>
    <w:p w:rsidR="00943007" w:rsidRDefault="00CB7E9C">
      <w:pPr>
        <w:pStyle w:val="11"/>
        <w:shd w:val="clear" w:color="auto" w:fill="auto"/>
        <w:ind w:firstLine="0"/>
      </w:pPr>
      <w:r>
        <w:t>Представитель контролирующего</w:t>
      </w:r>
    </w:p>
    <w:p w:rsidR="00943007" w:rsidRDefault="00CB7E9C">
      <w:pPr>
        <w:pStyle w:val="11"/>
        <w:shd w:val="clear" w:color="auto" w:fill="auto"/>
        <w:tabs>
          <w:tab w:val="left" w:leader="underscore" w:pos="5462"/>
        </w:tabs>
        <w:ind w:firstLine="0"/>
      </w:pPr>
      <w:r>
        <w:t xml:space="preserve">(надзорного) органа </w:t>
      </w:r>
      <w:r>
        <w:tab/>
      </w:r>
    </w:p>
    <w:p w:rsidR="00943007" w:rsidRDefault="00CB7E9C">
      <w:pPr>
        <w:pStyle w:val="40"/>
        <w:shd w:val="clear" w:color="auto" w:fill="auto"/>
        <w:spacing w:after="500"/>
        <w:ind w:left="0"/>
        <w:jc w:val="center"/>
      </w:pPr>
      <w:r>
        <w:t>(личная подпись)</w:t>
      </w:r>
    </w:p>
    <w:p w:rsidR="00943007" w:rsidRDefault="00CB7E9C">
      <w:pPr>
        <w:pStyle w:val="40"/>
        <w:shd w:val="clear" w:color="auto" w:fill="auto"/>
        <w:ind w:left="0" w:firstLine="580"/>
      </w:pPr>
      <w:r>
        <w:t>* За исключением субъектов хозяйствования, имеющих в соответствии с законодательными актами право не использовать печать.</w:t>
      </w:r>
    </w:p>
    <w:p w:rsidR="005221EF" w:rsidRDefault="005221EF">
      <w:pPr>
        <w:rPr>
          <w:rFonts w:ascii="Times New Roman" w:eastAsia="Times New Roman" w:hAnsi="Times New Roman" w:cs="Times New Roman"/>
        </w:rPr>
      </w:pPr>
    </w:p>
    <w:p w:rsidR="00901B45" w:rsidRDefault="00901B45">
      <w:pPr>
        <w:rPr>
          <w:rFonts w:ascii="Times New Roman" w:eastAsia="Times New Roman" w:hAnsi="Times New Roman" w:cs="Times New Roman"/>
        </w:rPr>
      </w:pPr>
      <w:r>
        <w:br w:type="page"/>
      </w:r>
    </w:p>
    <w:p w:rsidR="005221EF" w:rsidRDefault="00CB7E9C" w:rsidP="00901B45">
      <w:pPr>
        <w:pStyle w:val="11"/>
        <w:shd w:val="clear" w:color="auto" w:fill="auto"/>
        <w:spacing w:after="260"/>
        <w:ind w:left="5540" w:firstLine="0"/>
      </w:pPr>
      <w:r>
        <w:lastRenderedPageBreak/>
        <w:t>правая часть внутренней стороны и последующие страницы</w:t>
      </w:r>
    </w:p>
    <w:p w:rsidR="00943007" w:rsidRDefault="00CB7E9C">
      <w:pPr>
        <w:pStyle w:val="a7"/>
        <w:shd w:val="clear" w:color="auto" w:fill="auto"/>
        <w:ind w:left="2386" w:firstLine="0"/>
        <w:rPr>
          <w:sz w:val="24"/>
          <w:szCs w:val="24"/>
        </w:rPr>
      </w:pPr>
      <w:r>
        <w:rPr>
          <w:sz w:val="24"/>
          <w:szCs w:val="24"/>
        </w:rPr>
        <w:t>Сведения о последующих проверках знаний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1718"/>
        <w:gridCol w:w="2160"/>
        <w:gridCol w:w="1704"/>
        <w:gridCol w:w="1411"/>
        <w:gridCol w:w="1728"/>
      </w:tblGrid>
      <w:tr w:rsidR="00943007">
        <w:trPr>
          <w:trHeight w:hRule="exact" w:val="936"/>
          <w:jc w:val="center"/>
        </w:trPr>
        <w:tc>
          <w:tcPr>
            <w:tcW w:w="662"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Дата</w:t>
            </w:r>
          </w:p>
        </w:tc>
        <w:tc>
          <w:tcPr>
            <w:tcW w:w="171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Причина проверки знаний по вопросам охраны труда</w:t>
            </w:r>
          </w:p>
        </w:tc>
        <w:tc>
          <w:tcPr>
            <w:tcW w:w="216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Отметка о проверке знаний по вопросам охраны труда (прошел, прошла)</w:t>
            </w:r>
          </w:p>
        </w:tc>
        <w:tc>
          <w:tcPr>
            <w:tcW w:w="170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Дата следующей проверки знаний по вопросам охраны труда</w:t>
            </w:r>
          </w:p>
        </w:tc>
        <w:tc>
          <w:tcPr>
            <w:tcW w:w="141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 председателя комиссии</w:t>
            </w:r>
          </w:p>
        </w:tc>
        <w:tc>
          <w:tcPr>
            <w:tcW w:w="172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Номер протокола проверки знаний по вопросам охраны труда</w:t>
            </w:r>
          </w:p>
        </w:tc>
      </w:tr>
      <w:tr w:rsidR="00943007">
        <w:trPr>
          <w:trHeight w:hRule="exact" w:val="250"/>
          <w:jc w:val="center"/>
        </w:trPr>
        <w:tc>
          <w:tcPr>
            <w:tcW w:w="66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216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170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141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c>
          <w:tcPr>
            <w:tcW w:w="172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r>
      <w:tr w:rsidR="00943007">
        <w:trPr>
          <w:trHeight w:hRule="exact" w:val="278"/>
          <w:jc w:val="center"/>
        </w:trPr>
        <w:tc>
          <w:tcPr>
            <w:tcW w:w="662" w:type="dxa"/>
            <w:tcBorders>
              <w:top w:val="single" w:sz="4" w:space="0" w:color="auto"/>
              <w:left w:val="single" w:sz="4" w:space="0" w:color="auto"/>
            </w:tcBorders>
            <w:shd w:val="clear" w:color="auto" w:fill="FFFFFF"/>
          </w:tcPr>
          <w:p w:rsidR="00943007" w:rsidRDefault="00943007">
            <w:pPr>
              <w:rPr>
                <w:sz w:val="10"/>
                <w:szCs w:val="10"/>
              </w:rPr>
            </w:pPr>
          </w:p>
        </w:tc>
        <w:tc>
          <w:tcPr>
            <w:tcW w:w="1718" w:type="dxa"/>
            <w:tcBorders>
              <w:top w:val="single" w:sz="4" w:space="0" w:color="auto"/>
              <w:left w:val="single" w:sz="4" w:space="0" w:color="auto"/>
            </w:tcBorders>
            <w:shd w:val="clear" w:color="auto" w:fill="FFFFFF"/>
          </w:tcPr>
          <w:p w:rsidR="00943007" w:rsidRDefault="00943007">
            <w:pPr>
              <w:rPr>
                <w:sz w:val="10"/>
                <w:szCs w:val="10"/>
              </w:rPr>
            </w:pPr>
          </w:p>
        </w:tc>
        <w:tc>
          <w:tcPr>
            <w:tcW w:w="2160" w:type="dxa"/>
            <w:tcBorders>
              <w:top w:val="single" w:sz="4" w:space="0" w:color="auto"/>
              <w:left w:val="single" w:sz="4" w:space="0" w:color="auto"/>
            </w:tcBorders>
            <w:shd w:val="clear" w:color="auto" w:fill="FFFFFF"/>
          </w:tcPr>
          <w:p w:rsidR="00943007" w:rsidRDefault="00943007">
            <w:pPr>
              <w:rPr>
                <w:sz w:val="10"/>
                <w:szCs w:val="10"/>
              </w:rPr>
            </w:pPr>
          </w:p>
        </w:tc>
        <w:tc>
          <w:tcPr>
            <w:tcW w:w="1704" w:type="dxa"/>
            <w:tcBorders>
              <w:top w:val="single" w:sz="4" w:space="0" w:color="auto"/>
              <w:left w:val="single" w:sz="4" w:space="0" w:color="auto"/>
            </w:tcBorders>
            <w:shd w:val="clear" w:color="auto" w:fill="FFFFFF"/>
          </w:tcPr>
          <w:p w:rsidR="00943007" w:rsidRDefault="00943007">
            <w:pPr>
              <w:rPr>
                <w:sz w:val="10"/>
                <w:szCs w:val="10"/>
              </w:rPr>
            </w:pPr>
          </w:p>
        </w:tc>
        <w:tc>
          <w:tcPr>
            <w:tcW w:w="1411" w:type="dxa"/>
            <w:tcBorders>
              <w:top w:val="single" w:sz="4" w:space="0" w:color="auto"/>
              <w:left w:val="single" w:sz="4" w:space="0" w:color="auto"/>
            </w:tcBorders>
            <w:shd w:val="clear" w:color="auto" w:fill="FFFFFF"/>
          </w:tcPr>
          <w:p w:rsidR="00943007" w:rsidRDefault="00943007">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CB7E9C">
      <w:pPr>
        <w:pStyle w:val="a7"/>
        <w:shd w:val="clear" w:color="auto" w:fill="auto"/>
        <w:ind w:firstLine="0"/>
        <w:jc w:val="both"/>
      </w:pPr>
      <w: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943007" w:rsidRDefault="00943007">
      <w:pPr>
        <w:spacing w:after="259" w:line="1" w:lineRule="exact"/>
      </w:pP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40"/>
        <w:shd w:val="clear" w:color="auto" w:fill="auto"/>
        <w:spacing w:after="0"/>
        <w:rPr>
          <w:sz w:val="22"/>
          <w:szCs w:val="22"/>
        </w:rPr>
      </w:pPr>
      <w:r>
        <w:rPr>
          <w:sz w:val="22"/>
          <w:szCs w:val="22"/>
        </w:rPr>
        <w:lastRenderedPageBreak/>
        <w:t>Приложение 7 к постановлению Министерства труда и социальной защиты Республики Беларусь</w:t>
      </w:r>
    </w:p>
    <w:p w:rsidR="00943007" w:rsidRPr="005221EF" w:rsidRDefault="00070DEF" w:rsidP="00070DEF">
      <w:pPr>
        <w:pStyle w:val="40"/>
        <w:shd w:val="clear" w:color="auto" w:fill="auto"/>
        <w:tabs>
          <w:tab w:val="left" w:pos="7845"/>
        </w:tabs>
        <w:rPr>
          <w:sz w:val="22"/>
          <w:szCs w:val="22"/>
        </w:rPr>
      </w:pPr>
      <w:r>
        <w:rPr>
          <w:sz w:val="22"/>
          <w:szCs w:val="22"/>
        </w:rPr>
        <w:t xml:space="preserve"> </w:t>
      </w:r>
      <w:r w:rsidR="00CB7E9C">
        <w:rPr>
          <w:sz w:val="22"/>
          <w:szCs w:val="22"/>
        </w:rPr>
        <w:t xml:space="preserve">№ 175 (в редакции постановления Министерства труда и социальной защиты Республики Беларусь </w:t>
      </w:r>
      <w:r w:rsidR="00CB7E9C" w:rsidRPr="005221EF">
        <w:rPr>
          <w:sz w:val="22"/>
          <w:szCs w:val="22"/>
        </w:rPr>
        <w:t>29.05.2020 № 54)</w:t>
      </w:r>
    </w:p>
    <w:p w:rsidR="005221EF" w:rsidRPr="005221EF" w:rsidRDefault="00CB7E9C" w:rsidP="005221EF">
      <w:pPr>
        <w:pStyle w:val="22"/>
        <w:keepNext/>
        <w:keepLines/>
        <w:shd w:val="clear" w:color="auto" w:fill="auto"/>
        <w:spacing w:after="260"/>
      </w:pPr>
      <w:bookmarkStart w:id="13" w:name="bookmark10"/>
      <w:bookmarkStart w:id="14" w:name="bookmark11"/>
      <w:r w:rsidRPr="005221EF">
        <w:t>ТИПОВОЙ ПЕРЕЧЕНЬ</w:t>
      </w:r>
    </w:p>
    <w:p w:rsidR="00943007" w:rsidRDefault="00CB7E9C" w:rsidP="005221EF">
      <w:pPr>
        <w:pStyle w:val="22"/>
        <w:keepNext/>
        <w:keepLines/>
        <w:shd w:val="clear" w:color="auto" w:fill="auto"/>
        <w:spacing w:after="260"/>
      </w:pPr>
      <w:r w:rsidRPr="005221EF">
        <w:t>работ с повышенной опасностью</w:t>
      </w:r>
      <w:bookmarkEnd w:id="13"/>
      <w:bookmarkEnd w:id="14"/>
    </w:p>
    <w:p w:rsidR="00943007" w:rsidRDefault="00CB7E9C">
      <w:pPr>
        <w:pStyle w:val="11"/>
        <w:numPr>
          <w:ilvl w:val="0"/>
          <w:numId w:val="12"/>
        </w:numPr>
        <w:shd w:val="clear" w:color="auto" w:fill="auto"/>
        <w:tabs>
          <w:tab w:val="left" w:pos="900"/>
        </w:tabs>
        <w:ind w:firstLine="580"/>
      </w:pPr>
      <w:r>
        <w:t>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943007" w:rsidRDefault="00CB7E9C">
      <w:pPr>
        <w:pStyle w:val="11"/>
        <w:numPr>
          <w:ilvl w:val="0"/>
          <w:numId w:val="12"/>
        </w:numPr>
        <w:shd w:val="clear" w:color="auto" w:fill="auto"/>
        <w:tabs>
          <w:tab w:val="left" w:pos="914"/>
        </w:tabs>
        <w:ind w:firstLine="580"/>
      </w:pPr>
      <w:r>
        <w:t>Строительные, строительно-монтажные и ремонтно-строительные работы.</w:t>
      </w:r>
    </w:p>
    <w:p w:rsidR="00943007" w:rsidRDefault="00CB7E9C">
      <w:pPr>
        <w:pStyle w:val="11"/>
        <w:numPr>
          <w:ilvl w:val="0"/>
          <w:numId w:val="12"/>
        </w:numPr>
        <w:shd w:val="clear" w:color="auto" w:fill="auto"/>
        <w:tabs>
          <w:tab w:val="left" w:pos="900"/>
        </w:tabs>
        <w:ind w:firstLine="580"/>
      </w:pPr>
      <w:r>
        <w:t>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943007" w:rsidRDefault="00CB7E9C">
      <w:pPr>
        <w:pStyle w:val="11"/>
        <w:numPr>
          <w:ilvl w:val="0"/>
          <w:numId w:val="12"/>
        </w:numPr>
        <w:shd w:val="clear" w:color="auto" w:fill="auto"/>
        <w:tabs>
          <w:tab w:val="left" w:pos="900"/>
        </w:tabs>
        <w:spacing w:after="260"/>
        <w:ind w:firstLine="580"/>
      </w:pPr>
      <w:r>
        <w:t>Работы в капитальных строениях (зданиях, сооружениях), изолированных помещениях, находящихся в аварийном состоянии.</w:t>
      </w:r>
    </w:p>
    <w:p w:rsidR="00943007" w:rsidRDefault="00CB7E9C">
      <w:pPr>
        <w:pStyle w:val="11"/>
        <w:numPr>
          <w:ilvl w:val="0"/>
          <w:numId w:val="12"/>
        </w:numPr>
        <w:shd w:val="clear" w:color="auto" w:fill="auto"/>
        <w:tabs>
          <w:tab w:val="left" w:pos="904"/>
        </w:tabs>
        <w:ind w:firstLine="580"/>
        <w:jc w:val="both"/>
      </w:pPr>
      <w:r>
        <w:t>Работы в пределах зон с постоянно действующими опасными производственными факторами.</w:t>
      </w:r>
    </w:p>
    <w:p w:rsidR="00943007" w:rsidRDefault="00CB7E9C">
      <w:pPr>
        <w:pStyle w:val="11"/>
        <w:numPr>
          <w:ilvl w:val="0"/>
          <w:numId w:val="12"/>
        </w:numPr>
        <w:shd w:val="clear" w:color="auto" w:fill="auto"/>
        <w:tabs>
          <w:tab w:val="left" w:pos="904"/>
        </w:tabs>
        <w:ind w:firstLine="580"/>
        <w:jc w:val="both"/>
      </w:pPr>
      <w:r>
        <w:t>Разборка капитальных строений (зданий, сооружений), изолированных помещений.</w:t>
      </w:r>
    </w:p>
    <w:p w:rsidR="00943007" w:rsidRDefault="00CB7E9C">
      <w:pPr>
        <w:pStyle w:val="11"/>
        <w:numPr>
          <w:ilvl w:val="0"/>
          <w:numId w:val="12"/>
        </w:numPr>
        <w:shd w:val="clear" w:color="auto" w:fill="auto"/>
        <w:tabs>
          <w:tab w:val="left" w:pos="904"/>
        </w:tabs>
        <w:ind w:firstLine="580"/>
        <w:jc w:val="both"/>
      </w:pPr>
      <w:r>
        <w:t>Работы с подвесных люлек и рабочих платформ мобильных подъемных рабочих платформ.</w:t>
      </w:r>
    </w:p>
    <w:p w:rsidR="00943007" w:rsidRDefault="00CB7E9C">
      <w:pPr>
        <w:pStyle w:val="11"/>
        <w:numPr>
          <w:ilvl w:val="0"/>
          <w:numId w:val="12"/>
        </w:numPr>
        <w:shd w:val="clear" w:color="auto" w:fill="auto"/>
        <w:tabs>
          <w:tab w:val="left" w:pos="907"/>
        </w:tabs>
        <w:ind w:firstLine="580"/>
        <w:jc w:val="both"/>
      </w:pPr>
      <w:r>
        <w:t>Земляные работы на участках с патогенным заражением почвы.</w:t>
      </w:r>
    </w:p>
    <w:p w:rsidR="00943007" w:rsidRDefault="00CB7E9C">
      <w:pPr>
        <w:pStyle w:val="11"/>
        <w:numPr>
          <w:ilvl w:val="0"/>
          <w:numId w:val="12"/>
        </w:numPr>
        <w:shd w:val="clear" w:color="auto" w:fill="auto"/>
        <w:tabs>
          <w:tab w:val="left" w:pos="904"/>
        </w:tabs>
        <w:ind w:firstLine="580"/>
        <w:jc w:val="both"/>
      </w:pPr>
      <w:r>
        <w:t>Работы в зонах действия токов высокой частоты, электростатического и электромагнитных полей, с применением лазеров.</w:t>
      </w:r>
    </w:p>
    <w:p w:rsidR="00943007" w:rsidRDefault="00CB7E9C">
      <w:pPr>
        <w:pStyle w:val="11"/>
        <w:numPr>
          <w:ilvl w:val="0"/>
          <w:numId w:val="12"/>
        </w:numPr>
        <w:shd w:val="clear" w:color="auto" w:fill="auto"/>
        <w:tabs>
          <w:tab w:val="left" w:pos="1014"/>
        </w:tabs>
        <w:ind w:firstLine="580"/>
        <w:jc w:val="both"/>
      </w:pPr>
      <w:r>
        <w:t>Огневые работы (электросварочные, газосварочные, газорезочные,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943007" w:rsidRDefault="00CB7E9C">
      <w:pPr>
        <w:pStyle w:val="11"/>
        <w:numPr>
          <w:ilvl w:val="0"/>
          <w:numId w:val="12"/>
        </w:numPr>
        <w:shd w:val="clear" w:color="auto" w:fill="auto"/>
        <w:tabs>
          <w:tab w:val="left" w:pos="1027"/>
        </w:tabs>
        <w:ind w:firstLine="580"/>
        <w:jc w:val="both"/>
      </w:pPr>
      <w:r>
        <w:t>Термическая обработка металлов.</w:t>
      </w:r>
    </w:p>
    <w:p w:rsidR="00943007" w:rsidRDefault="00CB7E9C">
      <w:pPr>
        <w:pStyle w:val="11"/>
        <w:numPr>
          <w:ilvl w:val="0"/>
          <w:numId w:val="12"/>
        </w:numPr>
        <w:shd w:val="clear" w:color="auto" w:fill="auto"/>
        <w:tabs>
          <w:tab w:val="left" w:pos="1014"/>
        </w:tabs>
        <w:ind w:firstLine="580"/>
        <w:jc w:val="both"/>
      </w:pPr>
      <w:r>
        <w:t>Работы, связанные с прокладкой и монтажом кабелей в траншеях и подземных коммуникациях.</w:t>
      </w:r>
    </w:p>
    <w:p w:rsidR="00943007" w:rsidRDefault="00CB7E9C">
      <w:pPr>
        <w:pStyle w:val="11"/>
        <w:numPr>
          <w:ilvl w:val="0"/>
          <w:numId w:val="12"/>
        </w:numPr>
        <w:shd w:val="clear" w:color="auto" w:fill="auto"/>
        <w:tabs>
          <w:tab w:val="left" w:pos="1014"/>
        </w:tabs>
        <w:ind w:firstLine="580"/>
        <w:jc w:val="both"/>
      </w:pPr>
      <w:r>
        <w:t>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943007" w:rsidRDefault="00CB7E9C">
      <w:pPr>
        <w:pStyle w:val="11"/>
        <w:numPr>
          <w:ilvl w:val="0"/>
          <w:numId w:val="12"/>
        </w:numPr>
        <w:shd w:val="clear" w:color="auto" w:fill="auto"/>
        <w:tabs>
          <w:tab w:val="left" w:pos="1014"/>
        </w:tabs>
        <w:ind w:firstLine="580"/>
        <w:jc w:val="both"/>
      </w:pPr>
      <w:r>
        <w:t>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
    <w:p w:rsidR="00943007" w:rsidRDefault="00CB7E9C">
      <w:pPr>
        <w:pStyle w:val="11"/>
        <w:numPr>
          <w:ilvl w:val="0"/>
          <w:numId w:val="12"/>
        </w:numPr>
        <w:shd w:val="clear" w:color="auto" w:fill="auto"/>
        <w:tabs>
          <w:tab w:val="left" w:pos="1014"/>
        </w:tabs>
        <w:ind w:firstLine="580"/>
        <w:jc w:val="both"/>
      </w:pPr>
      <w:r>
        <w:t>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943007" w:rsidRDefault="00CB7E9C">
      <w:pPr>
        <w:pStyle w:val="11"/>
        <w:numPr>
          <w:ilvl w:val="0"/>
          <w:numId w:val="12"/>
        </w:numPr>
        <w:shd w:val="clear" w:color="auto" w:fill="auto"/>
        <w:tabs>
          <w:tab w:val="left" w:pos="1027"/>
        </w:tabs>
        <w:ind w:firstLine="580"/>
        <w:jc w:val="both"/>
      </w:pPr>
      <w:r>
        <w:t>Эксплуатация оборудования, работающего под избыточным давлением.</w:t>
      </w:r>
    </w:p>
    <w:p w:rsidR="00943007" w:rsidRDefault="00CB7E9C">
      <w:pPr>
        <w:pStyle w:val="11"/>
        <w:numPr>
          <w:ilvl w:val="0"/>
          <w:numId w:val="12"/>
        </w:numPr>
        <w:shd w:val="clear" w:color="auto" w:fill="auto"/>
        <w:tabs>
          <w:tab w:val="left" w:pos="1014"/>
        </w:tabs>
        <w:ind w:firstLine="580"/>
        <w:jc w:val="both"/>
      </w:pPr>
      <w:r>
        <w:t>Работы по испытанию, наладке, эксплуатации и ремонту пассажирских и грузовых лифтов и эскалаторов.</w:t>
      </w:r>
    </w:p>
    <w:p w:rsidR="00943007" w:rsidRDefault="00CB7E9C">
      <w:pPr>
        <w:pStyle w:val="11"/>
        <w:numPr>
          <w:ilvl w:val="0"/>
          <w:numId w:val="12"/>
        </w:numPr>
        <w:shd w:val="clear" w:color="auto" w:fill="auto"/>
        <w:tabs>
          <w:tab w:val="left" w:pos="1014"/>
        </w:tabs>
        <w:ind w:firstLine="580"/>
        <w:jc w:val="both"/>
      </w:pPr>
      <w:r>
        <w:t>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943007" w:rsidRDefault="00CB7E9C">
      <w:pPr>
        <w:pStyle w:val="11"/>
        <w:numPr>
          <w:ilvl w:val="0"/>
          <w:numId w:val="12"/>
        </w:numPr>
        <w:shd w:val="clear" w:color="auto" w:fill="auto"/>
        <w:tabs>
          <w:tab w:val="left" w:pos="1014"/>
        </w:tabs>
        <w:ind w:firstLine="580"/>
        <w:jc w:val="both"/>
      </w:pPr>
      <w:r>
        <w:lastRenderedPageBreak/>
        <w:t>Работы, выполняемые с использованием грузоподъемного подъемно</w:t>
      </w:r>
      <w:r>
        <w:softHyphen/>
        <w:t>транспортного оборудования, и погрузочно-разгрузочные работы с применением средств механизации.</w:t>
      </w:r>
    </w:p>
    <w:p w:rsidR="00943007" w:rsidRDefault="00CB7E9C">
      <w:pPr>
        <w:pStyle w:val="11"/>
        <w:numPr>
          <w:ilvl w:val="0"/>
          <w:numId w:val="12"/>
        </w:numPr>
        <w:shd w:val="clear" w:color="auto" w:fill="auto"/>
        <w:tabs>
          <w:tab w:val="left" w:pos="1014"/>
        </w:tabs>
        <w:ind w:firstLine="580"/>
        <w:jc w:val="both"/>
      </w:pPr>
      <w:r>
        <w:t>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943007" w:rsidRDefault="00CB7E9C">
      <w:pPr>
        <w:pStyle w:val="11"/>
        <w:numPr>
          <w:ilvl w:val="0"/>
          <w:numId w:val="12"/>
        </w:numPr>
        <w:shd w:val="clear" w:color="auto" w:fill="auto"/>
        <w:tabs>
          <w:tab w:val="left" w:pos="1014"/>
        </w:tabs>
        <w:ind w:firstLine="580"/>
        <w:jc w:val="both"/>
      </w:pPr>
      <w:r>
        <w:t>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943007" w:rsidRDefault="00CB7E9C">
      <w:pPr>
        <w:pStyle w:val="11"/>
        <w:numPr>
          <w:ilvl w:val="0"/>
          <w:numId w:val="12"/>
        </w:numPr>
        <w:shd w:val="clear" w:color="auto" w:fill="auto"/>
        <w:tabs>
          <w:tab w:val="left" w:pos="1027"/>
        </w:tabs>
        <w:ind w:firstLine="580"/>
        <w:jc w:val="both"/>
      </w:pPr>
      <w:r>
        <w:t>Работы по добыче, транспортированию и переработке нефти, газа и конденсата.</w:t>
      </w:r>
    </w:p>
    <w:p w:rsidR="00943007" w:rsidRDefault="00CB7E9C">
      <w:pPr>
        <w:pStyle w:val="11"/>
        <w:numPr>
          <w:ilvl w:val="0"/>
          <w:numId w:val="12"/>
        </w:numPr>
        <w:shd w:val="clear" w:color="auto" w:fill="auto"/>
        <w:tabs>
          <w:tab w:val="left" w:pos="1027"/>
        </w:tabs>
        <w:ind w:firstLine="580"/>
        <w:jc w:val="both"/>
      </w:pPr>
      <w:r>
        <w:t>Работы в охранных зонах действующих газопроводов.</w:t>
      </w:r>
    </w:p>
    <w:p w:rsidR="00943007" w:rsidRDefault="00CB7E9C">
      <w:pPr>
        <w:pStyle w:val="11"/>
        <w:numPr>
          <w:ilvl w:val="0"/>
          <w:numId w:val="12"/>
        </w:numPr>
        <w:shd w:val="clear" w:color="auto" w:fill="auto"/>
        <w:tabs>
          <w:tab w:val="left" w:pos="1014"/>
        </w:tabs>
        <w:ind w:firstLine="580"/>
        <w:jc w:val="both"/>
      </w:pPr>
      <w:r>
        <w:t>Производство, хранение, использование, погрузка, транспортирование и выгрузка взрывопожароопасных и токсичных химических веществ.</w:t>
      </w:r>
    </w:p>
    <w:p w:rsidR="00943007" w:rsidRDefault="00CB7E9C">
      <w:pPr>
        <w:pStyle w:val="11"/>
        <w:numPr>
          <w:ilvl w:val="0"/>
          <w:numId w:val="12"/>
        </w:numPr>
        <w:shd w:val="clear" w:color="auto" w:fill="auto"/>
        <w:tabs>
          <w:tab w:val="left" w:pos="1014"/>
        </w:tabs>
        <w:ind w:firstLine="580"/>
        <w:jc w:val="both"/>
      </w:pPr>
      <w:r>
        <w:t>Работы с радиоактивными веществами и оборудованием, содержащим радиоактивные вещества.</w:t>
      </w:r>
    </w:p>
    <w:p w:rsidR="00943007" w:rsidRDefault="00CB7E9C">
      <w:pPr>
        <w:pStyle w:val="11"/>
        <w:numPr>
          <w:ilvl w:val="0"/>
          <w:numId w:val="12"/>
        </w:numPr>
        <w:shd w:val="clear" w:color="auto" w:fill="auto"/>
        <w:tabs>
          <w:tab w:val="left" w:pos="1027"/>
        </w:tabs>
        <w:ind w:firstLine="580"/>
        <w:jc w:val="both"/>
      </w:pPr>
      <w:r>
        <w:t>Измерительные работы в радиационной зоне.</w:t>
      </w:r>
    </w:p>
    <w:p w:rsidR="00943007" w:rsidRDefault="00CB7E9C">
      <w:pPr>
        <w:pStyle w:val="11"/>
        <w:numPr>
          <w:ilvl w:val="0"/>
          <w:numId w:val="12"/>
        </w:numPr>
        <w:shd w:val="clear" w:color="auto" w:fill="auto"/>
        <w:tabs>
          <w:tab w:val="left" w:pos="1014"/>
        </w:tabs>
        <w:ind w:firstLine="580"/>
        <w:jc w:val="both"/>
      </w:pPr>
      <w:r>
        <w:t>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943007" w:rsidRDefault="00CB7E9C">
      <w:pPr>
        <w:pStyle w:val="11"/>
        <w:numPr>
          <w:ilvl w:val="0"/>
          <w:numId w:val="12"/>
        </w:numPr>
        <w:shd w:val="clear" w:color="auto" w:fill="auto"/>
        <w:tabs>
          <w:tab w:val="left" w:pos="1060"/>
        </w:tabs>
        <w:ind w:firstLine="580"/>
        <w:jc w:val="both"/>
      </w:pPr>
      <w:r>
        <w:t>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943007" w:rsidRDefault="00CB7E9C">
      <w:pPr>
        <w:pStyle w:val="11"/>
        <w:numPr>
          <w:ilvl w:val="0"/>
          <w:numId w:val="12"/>
        </w:numPr>
        <w:shd w:val="clear" w:color="auto" w:fill="auto"/>
        <w:tabs>
          <w:tab w:val="left" w:pos="1060"/>
        </w:tabs>
        <w:ind w:firstLine="580"/>
        <w:jc w:val="both"/>
      </w:pPr>
      <w:r>
        <w:t>Работы с инертными газами, кислотами, щелочами, ртутью, хлором, свинцом, их соединениями, редкоземельными металлами.</w:t>
      </w:r>
    </w:p>
    <w:p w:rsidR="00943007" w:rsidRDefault="00CB7E9C">
      <w:pPr>
        <w:pStyle w:val="11"/>
        <w:numPr>
          <w:ilvl w:val="0"/>
          <w:numId w:val="12"/>
        </w:numPr>
        <w:shd w:val="clear" w:color="auto" w:fill="auto"/>
        <w:tabs>
          <w:tab w:val="left" w:pos="1074"/>
        </w:tabs>
        <w:ind w:firstLine="580"/>
        <w:jc w:val="both"/>
      </w:pPr>
      <w:r>
        <w:t>Производство и применение биопрепаратов.</w:t>
      </w:r>
    </w:p>
    <w:p w:rsidR="00943007" w:rsidRDefault="00CB7E9C">
      <w:pPr>
        <w:pStyle w:val="11"/>
        <w:numPr>
          <w:ilvl w:val="0"/>
          <w:numId w:val="12"/>
        </w:numPr>
        <w:shd w:val="clear" w:color="auto" w:fill="auto"/>
        <w:tabs>
          <w:tab w:val="left" w:pos="1074"/>
        </w:tabs>
        <w:ind w:firstLine="580"/>
        <w:jc w:val="both"/>
      </w:pPr>
      <w:r>
        <w:t>Производство стекла и стеклоизделий.</w:t>
      </w:r>
    </w:p>
    <w:p w:rsidR="00943007" w:rsidRDefault="00CB7E9C">
      <w:pPr>
        <w:pStyle w:val="11"/>
        <w:numPr>
          <w:ilvl w:val="0"/>
          <w:numId w:val="12"/>
        </w:numPr>
        <w:shd w:val="clear" w:color="auto" w:fill="auto"/>
        <w:tabs>
          <w:tab w:val="left" w:pos="1060"/>
        </w:tabs>
        <w:ind w:firstLine="580"/>
        <w:jc w:val="both"/>
      </w:pPr>
      <w:r>
        <w:t>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943007" w:rsidRDefault="00CB7E9C">
      <w:pPr>
        <w:pStyle w:val="11"/>
        <w:numPr>
          <w:ilvl w:val="0"/>
          <w:numId w:val="12"/>
        </w:numPr>
        <w:shd w:val="clear" w:color="auto" w:fill="auto"/>
        <w:tabs>
          <w:tab w:val="left" w:pos="1074"/>
        </w:tabs>
        <w:ind w:firstLine="580"/>
        <w:jc w:val="both"/>
      </w:pPr>
      <w:r>
        <w:t>Производство изделий из пластических масс и резины.</w:t>
      </w:r>
    </w:p>
    <w:p w:rsidR="00943007" w:rsidRDefault="00CB7E9C">
      <w:pPr>
        <w:pStyle w:val="11"/>
        <w:numPr>
          <w:ilvl w:val="0"/>
          <w:numId w:val="12"/>
        </w:numPr>
        <w:shd w:val="clear" w:color="auto" w:fill="auto"/>
        <w:tabs>
          <w:tab w:val="left" w:pos="1060"/>
        </w:tabs>
        <w:ind w:firstLine="580"/>
        <w:jc w:val="both"/>
      </w:pPr>
      <w:r>
        <w:t>Работы, выполняемые с применением токсичных, взрыво- и пожароопасных материалов при подготовке поверхностей к окрашиванию, окрашивании, сушке и обработке окрашенных поверхностей.</w:t>
      </w:r>
    </w:p>
    <w:p w:rsidR="00943007" w:rsidRDefault="00CB7E9C">
      <w:pPr>
        <w:pStyle w:val="11"/>
        <w:numPr>
          <w:ilvl w:val="0"/>
          <w:numId w:val="12"/>
        </w:numPr>
        <w:shd w:val="clear" w:color="auto" w:fill="auto"/>
        <w:tabs>
          <w:tab w:val="left" w:pos="1074"/>
        </w:tabs>
        <w:ind w:firstLine="580"/>
        <w:jc w:val="both"/>
      </w:pPr>
      <w:r>
        <w:t>Работы антикоррозийные.</w:t>
      </w:r>
    </w:p>
    <w:p w:rsidR="00943007" w:rsidRDefault="00CB7E9C">
      <w:pPr>
        <w:pStyle w:val="11"/>
        <w:numPr>
          <w:ilvl w:val="0"/>
          <w:numId w:val="12"/>
        </w:numPr>
        <w:shd w:val="clear" w:color="auto" w:fill="auto"/>
        <w:tabs>
          <w:tab w:val="left" w:pos="1060"/>
        </w:tabs>
        <w:ind w:firstLine="580"/>
        <w:jc w:val="both"/>
      </w:pPr>
      <w:r>
        <w:t>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943007" w:rsidRDefault="00CB7E9C">
      <w:pPr>
        <w:pStyle w:val="11"/>
        <w:numPr>
          <w:ilvl w:val="0"/>
          <w:numId w:val="12"/>
        </w:numPr>
        <w:shd w:val="clear" w:color="auto" w:fill="auto"/>
        <w:tabs>
          <w:tab w:val="left" w:pos="1074"/>
        </w:tabs>
        <w:ind w:firstLine="580"/>
        <w:jc w:val="both"/>
      </w:pPr>
      <w:r>
        <w:t>Кузнечно-прессовые работы.</w:t>
      </w:r>
    </w:p>
    <w:p w:rsidR="00943007" w:rsidRDefault="00CB7E9C">
      <w:pPr>
        <w:pStyle w:val="11"/>
        <w:numPr>
          <w:ilvl w:val="0"/>
          <w:numId w:val="12"/>
        </w:numPr>
        <w:shd w:val="clear" w:color="auto" w:fill="auto"/>
        <w:tabs>
          <w:tab w:val="left" w:pos="1060"/>
        </w:tabs>
        <w:ind w:firstLine="580"/>
        <w:jc w:val="both"/>
      </w:pPr>
      <w:r>
        <w:t>Обработка металлов резанием с использованием металлообрабатывающего оборудования.</w:t>
      </w:r>
    </w:p>
    <w:p w:rsidR="00943007" w:rsidRDefault="00CB7E9C">
      <w:pPr>
        <w:pStyle w:val="11"/>
        <w:numPr>
          <w:ilvl w:val="0"/>
          <w:numId w:val="12"/>
        </w:numPr>
        <w:shd w:val="clear" w:color="auto" w:fill="auto"/>
        <w:tabs>
          <w:tab w:val="left" w:pos="1074"/>
        </w:tabs>
        <w:ind w:firstLine="580"/>
        <w:jc w:val="both"/>
      </w:pPr>
      <w:r>
        <w:t>Работы с абразивным и эльборовым инструментом.</w:t>
      </w:r>
    </w:p>
    <w:p w:rsidR="00943007" w:rsidRDefault="00CB7E9C">
      <w:pPr>
        <w:pStyle w:val="11"/>
        <w:numPr>
          <w:ilvl w:val="0"/>
          <w:numId w:val="12"/>
        </w:numPr>
        <w:shd w:val="clear" w:color="auto" w:fill="auto"/>
        <w:tabs>
          <w:tab w:val="left" w:pos="1060"/>
        </w:tabs>
        <w:ind w:firstLine="580"/>
        <w:jc w:val="both"/>
      </w:pPr>
      <w:r>
        <w:t>Работы, связанные с получением проката, а также отливок из металлов и их сплавов.</w:t>
      </w:r>
    </w:p>
    <w:p w:rsidR="00943007" w:rsidRDefault="00CB7E9C">
      <w:pPr>
        <w:pStyle w:val="11"/>
        <w:numPr>
          <w:ilvl w:val="0"/>
          <w:numId w:val="12"/>
        </w:numPr>
        <w:shd w:val="clear" w:color="auto" w:fill="auto"/>
        <w:tabs>
          <w:tab w:val="left" w:pos="1074"/>
        </w:tabs>
        <w:ind w:firstLine="580"/>
        <w:jc w:val="both"/>
      </w:pPr>
      <w:r>
        <w:t>Работы с применением пиротехнического инструмента и оборудования.</w:t>
      </w:r>
    </w:p>
    <w:p w:rsidR="00943007" w:rsidRDefault="00CB7E9C">
      <w:pPr>
        <w:pStyle w:val="11"/>
        <w:numPr>
          <w:ilvl w:val="0"/>
          <w:numId w:val="12"/>
        </w:numPr>
        <w:shd w:val="clear" w:color="auto" w:fill="auto"/>
        <w:tabs>
          <w:tab w:val="left" w:pos="1074"/>
        </w:tabs>
        <w:ind w:firstLine="580"/>
        <w:jc w:val="both"/>
      </w:pPr>
      <w:r>
        <w:t>Работы по тепловой изоляции оборудования и трубопроводов.</w:t>
      </w:r>
    </w:p>
    <w:p w:rsidR="00943007" w:rsidRDefault="00CB7E9C">
      <w:pPr>
        <w:pStyle w:val="11"/>
        <w:numPr>
          <w:ilvl w:val="0"/>
          <w:numId w:val="12"/>
        </w:numPr>
        <w:shd w:val="clear" w:color="auto" w:fill="auto"/>
        <w:tabs>
          <w:tab w:val="left" w:pos="1074"/>
        </w:tabs>
        <w:ind w:firstLine="580"/>
        <w:jc w:val="both"/>
      </w:pPr>
      <w:r>
        <w:t>Работы по нанесению покрытий на детали и изделия.</w:t>
      </w:r>
    </w:p>
    <w:p w:rsidR="00943007" w:rsidRDefault="00CB7E9C">
      <w:pPr>
        <w:pStyle w:val="11"/>
        <w:numPr>
          <w:ilvl w:val="0"/>
          <w:numId w:val="12"/>
        </w:numPr>
        <w:shd w:val="clear" w:color="auto" w:fill="auto"/>
        <w:tabs>
          <w:tab w:val="left" w:pos="1074"/>
        </w:tabs>
        <w:ind w:firstLine="580"/>
        <w:jc w:val="both"/>
      </w:pPr>
      <w:r>
        <w:t>Лесозаготовительные и лесосечные работы.</w:t>
      </w:r>
    </w:p>
    <w:p w:rsidR="00943007" w:rsidRDefault="00CB7E9C">
      <w:pPr>
        <w:pStyle w:val="11"/>
        <w:numPr>
          <w:ilvl w:val="0"/>
          <w:numId w:val="12"/>
        </w:numPr>
        <w:shd w:val="clear" w:color="auto" w:fill="auto"/>
        <w:tabs>
          <w:tab w:val="left" w:pos="1060"/>
        </w:tabs>
        <w:ind w:firstLine="580"/>
        <w:jc w:val="both"/>
      </w:pPr>
      <w:r>
        <w:t>Деревообрабатывающее производство. Обработка древесины и производство изделий из дерева.</w:t>
      </w:r>
    </w:p>
    <w:p w:rsidR="00943007" w:rsidRDefault="00CB7E9C">
      <w:pPr>
        <w:pStyle w:val="11"/>
        <w:numPr>
          <w:ilvl w:val="0"/>
          <w:numId w:val="12"/>
        </w:numPr>
        <w:shd w:val="clear" w:color="auto" w:fill="auto"/>
        <w:tabs>
          <w:tab w:val="left" w:pos="1060"/>
        </w:tabs>
        <w:ind w:firstLine="580"/>
        <w:jc w:val="both"/>
      </w:pPr>
      <w:r>
        <w:t>Производство, хранение, транспортирование и применение пестицидов, агрохимикатов и гербицидов.</w:t>
      </w:r>
    </w:p>
    <w:p w:rsidR="00943007" w:rsidRDefault="00CB7E9C">
      <w:pPr>
        <w:pStyle w:val="11"/>
        <w:numPr>
          <w:ilvl w:val="0"/>
          <w:numId w:val="12"/>
        </w:numPr>
        <w:shd w:val="clear" w:color="auto" w:fill="auto"/>
        <w:tabs>
          <w:tab w:val="left" w:pos="1060"/>
        </w:tabs>
        <w:ind w:firstLine="580"/>
        <w:jc w:val="both"/>
      </w:pPr>
      <w:r>
        <w:lastRenderedPageBreak/>
        <w:t>Кровельные и другие работы на крыше капитального строения (здания, сооружения).</w:t>
      </w:r>
    </w:p>
    <w:p w:rsidR="00943007" w:rsidRDefault="00CB7E9C">
      <w:pPr>
        <w:pStyle w:val="11"/>
        <w:numPr>
          <w:ilvl w:val="0"/>
          <w:numId w:val="12"/>
        </w:numPr>
        <w:shd w:val="clear" w:color="auto" w:fill="auto"/>
        <w:tabs>
          <w:tab w:val="left" w:pos="1074"/>
        </w:tabs>
        <w:ind w:firstLine="580"/>
        <w:jc w:val="both"/>
      </w:pPr>
      <w:r>
        <w:t>Работы водолазные.</w:t>
      </w:r>
    </w:p>
    <w:p w:rsidR="00943007" w:rsidRDefault="00CB7E9C">
      <w:pPr>
        <w:pStyle w:val="11"/>
        <w:numPr>
          <w:ilvl w:val="0"/>
          <w:numId w:val="12"/>
        </w:numPr>
        <w:shd w:val="clear" w:color="auto" w:fill="auto"/>
        <w:tabs>
          <w:tab w:val="left" w:pos="1074"/>
        </w:tabs>
        <w:ind w:firstLine="580"/>
        <w:jc w:val="both"/>
      </w:pPr>
      <w:r>
        <w:t>Гашение извести.</w:t>
      </w:r>
    </w:p>
    <w:p w:rsidR="00943007" w:rsidRDefault="00CB7E9C">
      <w:pPr>
        <w:pStyle w:val="11"/>
        <w:numPr>
          <w:ilvl w:val="0"/>
          <w:numId w:val="12"/>
        </w:numPr>
        <w:shd w:val="clear" w:color="auto" w:fill="auto"/>
        <w:tabs>
          <w:tab w:val="left" w:pos="1074"/>
        </w:tabs>
        <w:ind w:firstLine="580"/>
        <w:jc w:val="both"/>
      </w:pPr>
      <w:r>
        <w:t>Работы с пескоструйными и дробеструйными аппаратами и установками.</w:t>
      </w:r>
    </w:p>
    <w:p w:rsidR="00943007" w:rsidRDefault="00CB7E9C">
      <w:pPr>
        <w:pStyle w:val="11"/>
        <w:numPr>
          <w:ilvl w:val="0"/>
          <w:numId w:val="12"/>
        </w:numPr>
        <w:shd w:val="clear" w:color="auto" w:fill="auto"/>
        <w:tabs>
          <w:tab w:val="left" w:pos="1060"/>
        </w:tabs>
        <w:ind w:firstLine="580"/>
        <w:jc w:val="both"/>
      </w:pPr>
      <w:r>
        <w:t>Работы по нанесению бетона, изоляционных и обмуровочных материалов методом набрызгивания и напыления.</w:t>
      </w:r>
    </w:p>
    <w:p w:rsidR="00943007" w:rsidRDefault="00CB7E9C">
      <w:pPr>
        <w:pStyle w:val="11"/>
        <w:numPr>
          <w:ilvl w:val="0"/>
          <w:numId w:val="12"/>
        </w:numPr>
        <w:shd w:val="clear" w:color="auto" w:fill="auto"/>
        <w:tabs>
          <w:tab w:val="left" w:pos="1060"/>
        </w:tabs>
        <w:ind w:firstLine="580"/>
        <w:jc w:val="both"/>
      </w:pPr>
      <w:r>
        <w:t>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943007" w:rsidRDefault="00CB7E9C">
      <w:pPr>
        <w:pStyle w:val="11"/>
        <w:numPr>
          <w:ilvl w:val="0"/>
          <w:numId w:val="12"/>
        </w:numPr>
        <w:shd w:val="clear" w:color="auto" w:fill="auto"/>
        <w:tabs>
          <w:tab w:val="left" w:pos="1060"/>
        </w:tabs>
        <w:ind w:firstLine="580"/>
        <w:jc w:val="both"/>
      </w:pPr>
      <w:r>
        <w:t>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943007" w:rsidRDefault="00CB7E9C">
      <w:pPr>
        <w:pStyle w:val="11"/>
        <w:numPr>
          <w:ilvl w:val="0"/>
          <w:numId w:val="12"/>
        </w:numPr>
        <w:shd w:val="clear" w:color="auto" w:fill="auto"/>
        <w:tabs>
          <w:tab w:val="left" w:pos="1074"/>
        </w:tabs>
        <w:ind w:firstLine="580"/>
        <w:jc w:val="both"/>
      </w:pPr>
      <w:r>
        <w:t>Геолого-маркшейдерские работы.</w:t>
      </w:r>
    </w:p>
    <w:p w:rsidR="00943007" w:rsidRDefault="00CB7E9C">
      <w:pPr>
        <w:pStyle w:val="11"/>
        <w:numPr>
          <w:ilvl w:val="0"/>
          <w:numId w:val="12"/>
        </w:numPr>
        <w:shd w:val="clear" w:color="auto" w:fill="auto"/>
        <w:tabs>
          <w:tab w:val="left" w:pos="1074"/>
        </w:tabs>
        <w:ind w:firstLine="580"/>
        <w:jc w:val="both"/>
      </w:pPr>
      <w:r>
        <w:t>Сейсморазведка и электроразведка.</w:t>
      </w:r>
    </w:p>
    <w:p w:rsidR="00943007" w:rsidRDefault="00CB7E9C">
      <w:pPr>
        <w:pStyle w:val="11"/>
        <w:numPr>
          <w:ilvl w:val="0"/>
          <w:numId w:val="12"/>
        </w:numPr>
        <w:shd w:val="clear" w:color="auto" w:fill="auto"/>
        <w:tabs>
          <w:tab w:val="left" w:pos="1060"/>
        </w:tabs>
        <w:ind w:firstLine="580"/>
        <w:jc w:val="both"/>
      </w:pPr>
      <w:r>
        <w:t>Размывание пород с использованием гидромониторов и других средств механизации.</w:t>
      </w:r>
    </w:p>
    <w:p w:rsidR="00943007" w:rsidRDefault="00CB7E9C">
      <w:pPr>
        <w:pStyle w:val="11"/>
        <w:numPr>
          <w:ilvl w:val="0"/>
          <w:numId w:val="12"/>
        </w:numPr>
        <w:shd w:val="clear" w:color="auto" w:fill="auto"/>
        <w:tabs>
          <w:tab w:val="left" w:pos="1060"/>
        </w:tabs>
        <w:ind w:firstLine="580"/>
        <w:jc w:val="both"/>
      </w:pPr>
      <w:r>
        <w:t>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943007" w:rsidRDefault="00CB7E9C">
      <w:pPr>
        <w:pStyle w:val="11"/>
        <w:numPr>
          <w:ilvl w:val="0"/>
          <w:numId w:val="12"/>
        </w:numPr>
        <w:shd w:val="clear" w:color="auto" w:fill="auto"/>
        <w:tabs>
          <w:tab w:val="left" w:pos="1074"/>
        </w:tabs>
        <w:ind w:firstLine="580"/>
        <w:jc w:val="both"/>
      </w:pPr>
      <w:r>
        <w:t>Работы на высоте.</w:t>
      </w:r>
    </w:p>
    <w:p w:rsidR="00943007" w:rsidRDefault="00CB7E9C">
      <w:pPr>
        <w:pStyle w:val="11"/>
        <w:numPr>
          <w:ilvl w:val="0"/>
          <w:numId w:val="12"/>
        </w:numPr>
        <w:shd w:val="clear" w:color="auto" w:fill="auto"/>
        <w:tabs>
          <w:tab w:val="left" w:pos="1069"/>
        </w:tabs>
        <w:ind w:firstLine="580"/>
        <w:jc w:val="both"/>
      </w:pPr>
      <w:r>
        <w:t>Обслуживание распашных ворот и ворот с механическим приводом.</w:t>
      </w:r>
    </w:p>
    <w:p w:rsidR="00943007" w:rsidRDefault="00CB7E9C">
      <w:pPr>
        <w:pStyle w:val="11"/>
        <w:numPr>
          <w:ilvl w:val="0"/>
          <w:numId w:val="12"/>
        </w:numPr>
        <w:shd w:val="clear" w:color="auto" w:fill="auto"/>
        <w:tabs>
          <w:tab w:val="left" w:pos="1069"/>
        </w:tabs>
        <w:ind w:firstLine="580"/>
        <w:jc w:val="both"/>
      </w:pPr>
      <w:r>
        <w:t>Работы по изготовлению и применению пиротехнических изделий.</w:t>
      </w:r>
    </w:p>
    <w:p w:rsidR="00943007" w:rsidRDefault="00CB7E9C">
      <w:pPr>
        <w:pStyle w:val="11"/>
        <w:numPr>
          <w:ilvl w:val="0"/>
          <w:numId w:val="12"/>
        </w:numPr>
        <w:shd w:val="clear" w:color="auto" w:fill="auto"/>
        <w:tabs>
          <w:tab w:val="left" w:pos="1055"/>
        </w:tabs>
        <w:ind w:firstLine="580"/>
        <w:jc w:val="both"/>
      </w:pPr>
      <w:r>
        <w:t>Работы огневых расчетов с противоградовыми, порошковыми зарядами и пусковыми установками метеоракет.</w:t>
      </w:r>
    </w:p>
    <w:p w:rsidR="00943007" w:rsidRDefault="00CB7E9C">
      <w:pPr>
        <w:pStyle w:val="11"/>
        <w:numPr>
          <w:ilvl w:val="0"/>
          <w:numId w:val="12"/>
        </w:numPr>
        <w:shd w:val="clear" w:color="auto" w:fill="auto"/>
        <w:tabs>
          <w:tab w:val="left" w:pos="1055"/>
        </w:tabs>
        <w:ind w:firstLine="580"/>
        <w:jc w:val="both"/>
      </w:pPr>
      <w:r>
        <w:t>Обслуживание отдельных видов животных (крупного рогатого скота, быков, собак, кабанов, жеребцов), работа с дикими зверями.</w:t>
      </w:r>
    </w:p>
    <w:p w:rsidR="00943007" w:rsidRDefault="00CB7E9C">
      <w:pPr>
        <w:pStyle w:val="11"/>
        <w:numPr>
          <w:ilvl w:val="0"/>
          <w:numId w:val="12"/>
        </w:numPr>
        <w:shd w:val="clear" w:color="auto" w:fill="auto"/>
        <w:tabs>
          <w:tab w:val="left" w:pos="1055"/>
        </w:tabs>
        <w:ind w:firstLine="580"/>
        <w:jc w:val="both"/>
      </w:pPr>
      <w:r>
        <w:t>Работы в службах движения, пути, подвижного состава, тоннельных сооружений, сигнализации и связи метрополитенов.</w:t>
      </w:r>
    </w:p>
    <w:p w:rsidR="00943007" w:rsidRDefault="00CB7E9C">
      <w:pPr>
        <w:pStyle w:val="11"/>
        <w:numPr>
          <w:ilvl w:val="0"/>
          <w:numId w:val="12"/>
        </w:numPr>
        <w:shd w:val="clear" w:color="auto" w:fill="auto"/>
        <w:tabs>
          <w:tab w:val="left" w:pos="1055"/>
        </w:tabs>
        <w:ind w:firstLine="580"/>
        <w:jc w:val="both"/>
      </w:pPr>
      <w:r>
        <w:t>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943007" w:rsidRDefault="00CB7E9C">
      <w:pPr>
        <w:pStyle w:val="11"/>
        <w:numPr>
          <w:ilvl w:val="0"/>
          <w:numId w:val="12"/>
        </w:numPr>
        <w:shd w:val="clear" w:color="auto" w:fill="auto"/>
        <w:tabs>
          <w:tab w:val="left" w:pos="1055"/>
        </w:tabs>
        <w:ind w:firstLine="580"/>
        <w:jc w:val="both"/>
      </w:pPr>
      <w:r>
        <w:t>Эксплуатация, техническое обслуживание и ремонт центрифуг, транспортеров, аспирационных и пневмотранспортных систем.</w:t>
      </w:r>
    </w:p>
    <w:p w:rsidR="00943007" w:rsidRDefault="00CB7E9C">
      <w:pPr>
        <w:pStyle w:val="11"/>
        <w:numPr>
          <w:ilvl w:val="0"/>
          <w:numId w:val="12"/>
        </w:numPr>
        <w:shd w:val="clear" w:color="auto" w:fill="auto"/>
        <w:tabs>
          <w:tab w:val="left" w:pos="1055"/>
        </w:tabs>
        <w:ind w:firstLine="580"/>
        <w:jc w:val="both"/>
      </w:pPr>
      <w:r>
        <w:t>Работы, выполняемые на воде и над водой, на морских и речных судах, на переправах (ледовых, паромных, лодочных).</w:t>
      </w:r>
    </w:p>
    <w:p w:rsidR="00943007" w:rsidRDefault="00CB7E9C">
      <w:pPr>
        <w:pStyle w:val="11"/>
        <w:numPr>
          <w:ilvl w:val="0"/>
          <w:numId w:val="12"/>
        </w:numPr>
        <w:shd w:val="clear" w:color="auto" w:fill="auto"/>
        <w:tabs>
          <w:tab w:val="left" w:pos="1069"/>
        </w:tabs>
        <w:ind w:firstLine="580"/>
        <w:jc w:val="both"/>
      </w:pPr>
      <w:r>
        <w:t>Эксплуатация, техническое обслуживание и ремонт летательных аппаратов.</w:t>
      </w:r>
    </w:p>
    <w:p w:rsidR="00943007" w:rsidRDefault="00CB7E9C">
      <w:pPr>
        <w:pStyle w:val="11"/>
        <w:numPr>
          <w:ilvl w:val="0"/>
          <w:numId w:val="12"/>
        </w:numPr>
        <w:shd w:val="clear" w:color="auto" w:fill="auto"/>
        <w:tabs>
          <w:tab w:val="left" w:pos="1069"/>
        </w:tabs>
        <w:ind w:firstLine="580"/>
        <w:jc w:val="both"/>
      </w:pPr>
      <w:r>
        <w:t>Работа цирковых артистов и каскадеров.</w:t>
      </w:r>
    </w:p>
    <w:p w:rsidR="00943007" w:rsidRDefault="00CB7E9C">
      <w:pPr>
        <w:pStyle w:val="11"/>
        <w:numPr>
          <w:ilvl w:val="0"/>
          <w:numId w:val="12"/>
        </w:numPr>
        <w:shd w:val="clear" w:color="auto" w:fill="auto"/>
        <w:tabs>
          <w:tab w:val="left" w:pos="1055"/>
        </w:tabs>
        <w:ind w:firstLine="580"/>
        <w:jc w:val="both"/>
      </w:pPr>
      <w:r>
        <w:t>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w:t>
      </w:r>
      <w:r>
        <w:softHyphen/>
        <w:t>патогенными микроорганизмами и патогенными биологическими агентами.</w:t>
      </w:r>
    </w:p>
    <w:p w:rsidR="00943007" w:rsidRDefault="00CB7E9C">
      <w:pPr>
        <w:pStyle w:val="11"/>
        <w:numPr>
          <w:ilvl w:val="0"/>
          <w:numId w:val="12"/>
        </w:numPr>
        <w:shd w:val="clear" w:color="auto" w:fill="auto"/>
        <w:tabs>
          <w:tab w:val="left" w:pos="1069"/>
        </w:tabs>
        <w:ind w:firstLine="580"/>
        <w:jc w:val="both"/>
      </w:pPr>
      <w:r>
        <w:t>Работы по отлову собак, других животных.</w:t>
      </w:r>
    </w:p>
    <w:p w:rsidR="00943007" w:rsidRDefault="00CB7E9C">
      <w:pPr>
        <w:pStyle w:val="11"/>
        <w:numPr>
          <w:ilvl w:val="0"/>
          <w:numId w:val="12"/>
        </w:numPr>
        <w:shd w:val="clear" w:color="auto" w:fill="auto"/>
        <w:tabs>
          <w:tab w:val="left" w:pos="1055"/>
        </w:tabs>
        <w:ind w:firstLine="580"/>
        <w:jc w:val="both"/>
      </w:pPr>
      <w:r>
        <w:t>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943007" w:rsidRDefault="00CB7E9C">
      <w:pPr>
        <w:pStyle w:val="11"/>
        <w:numPr>
          <w:ilvl w:val="0"/>
          <w:numId w:val="12"/>
        </w:numPr>
        <w:shd w:val="clear" w:color="auto" w:fill="auto"/>
        <w:tabs>
          <w:tab w:val="left" w:pos="1055"/>
        </w:tabs>
        <w:ind w:firstLine="580"/>
        <w:jc w:val="both"/>
      </w:pPr>
      <w:r>
        <w:t>Работы по эксплуатации, обслуживанию и ремонту водопроводно</w:t>
      </w:r>
      <w:r>
        <w:softHyphen/>
        <w:t>канализационных сооружений и сетей.</w:t>
      </w:r>
    </w:p>
    <w:p w:rsidR="00943007" w:rsidRDefault="00CB7E9C">
      <w:pPr>
        <w:pStyle w:val="11"/>
        <w:numPr>
          <w:ilvl w:val="0"/>
          <w:numId w:val="12"/>
        </w:numPr>
        <w:shd w:val="clear" w:color="auto" w:fill="auto"/>
        <w:tabs>
          <w:tab w:val="left" w:pos="1055"/>
        </w:tabs>
        <w:ind w:firstLine="580"/>
        <w:jc w:val="both"/>
      </w:pPr>
      <w:r>
        <w:t>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943007" w:rsidRDefault="00CB7E9C">
      <w:pPr>
        <w:pStyle w:val="11"/>
        <w:numPr>
          <w:ilvl w:val="0"/>
          <w:numId w:val="12"/>
        </w:numPr>
        <w:shd w:val="clear" w:color="auto" w:fill="auto"/>
        <w:tabs>
          <w:tab w:val="left" w:pos="1069"/>
        </w:tabs>
        <w:ind w:firstLine="580"/>
        <w:jc w:val="both"/>
      </w:pPr>
      <w:r>
        <w:t>Охрана объектов любых форм собственности.</w:t>
      </w:r>
    </w:p>
    <w:p w:rsidR="00943007" w:rsidRDefault="00CB7E9C">
      <w:pPr>
        <w:pStyle w:val="11"/>
        <w:numPr>
          <w:ilvl w:val="0"/>
          <w:numId w:val="12"/>
        </w:numPr>
        <w:shd w:val="clear" w:color="auto" w:fill="auto"/>
        <w:tabs>
          <w:tab w:val="left" w:pos="1069"/>
        </w:tabs>
        <w:ind w:firstLine="580"/>
        <w:jc w:val="both"/>
      </w:pPr>
      <w:r>
        <w:t>Земляные работы, выполняемые в зоне размещения подземных коммуникаций.</w:t>
      </w:r>
    </w:p>
    <w:p w:rsidR="00943007" w:rsidRDefault="00CB7E9C">
      <w:pPr>
        <w:pStyle w:val="11"/>
        <w:numPr>
          <w:ilvl w:val="0"/>
          <w:numId w:val="12"/>
        </w:numPr>
        <w:shd w:val="clear" w:color="auto" w:fill="auto"/>
        <w:tabs>
          <w:tab w:val="left" w:pos="1069"/>
        </w:tabs>
        <w:ind w:firstLine="580"/>
        <w:jc w:val="both"/>
      </w:pPr>
      <w:r>
        <w:lastRenderedPageBreak/>
        <w:t>Работы по приемке, хранению и отгрузке нефтепродуктов.</w:t>
      </w:r>
    </w:p>
    <w:p w:rsidR="00943007" w:rsidRDefault="00CB7E9C">
      <w:pPr>
        <w:pStyle w:val="11"/>
        <w:numPr>
          <w:ilvl w:val="0"/>
          <w:numId w:val="12"/>
        </w:numPr>
        <w:shd w:val="clear" w:color="auto" w:fill="auto"/>
        <w:tabs>
          <w:tab w:val="left" w:pos="1055"/>
        </w:tabs>
        <w:ind w:firstLine="580"/>
        <w:jc w:val="both"/>
      </w:pPr>
      <w:r>
        <w:t>Сельскохозяйственные, лесохимические, лесохозяйственные, строительные работы, выполняемые на территориях, загрязненных цезием-134, -137 свыше 5 Kи/кв. км.</w:t>
      </w:r>
    </w:p>
    <w:p w:rsidR="00943007" w:rsidRDefault="00CB7E9C">
      <w:pPr>
        <w:pStyle w:val="11"/>
        <w:numPr>
          <w:ilvl w:val="0"/>
          <w:numId w:val="12"/>
        </w:numPr>
        <w:shd w:val="clear" w:color="auto" w:fill="auto"/>
        <w:tabs>
          <w:tab w:val="left" w:pos="1055"/>
        </w:tabs>
        <w:ind w:firstLine="580"/>
        <w:jc w:val="both"/>
      </w:pPr>
      <w:r>
        <w:t>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943007" w:rsidRDefault="00CB7E9C">
      <w:pPr>
        <w:pStyle w:val="11"/>
        <w:numPr>
          <w:ilvl w:val="0"/>
          <w:numId w:val="12"/>
        </w:numPr>
        <w:shd w:val="clear" w:color="auto" w:fill="auto"/>
        <w:tabs>
          <w:tab w:val="left" w:pos="1069"/>
        </w:tabs>
        <w:ind w:firstLine="580"/>
        <w:jc w:val="both"/>
      </w:pPr>
      <w:r>
        <w:t>Буровые и геологоразведочные работы.</w:t>
      </w:r>
    </w:p>
    <w:p w:rsidR="00943007" w:rsidRDefault="00CB7E9C">
      <w:pPr>
        <w:pStyle w:val="11"/>
        <w:numPr>
          <w:ilvl w:val="0"/>
          <w:numId w:val="12"/>
        </w:numPr>
        <w:shd w:val="clear" w:color="auto" w:fill="auto"/>
        <w:tabs>
          <w:tab w:val="left" w:pos="1055"/>
        </w:tabs>
        <w:ind w:firstLine="580"/>
        <w:jc w:val="both"/>
      </w:pPr>
      <w:r>
        <w:t>Эксплуатация, обслуживание и ремонт дорожных, строительных, землеройных машин и механизмов.</w:t>
      </w:r>
    </w:p>
    <w:p w:rsidR="00943007" w:rsidRDefault="00CB7E9C">
      <w:pPr>
        <w:pStyle w:val="11"/>
        <w:numPr>
          <w:ilvl w:val="0"/>
          <w:numId w:val="12"/>
        </w:numPr>
        <w:shd w:val="clear" w:color="auto" w:fill="auto"/>
        <w:tabs>
          <w:tab w:val="left" w:pos="1069"/>
        </w:tabs>
        <w:ind w:firstLine="580"/>
        <w:jc w:val="both"/>
      </w:pPr>
      <w:r>
        <w:t>Работы, выполняемые в полярных районах Земли.</w:t>
      </w:r>
    </w:p>
    <w:p w:rsidR="00943007" w:rsidRDefault="00CB7E9C">
      <w:pPr>
        <w:pStyle w:val="11"/>
        <w:numPr>
          <w:ilvl w:val="0"/>
          <w:numId w:val="12"/>
        </w:numPr>
        <w:shd w:val="clear" w:color="auto" w:fill="auto"/>
        <w:tabs>
          <w:tab w:val="left" w:pos="1069"/>
        </w:tabs>
        <w:ind w:firstLine="580"/>
        <w:jc w:val="both"/>
      </w:pPr>
      <w:r>
        <w:t>Выполнение работ с использованием методов промышленного альпинизма.</w:t>
      </w:r>
    </w:p>
    <w:sectPr w:rsidR="00943007" w:rsidSect="005221EF">
      <w:pgSz w:w="11900" w:h="16840"/>
      <w:pgMar w:top="284" w:right="1089" w:bottom="917" w:left="1701" w:header="0" w:footer="3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59" w:rsidRDefault="009C0559">
      <w:r>
        <w:separator/>
      </w:r>
    </w:p>
  </w:endnote>
  <w:endnote w:type="continuationSeparator" w:id="0">
    <w:p w:rsidR="009C0559" w:rsidRDefault="009C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CD" w:rsidRDefault="003001C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EF" w:rsidRPr="003001CD" w:rsidRDefault="005221EF" w:rsidP="003001C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CD" w:rsidRDefault="003001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59" w:rsidRDefault="009C0559"/>
  </w:footnote>
  <w:footnote w:type="continuationSeparator" w:id="0">
    <w:p w:rsidR="009C0559" w:rsidRDefault="009C05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CD" w:rsidRDefault="003001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CD" w:rsidRDefault="003001C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CD" w:rsidRDefault="003001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DBA"/>
    <w:multiLevelType w:val="multilevel"/>
    <w:tmpl w:val="8AAED0FA"/>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12B18"/>
    <w:multiLevelType w:val="multilevel"/>
    <w:tmpl w:val="D08ADB4A"/>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15236"/>
    <w:multiLevelType w:val="multilevel"/>
    <w:tmpl w:val="5BBA5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F31C2"/>
    <w:multiLevelType w:val="multilevel"/>
    <w:tmpl w:val="43CAF85E"/>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D3A9A"/>
    <w:multiLevelType w:val="multilevel"/>
    <w:tmpl w:val="D13217EE"/>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950EB"/>
    <w:multiLevelType w:val="multilevel"/>
    <w:tmpl w:val="25689078"/>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01047"/>
    <w:multiLevelType w:val="multilevel"/>
    <w:tmpl w:val="417820B4"/>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C3BA0"/>
    <w:multiLevelType w:val="multilevel"/>
    <w:tmpl w:val="61F8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B15D8"/>
    <w:multiLevelType w:val="multilevel"/>
    <w:tmpl w:val="7AE06CB8"/>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EA659F"/>
    <w:multiLevelType w:val="multilevel"/>
    <w:tmpl w:val="B26C6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2C375C"/>
    <w:multiLevelType w:val="multilevel"/>
    <w:tmpl w:val="010C9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8811FD"/>
    <w:multiLevelType w:val="multilevel"/>
    <w:tmpl w:val="AC96A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983E73"/>
    <w:multiLevelType w:val="multilevel"/>
    <w:tmpl w:val="23467A08"/>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7"/>
  </w:num>
  <w:num w:numId="4">
    <w:abstractNumId w:val="6"/>
  </w:num>
  <w:num w:numId="5">
    <w:abstractNumId w:val="1"/>
  </w:num>
  <w:num w:numId="6">
    <w:abstractNumId w:val="3"/>
  </w:num>
  <w:num w:numId="7">
    <w:abstractNumId w:val="10"/>
  </w:num>
  <w:num w:numId="8">
    <w:abstractNumId w:val="5"/>
  </w:num>
  <w:num w:numId="9">
    <w:abstractNumId w:val="11"/>
  </w:num>
  <w:num w:numId="10">
    <w:abstractNumId w:val="12"/>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07"/>
    <w:rsid w:val="00070DEF"/>
    <w:rsid w:val="00274ED3"/>
    <w:rsid w:val="002A54F4"/>
    <w:rsid w:val="003001CD"/>
    <w:rsid w:val="005221EF"/>
    <w:rsid w:val="005F2A27"/>
    <w:rsid w:val="0061215B"/>
    <w:rsid w:val="00901B45"/>
    <w:rsid w:val="00943007"/>
    <w:rsid w:val="009C0559"/>
    <w:rsid w:val="00A05E65"/>
    <w:rsid w:val="00CB7E9C"/>
    <w:rsid w:val="00FE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outlineLvl w:val="0"/>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240"/>
      <w:jc w:val="center"/>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ind w:left="1090"/>
    </w:pPr>
    <w:rPr>
      <w:rFonts w:ascii="Times New Roman" w:eastAsia="Times New Roman" w:hAnsi="Times New Roman" w:cs="Times New Roman"/>
    </w:rPr>
  </w:style>
  <w:style w:type="paragraph" w:customStyle="1" w:styleId="a4">
    <w:name w:val="Другое"/>
    <w:basedOn w:val="a"/>
    <w:link w:val="a3"/>
    <w:pPr>
      <w:shd w:val="clear" w:color="auto" w:fill="FFFFFF"/>
      <w:ind w:firstLine="40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260"/>
      <w:ind w:left="670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ind w:firstLine="580"/>
    </w:pPr>
    <w:rPr>
      <w:rFonts w:ascii="Times New Roman" w:eastAsia="Times New Roman" w:hAnsi="Times New Roman" w:cs="Times New Roman"/>
      <w:sz w:val="20"/>
      <w:szCs w:val="20"/>
    </w:rPr>
  </w:style>
  <w:style w:type="paragraph" w:styleId="a8">
    <w:name w:val="header"/>
    <w:basedOn w:val="a"/>
    <w:link w:val="a9"/>
    <w:uiPriority w:val="99"/>
    <w:unhideWhenUsed/>
    <w:rsid w:val="005221EF"/>
    <w:pPr>
      <w:tabs>
        <w:tab w:val="center" w:pos="4677"/>
        <w:tab w:val="right" w:pos="9355"/>
      </w:tabs>
    </w:pPr>
  </w:style>
  <w:style w:type="character" w:customStyle="1" w:styleId="a9">
    <w:name w:val="Верхний колонтитул Знак"/>
    <w:basedOn w:val="a0"/>
    <w:link w:val="a8"/>
    <w:uiPriority w:val="99"/>
    <w:rsid w:val="005221EF"/>
    <w:rPr>
      <w:color w:val="000000"/>
    </w:rPr>
  </w:style>
  <w:style w:type="paragraph" w:styleId="aa">
    <w:name w:val="footer"/>
    <w:basedOn w:val="a"/>
    <w:link w:val="ab"/>
    <w:uiPriority w:val="99"/>
    <w:unhideWhenUsed/>
    <w:rsid w:val="005221EF"/>
    <w:pPr>
      <w:tabs>
        <w:tab w:val="center" w:pos="4677"/>
        <w:tab w:val="right" w:pos="9355"/>
      </w:tabs>
    </w:pPr>
  </w:style>
  <w:style w:type="character" w:customStyle="1" w:styleId="ab">
    <w:name w:val="Нижний колонтитул Знак"/>
    <w:basedOn w:val="a0"/>
    <w:link w:val="aa"/>
    <w:uiPriority w:val="99"/>
    <w:rsid w:val="005221EF"/>
    <w:rPr>
      <w:color w:val="000000"/>
    </w:rPr>
  </w:style>
  <w:style w:type="character" w:styleId="ac">
    <w:name w:val="Hyperlink"/>
    <w:basedOn w:val="a0"/>
    <w:uiPriority w:val="99"/>
    <w:unhideWhenUsed/>
    <w:rsid w:val="00522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6913</Words>
  <Characters>39408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2020-11-05T16:55:00Z</dcterms:created>
  <dcterms:modified xsi:type="dcterms:W3CDTF">2020-11-05T16:55:00Z</dcterms:modified>
</cp:coreProperties>
</file>