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6C" w:rsidRPr="002A566C" w:rsidRDefault="002A566C" w:rsidP="002A566C">
      <w:pPr>
        <w:pStyle w:val="newncpi0"/>
        <w:jc w:val="center"/>
      </w:pPr>
      <w:r w:rsidRPr="002A566C">
        <w:t> </w:t>
      </w:r>
    </w:p>
    <w:p w:rsidR="002A566C" w:rsidRPr="002A566C" w:rsidRDefault="002A566C" w:rsidP="002A566C">
      <w:pPr>
        <w:pStyle w:val="newncpi0"/>
        <w:jc w:val="center"/>
      </w:pPr>
      <w:bookmarkStart w:id="0" w:name="a51"/>
      <w:bookmarkEnd w:id="0"/>
      <w:r w:rsidRPr="002A566C">
        <w:rPr>
          <w:rStyle w:val="name"/>
        </w:rPr>
        <w:t>ПОСТАНОВЛЕНИЕ </w:t>
      </w:r>
      <w:r w:rsidRPr="002A566C">
        <w:rPr>
          <w:rStyle w:val="promulgator"/>
        </w:rPr>
        <w:t>МИНИСТЕРСТВА ТРУДА РЕСПУБЛИКИ БЕЛАРУСЬ</w:t>
      </w:r>
    </w:p>
    <w:p w:rsidR="002A566C" w:rsidRPr="002A566C" w:rsidRDefault="002A566C" w:rsidP="002A566C">
      <w:pPr>
        <w:pStyle w:val="newncpi"/>
        <w:ind w:firstLine="0"/>
        <w:jc w:val="center"/>
      </w:pPr>
      <w:r w:rsidRPr="002A566C">
        <w:rPr>
          <w:rStyle w:val="datepr"/>
        </w:rPr>
        <w:t>28 апреля 2001 г.</w:t>
      </w:r>
      <w:r w:rsidRPr="002A566C">
        <w:rPr>
          <w:rStyle w:val="number"/>
        </w:rPr>
        <w:t xml:space="preserve"> № 52</w:t>
      </w:r>
    </w:p>
    <w:p w:rsidR="002A566C" w:rsidRPr="002A566C" w:rsidRDefault="002A566C" w:rsidP="002A566C">
      <w:pPr>
        <w:pStyle w:val="title"/>
      </w:pPr>
      <w:bookmarkStart w:id="1" w:name="_GoBack"/>
      <w:r w:rsidRPr="002A566C">
        <w:t>Об утверждении Правил охраны труда при работе на высоте</w:t>
      </w:r>
    </w:p>
    <w:bookmarkEnd w:id="1"/>
    <w:p w:rsidR="002A566C" w:rsidRPr="002A566C" w:rsidRDefault="002A566C" w:rsidP="002A566C">
      <w:pPr>
        <w:pStyle w:val="changei"/>
      </w:pPr>
      <w:r w:rsidRPr="002A566C">
        <w:t>Изменения и дополнения:</w:t>
      </w:r>
    </w:p>
    <w:p w:rsidR="002A566C" w:rsidRPr="002A566C" w:rsidRDefault="002A566C" w:rsidP="002A566C">
      <w:pPr>
        <w:pStyle w:val="changeadd"/>
      </w:pPr>
      <w:r w:rsidRPr="002A566C">
        <w:t>Постановление</w:t>
      </w:r>
      <w:r w:rsidRPr="002A566C">
        <w:t xml:space="preserve"> Министерства труда и социальной защиты Республики Беларусь от 19 ноября 2007 г. № 150 (зарегистрировано в Национальном реестре - № 8/17989 от 18.01.2008 г.)</w:t>
      </w:r>
    </w:p>
    <w:p w:rsidR="002A566C" w:rsidRPr="002A566C" w:rsidRDefault="002A566C" w:rsidP="002A566C">
      <w:pPr>
        <w:pStyle w:val="preamble"/>
      </w:pPr>
      <w:r w:rsidRPr="002A566C">
        <w:t> </w:t>
      </w:r>
    </w:p>
    <w:p w:rsidR="002A566C" w:rsidRPr="002A566C" w:rsidRDefault="002A566C" w:rsidP="002A566C">
      <w:pPr>
        <w:pStyle w:val="preamble"/>
      </w:pPr>
      <w:r w:rsidRPr="002A566C">
        <w:t xml:space="preserve">В соответствии с </w:t>
      </w:r>
      <w:r w:rsidRPr="002A566C">
        <w:t>постановлением</w:t>
      </w:r>
      <w:r w:rsidRPr="002A566C">
        <w:t xml:space="preserve"> Совета Министров Республики Беларусь от 11 января 2001 г. № 28 «О Концепции государственного управления охраной труда в Республике Беларусь» в целях обеспечения охраны труда работников при производстве работ на высоте Министерство труда Республики Беларусь ПОСТАНОВЛЯЕТ:</w:t>
      </w:r>
    </w:p>
    <w:p w:rsidR="002A566C" w:rsidRPr="002A566C" w:rsidRDefault="002A566C" w:rsidP="002A566C">
      <w:pPr>
        <w:pStyle w:val="point"/>
      </w:pPr>
      <w:r w:rsidRPr="002A566C">
        <w:t xml:space="preserve">1. Утвердить прилагаемые </w:t>
      </w:r>
      <w:r w:rsidRPr="002A566C">
        <w:t>Правила</w:t>
      </w:r>
      <w:r w:rsidRPr="002A566C">
        <w:t xml:space="preserve"> охраны труда при работе на высоте.</w:t>
      </w:r>
    </w:p>
    <w:p w:rsidR="002A566C" w:rsidRPr="002A566C" w:rsidRDefault="002A566C" w:rsidP="002A566C">
      <w:pPr>
        <w:pStyle w:val="point"/>
      </w:pPr>
      <w:r w:rsidRPr="002A566C">
        <w:t xml:space="preserve">2. Установить, что </w:t>
      </w:r>
      <w:r w:rsidRPr="002A566C">
        <w:t>Правила</w:t>
      </w:r>
      <w:r w:rsidRPr="002A566C">
        <w:t xml:space="preserve"> охраны труда при работе на высоте обязательны для исполнения всеми нанимателями.</w:t>
      </w:r>
    </w:p>
    <w:p w:rsidR="002A566C" w:rsidRPr="002A566C" w:rsidRDefault="002A566C" w:rsidP="002A566C">
      <w:pPr>
        <w:pStyle w:val="point"/>
      </w:pPr>
      <w:r w:rsidRPr="002A566C">
        <w:t xml:space="preserve">3. Ввести в действие </w:t>
      </w:r>
      <w:r w:rsidRPr="002A566C">
        <w:t>Правила</w:t>
      </w:r>
      <w:r w:rsidRPr="002A566C">
        <w:t xml:space="preserve"> охраны труда при работе на высоте с 1 января 2002 г.</w:t>
      </w:r>
    </w:p>
    <w:p w:rsidR="002A566C" w:rsidRPr="002A566C" w:rsidRDefault="002A566C" w:rsidP="002A566C">
      <w:pPr>
        <w:pStyle w:val="newncpi"/>
      </w:pPr>
      <w:r w:rsidRPr="002A566C">
        <w:t> </w:t>
      </w:r>
    </w:p>
    <w:tbl>
      <w:tblPr>
        <w:tblStyle w:val="tablencpi"/>
        <w:tblW w:w="5000" w:type="pct"/>
        <w:tblLook w:val="04A0" w:firstRow="1" w:lastRow="0" w:firstColumn="1" w:lastColumn="0" w:noHBand="0" w:noVBand="1"/>
      </w:tblPr>
      <w:tblGrid>
        <w:gridCol w:w="4677"/>
        <w:gridCol w:w="4678"/>
      </w:tblGrid>
      <w:tr w:rsidR="002A566C" w:rsidRPr="002A566C" w:rsidTr="002A566C">
        <w:tc>
          <w:tcPr>
            <w:tcW w:w="2500" w:type="pct"/>
            <w:tcMar>
              <w:top w:w="0" w:type="dxa"/>
              <w:left w:w="6" w:type="dxa"/>
              <w:bottom w:w="0" w:type="dxa"/>
              <w:right w:w="6" w:type="dxa"/>
            </w:tcMar>
            <w:vAlign w:val="bottom"/>
            <w:hideMark/>
          </w:tcPr>
          <w:p w:rsidR="002A566C" w:rsidRPr="002A566C" w:rsidRDefault="002A566C">
            <w:pPr>
              <w:pStyle w:val="newncpi0"/>
              <w:jc w:val="left"/>
            </w:pPr>
            <w:r w:rsidRPr="002A566C">
              <w:rPr>
                <w:rStyle w:val="post"/>
              </w:rPr>
              <w:t>Министр</w:t>
            </w:r>
          </w:p>
        </w:tc>
        <w:tc>
          <w:tcPr>
            <w:tcW w:w="2500" w:type="pct"/>
            <w:tcMar>
              <w:top w:w="0" w:type="dxa"/>
              <w:left w:w="6" w:type="dxa"/>
              <w:bottom w:w="0" w:type="dxa"/>
              <w:right w:w="6" w:type="dxa"/>
            </w:tcMar>
            <w:vAlign w:val="bottom"/>
            <w:hideMark/>
          </w:tcPr>
          <w:p w:rsidR="002A566C" w:rsidRPr="002A566C" w:rsidRDefault="002A566C">
            <w:pPr>
              <w:pStyle w:val="newncpi0"/>
              <w:jc w:val="right"/>
            </w:pPr>
            <w:r w:rsidRPr="002A566C">
              <w:rPr>
                <w:rStyle w:val="pers"/>
              </w:rPr>
              <w:t>И.А.Лях</w:t>
            </w:r>
          </w:p>
        </w:tc>
      </w:tr>
    </w:tbl>
    <w:p w:rsidR="002A566C" w:rsidRPr="002A566C" w:rsidRDefault="002A566C" w:rsidP="002A566C">
      <w:pPr>
        <w:pStyle w:val="newncpi0"/>
      </w:pPr>
      <w:r w:rsidRPr="002A566C">
        <w:t> </w:t>
      </w:r>
    </w:p>
    <w:tbl>
      <w:tblPr>
        <w:tblStyle w:val="tablencpi"/>
        <w:tblW w:w="3367" w:type="pct"/>
        <w:tblLook w:val="04A0" w:firstRow="1" w:lastRow="0" w:firstColumn="1" w:lastColumn="0" w:noHBand="0" w:noVBand="1"/>
      </w:tblPr>
      <w:tblGrid>
        <w:gridCol w:w="3118"/>
        <w:gridCol w:w="3182"/>
      </w:tblGrid>
      <w:tr w:rsidR="002A566C" w:rsidRPr="002A566C" w:rsidTr="002A566C">
        <w:tc>
          <w:tcPr>
            <w:tcW w:w="2475" w:type="pct"/>
            <w:tcMar>
              <w:top w:w="0" w:type="dxa"/>
              <w:left w:w="6" w:type="dxa"/>
              <w:bottom w:w="0" w:type="dxa"/>
              <w:right w:w="6" w:type="dxa"/>
            </w:tcMar>
            <w:hideMark/>
          </w:tcPr>
          <w:p w:rsidR="002A566C" w:rsidRPr="002A566C" w:rsidRDefault="002A566C">
            <w:pPr>
              <w:pStyle w:val="agree"/>
            </w:pPr>
            <w:r w:rsidRPr="002A566C">
              <w:t>СОГЛАСОВАНО</w:t>
            </w:r>
          </w:p>
          <w:p w:rsidR="002A566C" w:rsidRPr="002A566C" w:rsidRDefault="002A566C">
            <w:pPr>
              <w:pStyle w:val="agree"/>
            </w:pPr>
            <w:r w:rsidRPr="002A566C">
              <w:t xml:space="preserve">Заместитель Министра </w:t>
            </w:r>
            <w:r w:rsidRPr="002A566C">
              <w:br/>
              <w:t xml:space="preserve">архитектуры и строительства </w:t>
            </w:r>
            <w:r w:rsidRPr="002A566C">
              <w:br/>
              <w:t>Республики Беларусь</w:t>
            </w:r>
          </w:p>
          <w:p w:rsidR="002A566C" w:rsidRPr="002A566C" w:rsidRDefault="002A566C">
            <w:pPr>
              <w:pStyle w:val="agreefio"/>
            </w:pPr>
            <w:r w:rsidRPr="002A566C">
              <w:t>С.Е.Филиппов</w:t>
            </w:r>
          </w:p>
          <w:p w:rsidR="002A566C" w:rsidRPr="002A566C" w:rsidRDefault="002A566C">
            <w:pPr>
              <w:pStyle w:val="agreedate"/>
            </w:pPr>
            <w:r w:rsidRPr="002A566C">
              <w:t>06.04.2001</w:t>
            </w:r>
          </w:p>
        </w:tc>
        <w:tc>
          <w:tcPr>
            <w:tcW w:w="2525" w:type="pct"/>
            <w:tcMar>
              <w:top w:w="0" w:type="dxa"/>
              <w:left w:w="6" w:type="dxa"/>
              <w:bottom w:w="0" w:type="dxa"/>
              <w:right w:w="6" w:type="dxa"/>
            </w:tcMar>
            <w:hideMark/>
          </w:tcPr>
          <w:p w:rsidR="002A566C" w:rsidRPr="002A566C" w:rsidRDefault="002A566C">
            <w:pPr>
              <w:pStyle w:val="agree"/>
            </w:pPr>
            <w:r w:rsidRPr="002A566C">
              <w:t>СОГЛАСОВАНО</w:t>
            </w:r>
          </w:p>
          <w:p w:rsidR="002A566C" w:rsidRPr="002A566C" w:rsidRDefault="002A566C">
            <w:pPr>
              <w:pStyle w:val="agree"/>
            </w:pPr>
            <w:r w:rsidRPr="002A566C">
              <w:t xml:space="preserve">Заместитель Министра </w:t>
            </w:r>
            <w:r w:rsidRPr="002A566C">
              <w:br/>
              <w:t xml:space="preserve">жилищно-коммунального </w:t>
            </w:r>
            <w:r w:rsidRPr="002A566C">
              <w:br/>
              <w:t>хозяйства Республики Беларусь</w:t>
            </w:r>
          </w:p>
          <w:p w:rsidR="002A566C" w:rsidRPr="002A566C" w:rsidRDefault="002A566C">
            <w:pPr>
              <w:pStyle w:val="agreefio"/>
            </w:pPr>
            <w:r w:rsidRPr="002A566C">
              <w:t>В.А.Новак</w:t>
            </w:r>
          </w:p>
          <w:p w:rsidR="002A566C" w:rsidRPr="002A566C" w:rsidRDefault="002A566C">
            <w:pPr>
              <w:pStyle w:val="agreedate"/>
            </w:pPr>
            <w:r w:rsidRPr="002A566C">
              <w:t>06.04.2001</w:t>
            </w:r>
          </w:p>
        </w:tc>
      </w:tr>
      <w:tr w:rsidR="002A566C" w:rsidRPr="002A566C" w:rsidTr="002A566C">
        <w:tc>
          <w:tcPr>
            <w:tcW w:w="2475" w:type="pct"/>
            <w:tcMar>
              <w:top w:w="0" w:type="dxa"/>
              <w:left w:w="6" w:type="dxa"/>
              <w:bottom w:w="0" w:type="dxa"/>
              <w:right w:w="6" w:type="dxa"/>
            </w:tcMar>
            <w:hideMark/>
          </w:tcPr>
          <w:p w:rsidR="002A566C" w:rsidRPr="002A566C" w:rsidRDefault="002A566C">
            <w:pPr>
              <w:pStyle w:val="agree"/>
            </w:pPr>
            <w:r w:rsidRPr="002A566C">
              <w:t> </w:t>
            </w:r>
          </w:p>
        </w:tc>
        <w:tc>
          <w:tcPr>
            <w:tcW w:w="2525" w:type="pct"/>
            <w:tcMar>
              <w:top w:w="0" w:type="dxa"/>
              <w:left w:w="6" w:type="dxa"/>
              <w:bottom w:w="0" w:type="dxa"/>
              <w:right w:w="6" w:type="dxa"/>
            </w:tcMar>
            <w:hideMark/>
          </w:tcPr>
          <w:p w:rsidR="002A566C" w:rsidRPr="002A566C" w:rsidRDefault="002A566C">
            <w:pPr>
              <w:pStyle w:val="agree"/>
            </w:pPr>
            <w:r w:rsidRPr="002A566C">
              <w:t> </w:t>
            </w:r>
          </w:p>
        </w:tc>
      </w:tr>
      <w:tr w:rsidR="002A566C" w:rsidRPr="002A566C" w:rsidTr="002A566C">
        <w:tc>
          <w:tcPr>
            <w:tcW w:w="2475" w:type="pct"/>
            <w:tcMar>
              <w:top w:w="0" w:type="dxa"/>
              <w:left w:w="6" w:type="dxa"/>
              <w:bottom w:w="0" w:type="dxa"/>
              <w:right w:w="6" w:type="dxa"/>
            </w:tcMar>
            <w:hideMark/>
          </w:tcPr>
          <w:p w:rsidR="002A566C" w:rsidRPr="002A566C" w:rsidRDefault="002A566C">
            <w:pPr>
              <w:pStyle w:val="agree"/>
            </w:pPr>
            <w:r w:rsidRPr="002A566C">
              <w:t>СОГЛАСОВАНО</w:t>
            </w:r>
          </w:p>
          <w:p w:rsidR="002A566C" w:rsidRPr="002A566C" w:rsidRDefault="002A566C">
            <w:pPr>
              <w:pStyle w:val="agree"/>
            </w:pPr>
            <w:r w:rsidRPr="002A566C">
              <w:t xml:space="preserve">Заместитель </w:t>
            </w:r>
            <w:r w:rsidRPr="002A566C">
              <w:br/>
              <w:t xml:space="preserve">Министра здравоохранения </w:t>
            </w:r>
            <w:r w:rsidRPr="002A566C">
              <w:br/>
              <w:t>Республики Беларусь</w:t>
            </w:r>
          </w:p>
          <w:p w:rsidR="002A566C" w:rsidRPr="002A566C" w:rsidRDefault="002A566C">
            <w:pPr>
              <w:pStyle w:val="agreefio"/>
            </w:pPr>
            <w:r w:rsidRPr="002A566C">
              <w:t>В.П.Филонов</w:t>
            </w:r>
          </w:p>
          <w:p w:rsidR="002A566C" w:rsidRPr="002A566C" w:rsidRDefault="002A566C">
            <w:pPr>
              <w:pStyle w:val="agreedate"/>
            </w:pPr>
            <w:r w:rsidRPr="002A566C">
              <w:t>09.04.2001</w:t>
            </w:r>
          </w:p>
        </w:tc>
        <w:tc>
          <w:tcPr>
            <w:tcW w:w="2525" w:type="pct"/>
            <w:tcMar>
              <w:top w:w="0" w:type="dxa"/>
              <w:left w:w="6" w:type="dxa"/>
              <w:bottom w:w="0" w:type="dxa"/>
              <w:right w:w="6" w:type="dxa"/>
            </w:tcMar>
            <w:hideMark/>
          </w:tcPr>
          <w:p w:rsidR="002A566C" w:rsidRPr="002A566C" w:rsidRDefault="002A566C">
            <w:pPr>
              <w:pStyle w:val="agree"/>
            </w:pPr>
            <w:r w:rsidRPr="002A566C">
              <w:t>СОГЛАСОВАНО</w:t>
            </w:r>
          </w:p>
          <w:p w:rsidR="002A566C" w:rsidRPr="002A566C" w:rsidRDefault="002A566C">
            <w:pPr>
              <w:pStyle w:val="agree"/>
            </w:pPr>
            <w:r w:rsidRPr="002A566C">
              <w:t xml:space="preserve">Заместитель </w:t>
            </w:r>
            <w:r w:rsidRPr="002A566C">
              <w:br/>
              <w:t xml:space="preserve">Министра промышленности </w:t>
            </w:r>
            <w:r w:rsidRPr="002A566C">
              <w:br/>
              <w:t>Республики Беларусь</w:t>
            </w:r>
          </w:p>
          <w:p w:rsidR="002A566C" w:rsidRPr="002A566C" w:rsidRDefault="002A566C">
            <w:pPr>
              <w:pStyle w:val="agreefio"/>
            </w:pPr>
            <w:r w:rsidRPr="002A566C">
              <w:t>П.В.Зеленцов</w:t>
            </w:r>
          </w:p>
          <w:p w:rsidR="002A566C" w:rsidRPr="002A566C" w:rsidRDefault="002A566C">
            <w:pPr>
              <w:pStyle w:val="agreedate"/>
            </w:pPr>
            <w:r w:rsidRPr="002A566C">
              <w:t>10.04.2001</w:t>
            </w:r>
          </w:p>
        </w:tc>
      </w:tr>
      <w:tr w:rsidR="002A566C" w:rsidRPr="002A566C" w:rsidTr="002A566C">
        <w:tc>
          <w:tcPr>
            <w:tcW w:w="2475" w:type="pct"/>
            <w:tcMar>
              <w:top w:w="0" w:type="dxa"/>
              <w:left w:w="6" w:type="dxa"/>
              <w:bottom w:w="0" w:type="dxa"/>
              <w:right w:w="6" w:type="dxa"/>
            </w:tcMar>
            <w:hideMark/>
          </w:tcPr>
          <w:p w:rsidR="002A566C" w:rsidRPr="002A566C" w:rsidRDefault="002A566C">
            <w:pPr>
              <w:pStyle w:val="agree"/>
            </w:pPr>
            <w:r w:rsidRPr="002A566C">
              <w:t> </w:t>
            </w:r>
          </w:p>
        </w:tc>
        <w:tc>
          <w:tcPr>
            <w:tcW w:w="2525" w:type="pct"/>
            <w:tcMar>
              <w:top w:w="0" w:type="dxa"/>
              <w:left w:w="6" w:type="dxa"/>
              <w:bottom w:w="0" w:type="dxa"/>
              <w:right w:w="6" w:type="dxa"/>
            </w:tcMar>
            <w:hideMark/>
          </w:tcPr>
          <w:p w:rsidR="002A566C" w:rsidRPr="002A566C" w:rsidRDefault="002A566C">
            <w:pPr>
              <w:pStyle w:val="agree"/>
            </w:pPr>
            <w:r w:rsidRPr="002A566C">
              <w:t> </w:t>
            </w:r>
          </w:p>
        </w:tc>
      </w:tr>
      <w:tr w:rsidR="002A566C" w:rsidRPr="002A566C" w:rsidTr="002A566C">
        <w:tc>
          <w:tcPr>
            <w:tcW w:w="2475" w:type="pct"/>
            <w:tcMar>
              <w:top w:w="0" w:type="dxa"/>
              <w:left w:w="6" w:type="dxa"/>
              <w:bottom w:w="0" w:type="dxa"/>
              <w:right w:w="6" w:type="dxa"/>
            </w:tcMar>
            <w:hideMark/>
          </w:tcPr>
          <w:p w:rsidR="002A566C" w:rsidRPr="002A566C" w:rsidRDefault="002A566C">
            <w:pPr>
              <w:pStyle w:val="agree"/>
            </w:pPr>
            <w:r w:rsidRPr="002A566C">
              <w:t>СОГЛАСОВАНО</w:t>
            </w:r>
          </w:p>
          <w:p w:rsidR="002A566C" w:rsidRPr="002A566C" w:rsidRDefault="002A566C">
            <w:pPr>
              <w:pStyle w:val="agree"/>
            </w:pPr>
            <w:r w:rsidRPr="002A566C">
              <w:t xml:space="preserve">Заместитель Министра связи </w:t>
            </w:r>
            <w:r w:rsidRPr="002A566C">
              <w:br/>
              <w:t>Республики Беларусь</w:t>
            </w:r>
          </w:p>
          <w:p w:rsidR="002A566C" w:rsidRPr="002A566C" w:rsidRDefault="002A566C">
            <w:pPr>
              <w:pStyle w:val="agreefio"/>
            </w:pPr>
            <w:r w:rsidRPr="002A566C">
              <w:t>В.С.Карпович</w:t>
            </w:r>
          </w:p>
          <w:p w:rsidR="002A566C" w:rsidRPr="002A566C" w:rsidRDefault="002A566C">
            <w:pPr>
              <w:pStyle w:val="agreedate"/>
            </w:pPr>
            <w:r w:rsidRPr="002A566C">
              <w:t>20.04.2001</w:t>
            </w:r>
          </w:p>
        </w:tc>
        <w:tc>
          <w:tcPr>
            <w:tcW w:w="2525" w:type="pct"/>
            <w:tcMar>
              <w:top w:w="0" w:type="dxa"/>
              <w:left w:w="6" w:type="dxa"/>
              <w:bottom w:w="0" w:type="dxa"/>
              <w:right w:w="6" w:type="dxa"/>
            </w:tcMar>
            <w:hideMark/>
          </w:tcPr>
          <w:p w:rsidR="002A566C" w:rsidRPr="002A566C" w:rsidRDefault="002A566C">
            <w:pPr>
              <w:pStyle w:val="agree"/>
            </w:pPr>
            <w:r w:rsidRPr="002A566C">
              <w:t>СОГЛАСОВАНО</w:t>
            </w:r>
          </w:p>
          <w:p w:rsidR="002A566C" w:rsidRPr="002A566C" w:rsidRDefault="002A566C">
            <w:pPr>
              <w:pStyle w:val="agree"/>
            </w:pPr>
            <w:r w:rsidRPr="002A566C">
              <w:t xml:space="preserve">Заместитель Министра </w:t>
            </w:r>
            <w:r w:rsidRPr="002A566C">
              <w:br/>
              <w:t xml:space="preserve">сельского хозяйства </w:t>
            </w:r>
            <w:r w:rsidRPr="002A566C">
              <w:br/>
              <w:t xml:space="preserve">и продовольствия </w:t>
            </w:r>
            <w:r w:rsidRPr="002A566C">
              <w:br/>
              <w:t>Республики Беларусь</w:t>
            </w:r>
          </w:p>
          <w:p w:rsidR="002A566C" w:rsidRPr="002A566C" w:rsidRDefault="002A566C">
            <w:pPr>
              <w:pStyle w:val="agreefio"/>
            </w:pPr>
            <w:r w:rsidRPr="002A566C">
              <w:t>Ф.Ф.Минько</w:t>
            </w:r>
          </w:p>
          <w:p w:rsidR="002A566C" w:rsidRPr="002A566C" w:rsidRDefault="002A566C">
            <w:pPr>
              <w:pStyle w:val="agreedate"/>
            </w:pPr>
            <w:r w:rsidRPr="002A566C">
              <w:t>12.04.2001</w:t>
            </w:r>
          </w:p>
        </w:tc>
      </w:tr>
      <w:tr w:rsidR="002A566C" w:rsidRPr="002A566C" w:rsidTr="002A566C">
        <w:tc>
          <w:tcPr>
            <w:tcW w:w="2475" w:type="pct"/>
            <w:tcMar>
              <w:top w:w="0" w:type="dxa"/>
              <w:left w:w="6" w:type="dxa"/>
              <w:bottom w:w="0" w:type="dxa"/>
              <w:right w:w="6" w:type="dxa"/>
            </w:tcMar>
            <w:hideMark/>
          </w:tcPr>
          <w:p w:rsidR="002A566C" w:rsidRPr="002A566C" w:rsidRDefault="002A566C">
            <w:pPr>
              <w:pStyle w:val="agree"/>
            </w:pPr>
            <w:r w:rsidRPr="002A566C">
              <w:t> </w:t>
            </w:r>
          </w:p>
        </w:tc>
        <w:tc>
          <w:tcPr>
            <w:tcW w:w="2525" w:type="pct"/>
            <w:tcMar>
              <w:top w:w="0" w:type="dxa"/>
              <w:left w:w="6" w:type="dxa"/>
              <w:bottom w:w="0" w:type="dxa"/>
              <w:right w:w="6" w:type="dxa"/>
            </w:tcMar>
            <w:hideMark/>
          </w:tcPr>
          <w:p w:rsidR="002A566C" w:rsidRPr="002A566C" w:rsidRDefault="002A566C">
            <w:pPr>
              <w:pStyle w:val="agree"/>
            </w:pPr>
            <w:r w:rsidRPr="002A566C">
              <w:t> </w:t>
            </w:r>
          </w:p>
        </w:tc>
      </w:tr>
      <w:tr w:rsidR="002A566C" w:rsidRPr="002A566C" w:rsidTr="002A566C">
        <w:tc>
          <w:tcPr>
            <w:tcW w:w="2475" w:type="pct"/>
            <w:tcMar>
              <w:top w:w="0" w:type="dxa"/>
              <w:left w:w="6" w:type="dxa"/>
              <w:bottom w:w="0" w:type="dxa"/>
              <w:right w:w="6" w:type="dxa"/>
            </w:tcMar>
            <w:hideMark/>
          </w:tcPr>
          <w:p w:rsidR="002A566C" w:rsidRPr="002A566C" w:rsidRDefault="002A566C">
            <w:pPr>
              <w:pStyle w:val="agree"/>
            </w:pPr>
            <w:r w:rsidRPr="002A566C">
              <w:t>СОГЛАСОВАНО</w:t>
            </w:r>
          </w:p>
          <w:p w:rsidR="002A566C" w:rsidRPr="002A566C" w:rsidRDefault="002A566C">
            <w:pPr>
              <w:pStyle w:val="agree"/>
            </w:pPr>
            <w:r w:rsidRPr="002A566C">
              <w:t xml:space="preserve">Вице-президент концерна </w:t>
            </w:r>
            <w:r w:rsidRPr="002A566C">
              <w:br/>
              <w:t>«Белнефтехим»</w:t>
            </w:r>
          </w:p>
          <w:p w:rsidR="002A566C" w:rsidRPr="002A566C" w:rsidRDefault="002A566C">
            <w:pPr>
              <w:pStyle w:val="agreefio"/>
            </w:pPr>
            <w:r w:rsidRPr="002A566C">
              <w:t>И.В.Коновалов</w:t>
            </w:r>
          </w:p>
          <w:p w:rsidR="002A566C" w:rsidRPr="002A566C" w:rsidRDefault="002A566C">
            <w:pPr>
              <w:pStyle w:val="agreedate"/>
            </w:pPr>
            <w:r w:rsidRPr="002A566C">
              <w:t>21.04.2001</w:t>
            </w:r>
          </w:p>
        </w:tc>
        <w:tc>
          <w:tcPr>
            <w:tcW w:w="2525" w:type="pct"/>
            <w:tcMar>
              <w:top w:w="0" w:type="dxa"/>
              <w:left w:w="6" w:type="dxa"/>
              <w:bottom w:w="0" w:type="dxa"/>
              <w:right w:w="6" w:type="dxa"/>
            </w:tcMar>
            <w:hideMark/>
          </w:tcPr>
          <w:p w:rsidR="002A566C" w:rsidRPr="002A566C" w:rsidRDefault="002A566C">
            <w:pPr>
              <w:pStyle w:val="agree"/>
            </w:pPr>
            <w:r w:rsidRPr="002A566C">
              <w:t>СОГЛАСОВАНО</w:t>
            </w:r>
          </w:p>
          <w:p w:rsidR="002A566C" w:rsidRPr="002A566C" w:rsidRDefault="002A566C">
            <w:pPr>
              <w:pStyle w:val="agree"/>
            </w:pPr>
            <w:r w:rsidRPr="002A566C">
              <w:t xml:space="preserve">Заместитель Министра </w:t>
            </w:r>
            <w:r w:rsidRPr="002A566C">
              <w:br/>
              <w:t xml:space="preserve">по чрезвычайным ситуациям </w:t>
            </w:r>
            <w:r w:rsidRPr="002A566C">
              <w:br/>
              <w:t>Республики Беларусь</w:t>
            </w:r>
          </w:p>
          <w:p w:rsidR="002A566C" w:rsidRPr="002A566C" w:rsidRDefault="002A566C">
            <w:pPr>
              <w:pStyle w:val="agreefio"/>
            </w:pPr>
            <w:r w:rsidRPr="002A566C">
              <w:t>А.Н.Колбаскин</w:t>
            </w:r>
          </w:p>
          <w:p w:rsidR="002A566C" w:rsidRPr="002A566C" w:rsidRDefault="002A566C">
            <w:pPr>
              <w:pStyle w:val="agreedate"/>
            </w:pPr>
            <w:r w:rsidRPr="002A566C">
              <w:t>25.04.2001</w:t>
            </w:r>
          </w:p>
        </w:tc>
      </w:tr>
      <w:tr w:rsidR="002A566C" w:rsidRPr="002A566C" w:rsidTr="002A566C">
        <w:tc>
          <w:tcPr>
            <w:tcW w:w="2475" w:type="pct"/>
            <w:tcMar>
              <w:top w:w="0" w:type="dxa"/>
              <w:left w:w="6" w:type="dxa"/>
              <w:bottom w:w="0" w:type="dxa"/>
              <w:right w:w="6" w:type="dxa"/>
            </w:tcMar>
            <w:hideMark/>
          </w:tcPr>
          <w:p w:rsidR="002A566C" w:rsidRPr="002A566C" w:rsidRDefault="002A566C">
            <w:pPr>
              <w:pStyle w:val="agree"/>
            </w:pPr>
            <w:r w:rsidRPr="002A566C">
              <w:t> </w:t>
            </w:r>
          </w:p>
        </w:tc>
        <w:tc>
          <w:tcPr>
            <w:tcW w:w="2525" w:type="pct"/>
            <w:tcMar>
              <w:top w:w="0" w:type="dxa"/>
              <w:left w:w="6" w:type="dxa"/>
              <w:bottom w:w="0" w:type="dxa"/>
              <w:right w:w="6" w:type="dxa"/>
            </w:tcMar>
            <w:hideMark/>
          </w:tcPr>
          <w:p w:rsidR="002A566C" w:rsidRPr="002A566C" w:rsidRDefault="002A566C">
            <w:pPr>
              <w:pStyle w:val="agree"/>
            </w:pPr>
            <w:r w:rsidRPr="002A566C">
              <w:t> </w:t>
            </w:r>
          </w:p>
        </w:tc>
      </w:tr>
      <w:tr w:rsidR="002A566C" w:rsidRPr="002A566C" w:rsidTr="002A566C">
        <w:tc>
          <w:tcPr>
            <w:tcW w:w="2475" w:type="pct"/>
            <w:tcMar>
              <w:top w:w="0" w:type="dxa"/>
              <w:left w:w="6" w:type="dxa"/>
              <w:bottom w:w="0" w:type="dxa"/>
              <w:right w:w="6" w:type="dxa"/>
            </w:tcMar>
            <w:hideMark/>
          </w:tcPr>
          <w:p w:rsidR="002A566C" w:rsidRPr="002A566C" w:rsidRDefault="002A566C">
            <w:pPr>
              <w:pStyle w:val="agree"/>
            </w:pPr>
            <w:r w:rsidRPr="002A566C">
              <w:t>СОГЛАСОВАНО</w:t>
            </w:r>
          </w:p>
          <w:p w:rsidR="002A566C" w:rsidRPr="002A566C" w:rsidRDefault="002A566C">
            <w:pPr>
              <w:pStyle w:val="agree"/>
            </w:pPr>
            <w:r w:rsidRPr="002A566C">
              <w:lastRenderedPageBreak/>
              <w:t xml:space="preserve">Первый заместитель </w:t>
            </w:r>
            <w:r w:rsidRPr="002A566C">
              <w:br/>
              <w:t xml:space="preserve">Председателя Федерации профсоюзов Белорусской </w:t>
            </w:r>
          </w:p>
          <w:p w:rsidR="002A566C" w:rsidRPr="002A566C" w:rsidRDefault="002A566C">
            <w:pPr>
              <w:pStyle w:val="agreefio"/>
            </w:pPr>
            <w:r w:rsidRPr="002A566C">
              <w:t>Ф.П.Витко</w:t>
            </w:r>
          </w:p>
          <w:p w:rsidR="002A566C" w:rsidRPr="002A566C" w:rsidRDefault="002A566C">
            <w:pPr>
              <w:pStyle w:val="agreedate"/>
            </w:pPr>
            <w:r w:rsidRPr="002A566C">
              <w:t>26.04.2001</w:t>
            </w:r>
          </w:p>
        </w:tc>
        <w:tc>
          <w:tcPr>
            <w:tcW w:w="2525" w:type="pct"/>
            <w:tcMar>
              <w:top w:w="0" w:type="dxa"/>
              <w:left w:w="6" w:type="dxa"/>
              <w:bottom w:w="0" w:type="dxa"/>
              <w:right w:w="6" w:type="dxa"/>
            </w:tcMar>
            <w:hideMark/>
          </w:tcPr>
          <w:p w:rsidR="002A566C" w:rsidRPr="002A566C" w:rsidRDefault="002A566C">
            <w:pPr>
              <w:pStyle w:val="agree"/>
            </w:pPr>
            <w:r w:rsidRPr="002A566C">
              <w:lastRenderedPageBreak/>
              <w:t>СОГЛАСОВАНО</w:t>
            </w:r>
          </w:p>
          <w:p w:rsidR="002A566C" w:rsidRPr="002A566C" w:rsidRDefault="002A566C">
            <w:pPr>
              <w:pStyle w:val="agree"/>
            </w:pPr>
            <w:r w:rsidRPr="002A566C">
              <w:lastRenderedPageBreak/>
              <w:t xml:space="preserve">Вице-президент концерна </w:t>
            </w:r>
            <w:r w:rsidRPr="002A566C">
              <w:br/>
              <w:t>«Белэнерго»</w:t>
            </w:r>
          </w:p>
          <w:p w:rsidR="002A566C" w:rsidRPr="002A566C" w:rsidRDefault="002A566C">
            <w:pPr>
              <w:pStyle w:val="agreefio"/>
            </w:pPr>
            <w:r w:rsidRPr="002A566C">
              <w:t>В.Г.Кордуба</w:t>
            </w:r>
          </w:p>
          <w:p w:rsidR="002A566C" w:rsidRPr="002A566C" w:rsidRDefault="002A566C">
            <w:pPr>
              <w:pStyle w:val="agreedate"/>
            </w:pPr>
            <w:r w:rsidRPr="002A566C">
              <w:t>19.04.2001</w:t>
            </w:r>
          </w:p>
        </w:tc>
      </w:tr>
    </w:tbl>
    <w:p w:rsidR="002A566C" w:rsidRPr="002A566C" w:rsidRDefault="002A566C" w:rsidP="002A566C">
      <w:pPr>
        <w:pStyle w:val="newncpi"/>
      </w:pPr>
      <w:r w:rsidRPr="002A566C">
        <w:lastRenderedPageBreak/>
        <w:t> </w:t>
      </w:r>
    </w:p>
    <w:tbl>
      <w:tblPr>
        <w:tblStyle w:val="tablencpi"/>
        <w:tblW w:w="5000" w:type="pct"/>
        <w:tblLook w:val="04A0" w:firstRow="1" w:lastRow="0" w:firstColumn="1" w:lastColumn="0" w:noHBand="0" w:noVBand="1"/>
      </w:tblPr>
      <w:tblGrid>
        <w:gridCol w:w="7016"/>
        <w:gridCol w:w="2339"/>
      </w:tblGrid>
      <w:tr w:rsidR="002A566C" w:rsidRPr="002A566C" w:rsidTr="002A566C">
        <w:tc>
          <w:tcPr>
            <w:tcW w:w="3750" w:type="pct"/>
            <w:tcMar>
              <w:top w:w="0" w:type="dxa"/>
              <w:left w:w="6" w:type="dxa"/>
              <w:bottom w:w="0" w:type="dxa"/>
              <w:right w:w="6" w:type="dxa"/>
            </w:tcMar>
            <w:hideMark/>
          </w:tcPr>
          <w:p w:rsidR="002A566C" w:rsidRPr="002A566C" w:rsidRDefault="002A566C">
            <w:pPr>
              <w:pStyle w:val="newncpi"/>
            </w:pPr>
            <w:r w:rsidRPr="002A566C">
              <w:t> </w:t>
            </w:r>
          </w:p>
        </w:tc>
        <w:tc>
          <w:tcPr>
            <w:tcW w:w="1250" w:type="pct"/>
            <w:tcMar>
              <w:top w:w="0" w:type="dxa"/>
              <w:left w:w="6" w:type="dxa"/>
              <w:bottom w:w="0" w:type="dxa"/>
              <w:right w:w="6" w:type="dxa"/>
            </w:tcMar>
            <w:hideMark/>
          </w:tcPr>
          <w:p w:rsidR="002A566C" w:rsidRPr="002A566C" w:rsidRDefault="002A566C">
            <w:pPr>
              <w:pStyle w:val="capu1"/>
            </w:pPr>
            <w:r w:rsidRPr="002A566C">
              <w:t>УТВЕРЖДЕНО</w:t>
            </w:r>
          </w:p>
          <w:p w:rsidR="002A566C" w:rsidRPr="002A566C" w:rsidRDefault="002A566C">
            <w:pPr>
              <w:pStyle w:val="cap1"/>
            </w:pPr>
            <w:r w:rsidRPr="002A566C">
              <w:t>Постановление</w:t>
            </w:r>
            <w:r w:rsidRPr="002A566C">
              <w:t xml:space="preserve"> </w:t>
            </w:r>
            <w:r w:rsidRPr="002A566C">
              <w:br/>
              <w:t xml:space="preserve">Министерства труда </w:t>
            </w:r>
            <w:r w:rsidRPr="002A566C">
              <w:br/>
              <w:t>Республики Беларусь</w:t>
            </w:r>
          </w:p>
          <w:p w:rsidR="002A566C" w:rsidRPr="002A566C" w:rsidRDefault="002A566C">
            <w:pPr>
              <w:pStyle w:val="cap1"/>
            </w:pPr>
            <w:r w:rsidRPr="002A566C">
              <w:t>28.04.2001 № 52</w:t>
            </w:r>
          </w:p>
        </w:tc>
      </w:tr>
    </w:tbl>
    <w:p w:rsidR="002A566C" w:rsidRPr="002A566C" w:rsidRDefault="002A566C" w:rsidP="002A566C">
      <w:pPr>
        <w:pStyle w:val="titleu"/>
      </w:pPr>
      <w:bookmarkStart w:id="2" w:name="a106"/>
      <w:bookmarkEnd w:id="2"/>
      <w:r w:rsidRPr="002A566C">
        <w:t>ПРАВИЛА</w:t>
      </w:r>
      <w:r w:rsidRPr="002A566C">
        <w:br/>
        <w:t>охраны труда при работе на высоте</w:t>
      </w:r>
    </w:p>
    <w:p w:rsidR="002A566C" w:rsidRPr="002A566C" w:rsidRDefault="002A566C" w:rsidP="002A566C">
      <w:pPr>
        <w:pStyle w:val="zagrazdel"/>
      </w:pPr>
      <w:bookmarkStart w:id="3" w:name="a54"/>
      <w:bookmarkEnd w:id="3"/>
      <w:r w:rsidRPr="002A566C">
        <w:t>РАЗДЕЛ I</w:t>
      </w:r>
      <w:r w:rsidRPr="002A566C">
        <w:br/>
        <w:t>ОБЩИЕ ПОЛОЖЕНИЯ</w:t>
      </w:r>
    </w:p>
    <w:p w:rsidR="002A566C" w:rsidRPr="002A566C" w:rsidRDefault="002A566C" w:rsidP="002A566C">
      <w:pPr>
        <w:pStyle w:val="chapter"/>
      </w:pPr>
      <w:bookmarkStart w:id="4" w:name="a55"/>
      <w:bookmarkEnd w:id="4"/>
      <w:r w:rsidRPr="002A566C">
        <w:t>ГЛАВА 1</w:t>
      </w:r>
      <w:r w:rsidRPr="002A566C">
        <w:br/>
        <w:t>ОСНОВНЫЕ ТЕРМИНЫ И ОПРЕДЕЛЕНИЯ</w:t>
      </w:r>
    </w:p>
    <w:p w:rsidR="002A566C" w:rsidRPr="002A566C" w:rsidRDefault="002A566C" w:rsidP="002A566C">
      <w:pPr>
        <w:pStyle w:val="point"/>
      </w:pPr>
      <w:bookmarkStart w:id="5" w:name="a38"/>
      <w:bookmarkEnd w:id="5"/>
      <w:r w:rsidRPr="002A566C">
        <w:t>1. Термины и определения, применяемые в Правилах охраны труда при работе на высоте.</w:t>
      </w:r>
    </w:p>
    <w:p w:rsidR="002A566C" w:rsidRPr="002A566C" w:rsidRDefault="002A566C" w:rsidP="002A566C">
      <w:pPr>
        <w:pStyle w:val="newncpi"/>
      </w:pPr>
      <w:r w:rsidRPr="002A566C">
        <w:t>Амортизирующее устройство - элемент предохранительного пояса или стропа для предохранительного пояса, предназначенный для снижения динамической нагрузки при защитном действии до заданного уровня.</w:t>
      </w:r>
    </w:p>
    <w:p w:rsidR="002A566C" w:rsidRPr="002A566C" w:rsidRDefault="002A566C" w:rsidP="002A566C">
      <w:pPr>
        <w:pStyle w:val="newncpi"/>
      </w:pPr>
      <w:r w:rsidRPr="002A566C">
        <w:t>Верхолазные работы - 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конструкций или оборудования при их монтаже или ремонте, при этом основным средством, предохраняющим работников от падения, является предохранительный пояс.</w:t>
      </w:r>
    </w:p>
    <w:p w:rsidR="002A566C" w:rsidRPr="002A566C" w:rsidRDefault="002A566C" w:rsidP="002A566C">
      <w:pPr>
        <w:pStyle w:val="newncpi"/>
      </w:pPr>
      <w:r w:rsidRPr="002A566C">
        <w:t>Инвентарные предохранительные ограждения - ограждения рабочих мест на высоте и проходов к ним, конструкции которых расположены в вертикальной плоскости, служащие для предотвращения падения человека.</w:t>
      </w:r>
    </w:p>
    <w:p w:rsidR="002A566C" w:rsidRPr="002A566C" w:rsidRDefault="002A566C" w:rsidP="002A566C">
      <w:pPr>
        <w:pStyle w:val="newncpi"/>
      </w:pPr>
      <w:r w:rsidRPr="002A566C">
        <w:t>Канат страховочный - устройство, предназначенное для закрепления одного или более работников карабином стропа предохранительного пояса при выполнении рабочих операций на высоте, состоящее из гибкого стального каната, расположенного горизонтально или с наклоном до 7°, концы которого неподвижно закреплены к конструктивным элементам зданий и сооружений непосредственно или через специальные элементы.</w:t>
      </w:r>
    </w:p>
    <w:p w:rsidR="002A566C" w:rsidRPr="002A566C" w:rsidRDefault="002A566C" w:rsidP="002A566C">
      <w:pPr>
        <w:pStyle w:val="newncpi"/>
      </w:pPr>
      <w:r w:rsidRPr="002A566C">
        <w:t>Карабин предохранительный - элемент пояса, предназначенный для закрепления к конструкциям.</w:t>
      </w:r>
    </w:p>
    <w:p w:rsidR="002A566C" w:rsidRPr="002A566C" w:rsidRDefault="002A566C" w:rsidP="002A566C">
      <w:pPr>
        <w:pStyle w:val="newncpi"/>
      </w:pPr>
      <w:r w:rsidRPr="002A566C">
        <w:t>Леса строительные - многоярусная конструкция, предназначенная для организации рабочих мест на разных горизонтах.</w:t>
      </w:r>
    </w:p>
    <w:p w:rsidR="002A566C" w:rsidRPr="002A566C" w:rsidRDefault="002A566C" w:rsidP="002A566C">
      <w:pPr>
        <w:pStyle w:val="newncpi"/>
      </w:pPr>
      <w:r w:rsidRPr="002A566C">
        <w:t>Лестница - конструкция, предназначенная для перемещения людей по высоте и создания кратковременных рабочих мест. </w:t>
      </w:r>
    </w:p>
    <w:p w:rsidR="002A566C" w:rsidRPr="002A566C" w:rsidRDefault="002A566C" w:rsidP="002A566C">
      <w:pPr>
        <w:pStyle w:val="newncpi"/>
      </w:pPr>
      <w:r w:rsidRPr="002A566C">
        <w:t>Люлька - перемещаемая по высоте подвесная конструкция с электрическим приводом, ловителями, тормозными устройствами и с организованным на ней рабочим местом. (При строительно-монтажных работах применяются также люльки с ручным приводом, например, люльки - тележки монтажные для работы на проводах воздушных линий и другие.)</w:t>
      </w:r>
    </w:p>
    <w:p w:rsidR="002A566C" w:rsidRPr="002A566C" w:rsidRDefault="002A566C" w:rsidP="002A566C">
      <w:pPr>
        <w:pStyle w:val="newncpi"/>
      </w:pPr>
      <w:r w:rsidRPr="002A566C">
        <w:lastRenderedPageBreak/>
        <w:t>Ограждение внутреннее - предохранительное ограждение, устанавливаемое в пределах рабочего места до границы перепада по высоте.</w:t>
      </w:r>
    </w:p>
    <w:p w:rsidR="002A566C" w:rsidRPr="002A566C" w:rsidRDefault="002A566C" w:rsidP="002A566C">
      <w:pPr>
        <w:pStyle w:val="newncpi"/>
      </w:pPr>
      <w:r w:rsidRPr="002A566C">
        <w:t>Ограждение защитное - предохранительное ограждение, служащее для предотвращения непреднамеренного доступа человека к границе перепада по высоте.</w:t>
      </w:r>
    </w:p>
    <w:p w:rsidR="002A566C" w:rsidRPr="002A566C" w:rsidRDefault="002A566C" w:rsidP="002A566C">
      <w:pPr>
        <w:pStyle w:val="newncpi"/>
      </w:pPr>
      <w:r w:rsidRPr="002A566C">
        <w:t>Ограждение навесное - предохранительное ограждение, не имеющее несущей конструкции и навешиваемое непосредственно на строительные конструкции.</w:t>
      </w:r>
    </w:p>
    <w:p w:rsidR="002A566C" w:rsidRPr="002A566C" w:rsidRDefault="002A566C" w:rsidP="002A566C">
      <w:pPr>
        <w:pStyle w:val="newncpi"/>
      </w:pPr>
      <w:r w:rsidRPr="002A566C">
        <w:t>Ограждение наружное - предохранительное ограждение, устанавливаемое за пределами рабочего места вблизи границы перепада по высоте.</w:t>
      </w:r>
    </w:p>
    <w:p w:rsidR="002A566C" w:rsidRPr="002A566C" w:rsidRDefault="002A566C" w:rsidP="002A566C">
      <w:pPr>
        <w:pStyle w:val="newncpi"/>
      </w:pPr>
      <w:r w:rsidRPr="002A566C">
        <w:t>Ограждение опорное - предохранительное ограждение, имеющее элемент несущей конструкции (опору, раму и тому подобное), используемый для навески элемента ограждения.</w:t>
      </w:r>
    </w:p>
    <w:p w:rsidR="002A566C" w:rsidRPr="002A566C" w:rsidRDefault="002A566C" w:rsidP="002A566C">
      <w:pPr>
        <w:pStyle w:val="newncpi"/>
      </w:pPr>
      <w:r w:rsidRPr="002A566C">
        <w:t>Ограждение сигнальное - предохранительное ограждение, предназначенное для обозначения опасной зоны, в пределах которой имеется опасность падения с высоты.</w:t>
      </w:r>
    </w:p>
    <w:p w:rsidR="002A566C" w:rsidRPr="002A566C" w:rsidRDefault="002A566C" w:rsidP="002A566C">
      <w:pPr>
        <w:pStyle w:val="newncpi"/>
      </w:pPr>
      <w:r w:rsidRPr="002A566C">
        <w:t>Ограждение страховочное - предохранительное ограждение, обеспечивающее удержание человека при потере им устойчивости вблизи границы перепада по высоте.</w:t>
      </w:r>
    </w:p>
    <w:p w:rsidR="002A566C" w:rsidRPr="002A566C" w:rsidRDefault="002A566C" w:rsidP="002A566C">
      <w:pPr>
        <w:pStyle w:val="newncpi"/>
      </w:pPr>
      <w:r w:rsidRPr="002A566C">
        <w:t>Площадка рабочая - навесная конструкция, предназначенная для образования рабочего места непосредственно в зоне производства работ.</w:t>
      </w:r>
    </w:p>
    <w:p w:rsidR="002A566C" w:rsidRPr="002A566C" w:rsidRDefault="002A566C" w:rsidP="002A566C">
      <w:pPr>
        <w:pStyle w:val="newncpi"/>
      </w:pPr>
      <w:r w:rsidRPr="002A566C">
        <w:t>Подмости - одноярусная конструкция, предназначенная для выполнения работ, при которых требуется перемещение рабочих мест по фронту.</w:t>
      </w:r>
    </w:p>
    <w:p w:rsidR="002A566C" w:rsidRPr="002A566C" w:rsidRDefault="002A566C" w:rsidP="002A566C">
      <w:pPr>
        <w:pStyle w:val="newncpi"/>
      </w:pPr>
      <w:r w:rsidRPr="002A566C">
        <w:t>Подмости передвижные - устройства, перемещаемые вдоль фронта работ передвижением на колесных опорах.</w:t>
      </w:r>
    </w:p>
    <w:p w:rsidR="002A566C" w:rsidRPr="002A566C" w:rsidRDefault="002A566C" w:rsidP="002A566C">
      <w:pPr>
        <w:pStyle w:val="newncpi"/>
      </w:pPr>
      <w:r w:rsidRPr="002A566C">
        <w:t>Предохранительное верхолазное устройство - устройство защиты работника при падении с высоты плавным торможением страховочного каната.</w:t>
      </w:r>
    </w:p>
    <w:p w:rsidR="002A566C" w:rsidRPr="002A566C" w:rsidRDefault="002A566C" w:rsidP="002A566C">
      <w:pPr>
        <w:pStyle w:val="newncpi"/>
      </w:pPr>
      <w:r w:rsidRPr="002A566C">
        <w:t>Предохранительный безлямочный пояс - пояс, имеющий один элемент, охватывающий талию или грудную клетку человека.</w:t>
      </w:r>
    </w:p>
    <w:p w:rsidR="002A566C" w:rsidRPr="002A566C" w:rsidRDefault="002A566C" w:rsidP="002A566C">
      <w:pPr>
        <w:pStyle w:val="newncpi"/>
      </w:pPr>
      <w:r w:rsidRPr="002A566C">
        <w:t>Предохранительный лямочный пояс - пояс, имеющий два и более элементов (лямки), охватывающие тело человека.</w:t>
      </w:r>
    </w:p>
    <w:p w:rsidR="002A566C" w:rsidRPr="002A566C" w:rsidRDefault="002A566C" w:rsidP="002A566C">
      <w:pPr>
        <w:pStyle w:val="newncpi"/>
      </w:pPr>
      <w:bookmarkStart w:id="6" w:name="a201"/>
      <w:bookmarkEnd w:id="6"/>
      <w:r w:rsidRPr="002A566C">
        <w:t>Работы на высоте - работы, при которых работник находится на расстоянии менее 2 м от неогражденных перепадов по высоте 1,3 м и более.</w:t>
      </w:r>
    </w:p>
    <w:p w:rsidR="002A566C" w:rsidRPr="002A566C" w:rsidRDefault="002A566C" w:rsidP="002A566C">
      <w:pPr>
        <w:pStyle w:val="newncpi"/>
      </w:pPr>
      <w:r w:rsidRPr="002A566C">
        <w:t>Работы огневые - работы, выполняемые с применением открытого огня (электросварочные, газосварочные, бензорезные, с применением паяльных ламп, связанные с варкой битумов, мастик, смол, и тому подобные работы).</w:t>
      </w:r>
    </w:p>
    <w:p w:rsidR="002A566C" w:rsidRPr="002A566C" w:rsidRDefault="002A566C" w:rsidP="002A566C">
      <w:pPr>
        <w:pStyle w:val="newncpi"/>
      </w:pPr>
      <w:r w:rsidRPr="002A566C">
        <w:t>Самостоятельная верхолазная работа - верхолазная работа, выполняемая работником без помощи или наблюдения за его действиями со стороны второго, более опытного работника.</w:t>
      </w:r>
    </w:p>
    <w:p w:rsidR="002A566C" w:rsidRPr="002A566C" w:rsidRDefault="002A566C" w:rsidP="002A566C">
      <w:pPr>
        <w:pStyle w:val="newncpi"/>
      </w:pPr>
      <w:r w:rsidRPr="002A566C">
        <w:t>Средства подмащивания - устройства, предназначенные для организации рабочих мест при производстве строительно-монтажных работ на высоте или глубине более 1,3 м от уровня земли или перекрытия.</w:t>
      </w:r>
    </w:p>
    <w:p w:rsidR="002A566C" w:rsidRPr="002A566C" w:rsidRDefault="002A566C" w:rsidP="002A566C">
      <w:pPr>
        <w:pStyle w:val="newncpi"/>
      </w:pPr>
      <w:r w:rsidRPr="002A566C">
        <w:t>Средство защиты работающего - средство, предназначенное для предотвращения или уменьшения воздействия на работающего опасных и (или) вредных производственных факторов.</w:t>
      </w:r>
    </w:p>
    <w:p w:rsidR="002A566C" w:rsidRPr="002A566C" w:rsidRDefault="002A566C" w:rsidP="002A566C">
      <w:pPr>
        <w:pStyle w:val="newncpi"/>
      </w:pPr>
      <w:r w:rsidRPr="002A566C">
        <w:t>Средство коллективной защиты работающих - средство защиты, конструктивно и (или) функционально связанное с производственным оборудованием, производственным процессом, производственным помещением (зданием) или производственной площадкой.</w:t>
      </w:r>
    </w:p>
    <w:p w:rsidR="002A566C" w:rsidRPr="002A566C" w:rsidRDefault="002A566C" w:rsidP="002A566C">
      <w:pPr>
        <w:pStyle w:val="newncpi"/>
      </w:pPr>
      <w:r w:rsidRPr="002A566C">
        <w:lastRenderedPageBreak/>
        <w:t>Средство индивидуальной защиты работающего - средство защиты, надеваемое на тело человека или его части или используемое им.</w:t>
      </w:r>
    </w:p>
    <w:p w:rsidR="002A566C" w:rsidRPr="002A566C" w:rsidRDefault="002A566C" w:rsidP="002A566C">
      <w:pPr>
        <w:pStyle w:val="newncpi"/>
      </w:pPr>
      <w:r w:rsidRPr="002A566C">
        <w:t>Строп (фал) ограничительный - элемент пояса, предназначенный для ограничения высоты падения при защитном действии.</w:t>
      </w:r>
    </w:p>
    <w:p w:rsidR="002A566C" w:rsidRPr="002A566C" w:rsidRDefault="002A566C" w:rsidP="002A566C">
      <w:pPr>
        <w:pStyle w:val="chapter"/>
      </w:pPr>
      <w:bookmarkStart w:id="7" w:name="a56"/>
      <w:bookmarkEnd w:id="7"/>
      <w:r w:rsidRPr="002A566C">
        <w:t>ГЛАВА 2</w:t>
      </w:r>
      <w:r w:rsidRPr="002A566C">
        <w:br/>
        <w:t>ОСНОВНЫЕ ПОЛОЖЕНИЯ</w:t>
      </w:r>
    </w:p>
    <w:p w:rsidR="002A566C" w:rsidRPr="002A566C" w:rsidRDefault="002A566C" w:rsidP="002A566C">
      <w:pPr>
        <w:pStyle w:val="point"/>
      </w:pPr>
      <w:bookmarkStart w:id="8" w:name="a171"/>
      <w:bookmarkEnd w:id="8"/>
      <w:r w:rsidRPr="002A566C">
        <w:t>2. Правила охраны труда при работе на высоте (далее - Правила) устанавливают единый порядок организации и проведения работ на высоте, верхолазных работ с целью обеспечения безопасности работников, выполняющих эти работы, и лиц, находящихся в зоне производства этих работ. За исключением работ, проводимых работниками органов и подразделений Министерства по чрезвычайным ситуациям Республики Беларусь при спасении людей (на пожаре, при аварии, стихийном бедствии и тому подобном), а также при предупреждении или ликвидации аварий природного и техногенного характера при обязательном соблюдении комплекса мер по обеспечению безопасности под непосредственным руководством ответственного лица.</w:t>
      </w:r>
    </w:p>
    <w:p w:rsidR="002A566C" w:rsidRPr="002A566C" w:rsidRDefault="002A566C" w:rsidP="002A566C">
      <w:pPr>
        <w:pStyle w:val="point"/>
      </w:pPr>
      <w:r w:rsidRPr="002A566C">
        <w:t>3. Требования, содержащиеся в настоящих Правилах, устанавливают минимально допустимый уровень охраны труда для работников и являются обязательными для всех находящихся на территории Республики Беларусь нанимателей независимо от форм собственности и организационно-правовых форм.</w:t>
      </w:r>
    </w:p>
    <w:p w:rsidR="002A566C" w:rsidRPr="002A566C" w:rsidRDefault="002A566C" w:rsidP="002A566C">
      <w:pPr>
        <w:pStyle w:val="point"/>
      </w:pPr>
      <w:r w:rsidRPr="002A566C">
        <w:t>4. Правила действуют на всей территории Республики Беларусь и учитываются при проектировании объектов, разработке технологических процессов, разработке проектов производства работ и выполнении работ.</w:t>
      </w:r>
    </w:p>
    <w:p w:rsidR="002A566C" w:rsidRPr="002A566C" w:rsidRDefault="002A566C" w:rsidP="002A566C">
      <w:pPr>
        <w:pStyle w:val="newncpi"/>
      </w:pPr>
      <w:r w:rsidRPr="002A566C">
        <w:t>Действие настоящих Правил распространяется на все виды работ, производимых на высоте. За исключением работ, проводимых работниками органов и подразделений Министерства по чрезвычайным ситуациям Республики Беларусь при спасении людей (на пожаре, при аварии, стихийном бедствии и тому подобном), а также при предупреждении или ликвидации аварий природного и техногенного характера при обязательном соблюдении комплекса мер по обеспечению безопасности под непосредственным руководством ответственного лица.</w:t>
      </w:r>
    </w:p>
    <w:p w:rsidR="002A566C" w:rsidRPr="002A566C" w:rsidRDefault="002A566C" w:rsidP="002A566C">
      <w:pPr>
        <w:pStyle w:val="newncpi"/>
      </w:pPr>
      <w:r w:rsidRPr="002A566C">
        <w:t>Нормативные правовые акты органов государственного управления, регулирующие вопросы охраны труда в этой области (правила, инструкции по охране труда и тому подобное), не должны противоречить настоящим Правилам.</w:t>
      </w:r>
    </w:p>
    <w:p w:rsidR="002A566C" w:rsidRPr="002A566C" w:rsidRDefault="002A566C" w:rsidP="002A566C">
      <w:pPr>
        <w:pStyle w:val="newncpi"/>
      </w:pPr>
      <w:r w:rsidRPr="002A566C">
        <w:t>На основе Правил с учетом конкретных условий в установленном порядке разрабатываются или приводятся в соответствие с ними локальные нормативные акты - стандарты предприятия, положения и инструкции по охране труда, в которых определяются требования безопасности при выполнении работ на высоте.</w:t>
      </w:r>
    </w:p>
    <w:p w:rsidR="002A566C" w:rsidRPr="002A566C" w:rsidRDefault="002A566C" w:rsidP="002A566C">
      <w:pPr>
        <w:pStyle w:val="point"/>
      </w:pPr>
      <w:r w:rsidRPr="002A566C">
        <w:t xml:space="preserve">5. В соответствии со </w:t>
      </w:r>
      <w:r w:rsidRPr="002A566C">
        <w:t>статьей 226</w:t>
      </w:r>
      <w:r w:rsidRPr="002A566C">
        <w:t xml:space="preserve"> Трудового кодекса Республики Беларусь обеспечение охраны труда работников в организации возлагается на нанимателя.</w:t>
      </w:r>
    </w:p>
    <w:p w:rsidR="002A566C" w:rsidRPr="002A566C" w:rsidRDefault="002A566C" w:rsidP="002A566C">
      <w:pPr>
        <w:pStyle w:val="newncpi"/>
      </w:pPr>
      <w:r w:rsidRPr="002A566C">
        <w:t>Наниматель обязан обеспечить охрану труда работников, в том числе: безопасность при эксплуатации территории, производственных зданий (помещений), сооружений, оборудования, технологических процессов и применяемых в производстве сырья и материалов; эффективную эксплуатацию средств защиты; соответствующие требованиям охраны труда условия труда на каждом рабочем месте; обучение безопасным методам и приемам выполнения работ и другие меры по охране труда, предусмотренные законодательством.</w:t>
      </w:r>
    </w:p>
    <w:p w:rsidR="002A566C" w:rsidRPr="002A566C" w:rsidRDefault="002A566C" w:rsidP="002A566C">
      <w:pPr>
        <w:pStyle w:val="point"/>
      </w:pPr>
      <w:r w:rsidRPr="002A566C">
        <w:t xml:space="preserve">6. В соответствии со </w:t>
      </w:r>
      <w:r w:rsidRPr="002A566C">
        <w:t>статьей 227</w:t>
      </w:r>
      <w:r w:rsidRPr="002A566C">
        <w:t xml:space="preserve"> Трудового кодекса Республики Беларусь (Национальный реестр правовых актов Республики Беларусь, 1999 г., № 80, 2/70) для организации работы и осуществления контроля по охране труда наниматели вводят </w:t>
      </w:r>
      <w:r w:rsidRPr="002A566C">
        <w:lastRenderedPageBreak/>
        <w:t>должность специалиста по охране труда или создают соответствующую службу из числа лиц, имеющих необходимую подготовку.</w:t>
      </w:r>
    </w:p>
    <w:p w:rsidR="002A566C" w:rsidRPr="002A566C" w:rsidRDefault="002A566C" w:rsidP="002A566C">
      <w:pPr>
        <w:pStyle w:val="newncpi"/>
      </w:pPr>
      <w:r w:rsidRPr="002A566C">
        <w:t>Должности специалистов по охране труда в производственной сфере вводятся нанимателями при численности работающих свыше 100 человек, а в других отраслях - свыше 200 человек. Решение о необходимости создания службы охраны труда или назначения специалиста по охране труда с меньшей численностью работников принимает наниматель. В случае невозможности выполнения указанных обязанностей работниками наниматель привлекает для консультаций и дачи рекомендаций по безопасной организации труда соответствующих специалистов. При отсутствии службы, специалиста по охране труда соответствующие обязанности выполняются лицами, имеющими соответствующую подготовку (прошедшими обучение), либо одним из руководителей.</w:t>
      </w:r>
    </w:p>
    <w:p w:rsidR="002A566C" w:rsidRPr="002A566C" w:rsidRDefault="002A566C" w:rsidP="002A566C">
      <w:pPr>
        <w:pStyle w:val="point"/>
      </w:pPr>
      <w:r w:rsidRPr="002A566C">
        <w:t>7. Государственный надзор и контроль за соблюдением требований законодательства об охране труда осуществляют специально уполномоченные государственные органы в соответствии с законодательством.</w:t>
      </w:r>
    </w:p>
    <w:p w:rsidR="002A566C" w:rsidRPr="002A566C" w:rsidRDefault="002A566C" w:rsidP="002A566C">
      <w:pPr>
        <w:pStyle w:val="point"/>
      </w:pPr>
      <w:r w:rsidRPr="002A566C">
        <w:t>8. Общественный контроль за соблюдением законодательства о труде осуществляют профсоюзы или иные уполномоченные работниками представительные органы.</w:t>
      </w:r>
    </w:p>
    <w:p w:rsidR="002A566C" w:rsidRPr="002A566C" w:rsidRDefault="002A566C" w:rsidP="002A566C">
      <w:pPr>
        <w:pStyle w:val="point"/>
      </w:pPr>
      <w:r w:rsidRPr="002A566C">
        <w:t>9. Основным опасным производственным фактором при работе на высоте является расположение рабочего места выше поверхности земли (пола, настила) или над пространством, расположенным ниже поверхности земли, и связанное с этим возможное падение работника или падение предметов на работника.</w:t>
      </w:r>
    </w:p>
    <w:p w:rsidR="002A566C" w:rsidRPr="002A566C" w:rsidRDefault="002A566C" w:rsidP="002A566C">
      <w:pPr>
        <w:pStyle w:val="point"/>
      </w:pPr>
      <w:bookmarkStart w:id="9" w:name="a203"/>
      <w:bookmarkEnd w:id="9"/>
      <w:r w:rsidRPr="002A566C">
        <w:t>10. Причины падения работников с высоты:</w:t>
      </w:r>
    </w:p>
    <w:p w:rsidR="002A566C" w:rsidRPr="002A566C" w:rsidRDefault="002A566C" w:rsidP="002A566C">
      <w:pPr>
        <w:pStyle w:val="newncpi"/>
      </w:pPr>
      <w:r w:rsidRPr="002A566C">
        <w:t>технические - отсутствие ограждений, предохранительных поясов, недостаточная прочность и устойчивость лесов, настилов, люлек, лестниц;</w:t>
      </w:r>
    </w:p>
    <w:p w:rsidR="002A566C" w:rsidRPr="002A566C" w:rsidRDefault="002A566C" w:rsidP="002A566C">
      <w:pPr>
        <w:pStyle w:val="newncpi"/>
      </w:pPr>
      <w:r w:rsidRPr="002A566C">
        <w:t>технологические - недостатки в проектах производства работ, неправильная технология ведения работ;</w:t>
      </w:r>
    </w:p>
    <w:p w:rsidR="002A566C" w:rsidRPr="002A566C" w:rsidRDefault="002A566C" w:rsidP="002A566C">
      <w:pPr>
        <w:pStyle w:val="newncpi"/>
      </w:pPr>
      <w:r w:rsidRPr="002A566C">
        <w:t>психологические - потеря самообладания, нарушение координации движений, неосторожные действия, небрежное выполнение своей работы;</w:t>
      </w:r>
    </w:p>
    <w:p w:rsidR="002A566C" w:rsidRPr="002A566C" w:rsidRDefault="002A566C" w:rsidP="002A566C">
      <w:pPr>
        <w:pStyle w:val="newncpi"/>
      </w:pPr>
      <w:r w:rsidRPr="002A566C">
        <w:t>метеорологические - сильный ветер, экстремальная температура воздуха, дождь, снег, туман, гололед.</w:t>
      </w:r>
    </w:p>
    <w:p w:rsidR="002A566C" w:rsidRPr="002A566C" w:rsidRDefault="002A566C" w:rsidP="002A566C">
      <w:pPr>
        <w:pStyle w:val="point"/>
      </w:pPr>
      <w:bookmarkStart w:id="10" w:name="a184"/>
      <w:bookmarkEnd w:id="10"/>
      <w:r w:rsidRPr="002A566C">
        <w:t>11. Причины падения предметов на работника:</w:t>
      </w:r>
    </w:p>
    <w:p w:rsidR="002A566C" w:rsidRPr="002A566C" w:rsidRDefault="002A566C" w:rsidP="002A566C">
      <w:pPr>
        <w:pStyle w:val="newncpi"/>
      </w:pPr>
      <w:r w:rsidRPr="002A566C">
        <w:t>падение груза, перемещаемого грузоподъемными машинами, вследствие обрыва грузозахватных устройств, неправильной строповки (обвязки), выпадения штучного груза из тары и другие;</w:t>
      </w:r>
    </w:p>
    <w:p w:rsidR="002A566C" w:rsidRPr="002A566C" w:rsidRDefault="002A566C" w:rsidP="002A566C">
      <w:pPr>
        <w:pStyle w:val="newncpi"/>
      </w:pPr>
      <w:r w:rsidRPr="002A566C">
        <w:t>падение монтируемых конструкций вследствие конструктивных недостатков, нарушения последовательности технологических операций и другие;</w:t>
      </w:r>
    </w:p>
    <w:p w:rsidR="002A566C" w:rsidRPr="002A566C" w:rsidRDefault="002A566C" w:rsidP="002A566C">
      <w:pPr>
        <w:pStyle w:val="newncpi"/>
      </w:pPr>
      <w:r w:rsidRPr="002A566C">
        <w:t>аварии строительных конструкций вследствие проектных ошибок, нарушения технологии изготовления сборных конструкций, низкого качества строительно-монтажных работ и другие;</w:t>
      </w:r>
    </w:p>
    <w:p w:rsidR="002A566C" w:rsidRPr="002A566C" w:rsidRDefault="002A566C" w:rsidP="002A566C">
      <w:pPr>
        <w:pStyle w:val="newncpi"/>
      </w:pPr>
      <w:r w:rsidRPr="002A566C">
        <w:t>падение материалов, элементов конструкций, оснастки, инструмента и тому подобного вследствие нарушения требований правил безопасности - отсутствие бортовой доски у края рабочего настила лесов и другие.</w:t>
      </w:r>
    </w:p>
    <w:p w:rsidR="002A566C" w:rsidRPr="002A566C" w:rsidRDefault="002A566C" w:rsidP="002A566C">
      <w:pPr>
        <w:pStyle w:val="point"/>
      </w:pPr>
      <w:bookmarkStart w:id="11" w:name="a195"/>
      <w:bookmarkEnd w:id="11"/>
      <w:r w:rsidRPr="002A566C">
        <w:t>12. При проведении работ на высоте должны устанавливаться ограждения и обозначаться в установленном порядке границы опасных зон исходя из следующих требований безопасности:</w:t>
      </w:r>
    </w:p>
    <w:p w:rsidR="002A566C" w:rsidRPr="002A566C" w:rsidRDefault="002A566C" w:rsidP="002A566C">
      <w:pPr>
        <w:pStyle w:val="newncpi"/>
      </w:pPr>
      <w:r w:rsidRPr="002A566C">
        <w:t xml:space="preserve">границы опасных зон в местах, над которыми происходит перемещение грузов подъемными кранами, принимаются от крайней точки горизонтальной проекции наружного наибольшего габарита перемещаемого груза с прибавлением величины отлета </w:t>
      </w:r>
      <w:r w:rsidRPr="002A566C">
        <w:lastRenderedPageBreak/>
        <w:t>груза в зависимости от высоты его возможного падения согласно приложению 3 (</w:t>
      </w:r>
      <w:r w:rsidRPr="002A566C">
        <w:t>таблица 1</w:t>
      </w:r>
      <w:r w:rsidRPr="002A566C">
        <w:t>);</w:t>
      </w:r>
    </w:p>
    <w:p w:rsidR="002A566C" w:rsidRPr="002A566C" w:rsidRDefault="002A566C" w:rsidP="002A566C">
      <w:pPr>
        <w:pStyle w:val="newncpi"/>
      </w:pPr>
      <w:r w:rsidRPr="002A566C">
        <w:t>границы опасной зоны в местах возможного падения предметов при работах на зданиях, сооружениях определяются от контура горизонтальной проекции габарита падающего предмета у стены здания, основания сооружения прибавлением величины отлета предмета по данным согласно приложению 3 (</w:t>
      </w:r>
      <w:r w:rsidRPr="002A566C">
        <w:t>таблица 1</w:t>
      </w:r>
      <w:r w:rsidRPr="002A566C">
        <w:t>) и наибольшего габаритного размера предмета;</w:t>
      </w:r>
    </w:p>
    <w:p w:rsidR="002A566C" w:rsidRPr="002A566C" w:rsidRDefault="002A566C" w:rsidP="002A566C">
      <w:pPr>
        <w:pStyle w:val="newncpi"/>
      </w:pPr>
      <w:r w:rsidRPr="002A566C">
        <w:t>границы опасной зоны вблизи движущихся частей машин и оборудования определяются в пределах 5 м, если другие повышенные требования отсутствуют в паспорте или инструкции завода-изготовителя;</w:t>
      </w:r>
    </w:p>
    <w:p w:rsidR="002A566C" w:rsidRPr="002A566C" w:rsidRDefault="002A566C" w:rsidP="002A566C">
      <w:pPr>
        <w:pStyle w:val="newncpi"/>
      </w:pPr>
      <w:r w:rsidRPr="002A566C">
        <w:t>опасная зона вокруг мачт и башен при эксплуатации и ремонте определяется расстоянием от центра опоры (мачты, башни), равным 1/3 ее высоты;</w:t>
      </w:r>
    </w:p>
    <w:p w:rsidR="002A566C" w:rsidRPr="002A566C" w:rsidRDefault="002A566C" w:rsidP="002A566C">
      <w:pPr>
        <w:pStyle w:val="newncpi"/>
      </w:pPr>
      <w:r w:rsidRPr="002A566C">
        <w:t>для исключения попадания раскаленных частиц металла в смежные помещения, соседние этажи и тому подобное при огневых работах все смотровые, технологические и другие люки (отверстия) в перекрытиях, стенах и перегородках помещений должны быть закрыты негорючими материалами и место проведения огневых работ должно быть очищено от горючих веществ и материалов в радиусе согласно приложению 3 (</w:t>
      </w:r>
      <w:r w:rsidRPr="002A566C">
        <w:t>таблица 2</w:t>
      </w:r>
      <w:r w:rsidRPr="002A566C">
        <w:t>).</w:t>
      </w:r>
    </w:p>
    <w:p w:rsidR="002A566C" w:rsidRPr="002A566C" w:rsidRDefault="002A566C" w:rsidP="002A566C">
      <w:pPr>
        <w:pStyle w:val="point"/>
      </w:pPr>
      <w:r w:rsidRPr="002A566C">
        <w:t>13. Верхолазные работы относятся к работам с повышенной опасностью и проводятся по наряду-допуску, в котором должны предусматриваться организационные и технические мероприятия по подготовке и безопасному выполнению этих работ.</w:t>
      </w:r>
    </w:p>
    <w:p w:rsidR="002A566C" w:rsidRPr="002A566C" w:rsidRDefault="002A566C" w:rsidP="002A566C">
      <w:pPr>
        <w:pStyle w:val="point"/>
      </w:pPr>
      <w:bookmarkStart w:id="12" w:name="a107"/>
      <w:bookmarkEnd w:id="12"/>
      <w:r w:rsidRPr="002A566C">
        <w:t>14. Перечень мест производства и видов работ, выполняемых по наряду-допуску, разрабатывается в организации с учетом ее профиля и утверждается руководителем организации. По наряду-допуску производятся работы на высоте, требующие для их безопасного выполнения высокой согласованности в действиях работников, осуществления специальных организационных и технических мероприятий, а также постоянного контроля за производством работ. С учетом специфики отдельных видов работ на их производство могут разрабатываться технологические карты или проекты производства работ.</w:t>
      </w:r>
    </w:p>
    <w:p w:rsidR="002A566C" w:rsidRPr="002A566C" w:rsidRDefault="002A566C" w:rsidP="002A566C">
      <w:pPr>
        <w:pStyle w:val="point"/>
      </w:pPr>
      <w:bookmarkStart w:id="13" w:name="a199"/>
      <w:bookmarkEnd w:id="13"/>
      <w:r w:rsidRPr="002A566C">
        <w:t xml:space="preserve">15. Наряд-допуск определяет место проведения работ с повышенной опасностью, их содержание, условия безопасного выполнения, время начала и окончания работ, состав бригады или лиц, выполняющих работы, ответственных лиц при выполнении этих работ. Наряд-допуск заполняется по форме согласно </w:t>
      </w:r>
      <w:r w:rsidRPr="002A566C">
        <w:t>приложению 2</w:t>
      </w:r>
      <w:r w:rsidRPr="002A566C">
        <w:t>.</w:t>
      </w:r>
    </w:p>
    <w:p w:rsidR="002A566C" w:rsidRPr="002A566C" w:rsidRDefault="002A566C" w:rsidP="002A566C">
      <w:pPr>
        <w:pStyle w:val="newncpi"/>
      </w:pPr>
      <w:r w:rsidRPr="002A566C">
        <w:t>С учетом требований настоящих Правил министерства, другие республиканские органы государственного управления, объединения (учреждения), подчиненные Правительству Республики Беларусь, при необходимости в установленном порядке могут вводить в действие для применения в подведомственных организациях иные формы наряда-допуска, учитывающие специфику отрасли, отдельных видов работ.</w:t>
      </w:r>
    </w:p>
    <w:p w:rsidR="002A566C" w:rsidRPr="002A566C" w:rsidRDefault="002A566C" w:rsidP="002A566C">
      <w:pPr>
        <w:pStyle w:val="point"/>
      </w:pPr>
      <w:r w:rsidRPr="002A566C">
        <w:t>16. К наряду-допуску могут при необходимости прилагаться эскизы защитных устройств и приспособлений, схемы расстановки постов оцепления, установки знаков и плакатов безопасности и тому подобное.</w:t>
      </w:r>
    </w:p>
    <w:p w:rsidR="002A566C" w:rsidRPr="002A566C" w:rsidRDefault="002A566C" w:rsidP="002A566C">
      <w:pPr>
        <w:pStyle w:val="point"/>
      </w:pPr>
      <w:r w:rsidRPr="002A566C">
        <w:t>17. При выполнении работ в охранных зонах сооружений или коммуникаций наряд-допуск выдается при наличии письменного разрешения организации - владельца этого сооружения или коммуникации.</w:t>
      </w:r>
    </w:p>
    <w:p w:rsidR="002A566C" w:rsidRPr="002A566C" w:rsidRDefault="002A566C" w:rsidP="002A566C">
      <w:pPr>
        <w:pStyle w:val="point"/>
      </w:pPr>
      <w:bookmarkStart w:id="14" w:name="a48"/>
      <w:bookmarkEnd w:id="14"/>
      <w:r w:rsidRPr="002A566C">
        <w:t>18. Наряд-допуск выдается на срок, необходимый для выполнения заданного объема работ. При возникновении в процессе работ опасных производственных факторов, не предусмотренных нарядом-допуском, работы прекращаются, наряд-допуск аннулируется и возобновление работ производится после выдачи нового наряда-допуска.</w:t>
      </w:r>
    </w:p>
    <w:p w:rsidR="002A566C" w:rsidRPr="002A566C" w:rsidRDefault="002A566C" w:rsidP="002A566C">
      <w:pPr>
        <w:pStyle w:val="point"/>
      </w:pPr>
      <w:r w:rsidRPr="002A566C">
        <w:t>19. В исключительных случаях с целью устранения угрозы жизни людей, предупреждения аварии или ликвидации последствий ее и стихийного бедствия особо опасные работы на их начальной стадии могут быть начаты без оформления наряда-</w:t>
      </w:r>
      <w:r w:rsidRPr="002A566C">
        <w:lastRenderedPageBreak/>
        <w:t>допуска, но с обязательным соблюдением комплекса мер по обеспечению безопасности работников и под непосредственным руководством ответственного должностного лица.</w:t>
      </w:r>
    </w:p>
    <w:p w:rsidR="002A566C" w:rsidRPr="002A566C" w:rsidRDefault="002A566C" w:rsidP="002A566C">
      <w:pPr>
        <w:pStyle w:val="newncpi"/>
      </w:pPr>
      <w:r w:rsidRPr="002A566C">
        <w:t>Если эти работы принимают затяжной характер, оформление наряда-допуска производится в обязательном порядке.</w:t>
      </w:r>
    </w:p>
    <w:p w:rsidR="002A566C" w:rsidRPr="002A566C" w:rsidRDefault="002A566C" w:rsidP="002A566C">
      <w:pPr>
        <w:pStyle w:val="point"/>
      </w:pPr>
      <w:bookmarkStart w:id="15" w:name="a46"/>
      <w:bookmarkEnd w:id="15"/>
      <w:r w:rsidRPr="002A566C">
        <w:t>20. Наряд-допуск оформляется в двух экземплярах на срок, необходимый для выполнения заданного объема работ. Первый экземпляр находится у лица, выдавшего наряд-допуск (перечень должностных лиц, имеющих право выдачи наряда-допуска, утверждается приказом руководителя организации), второй - у ответственного руководителя работ. При работах на территории действующего предприятия наряд-допуск оформляется в трех экземплярах, третий экземпляр выдается ответственному лицу действующего предприятия.</w:t>
      </w:r>
    </w:p>
    <w:p w:rsidR="002A566C" w:rsidRPr="002A566C" w:rsidRDefault="002A566C" w:rsidP="002A566C">
      <w:pPr>
        <w:pStyle w:val="point"/>
      </w:pPr>
      <w:bookmarkStart w:id="16" w:name="a194"/>
      <w:bookmarkEnd w:id="16"/>
      <w:r w:rsidRPr="002A566C">
        <w:t>21. Перед допуском к работе ответственный руководитель работ знакомит работников с мероприятиями по безопасному производству работ, проводит целевой инструктаж с записью в наряде-допуске.</w:t>
      </w:r>
    </w:p>
    <w:p w:rsidR="002A566C" w:rsidRPr="002A566C" w:rsidRDefault="002A566C" w:rsidP="002A566C">
      <w:pPr>
        <w:pStyle w:val="point"/>
      </w:pPr>
      <w:r w:rsidRPr="002A566C">
        <w:t>22. Ответственный руководитель работ осуществляет контроль за выполнением предусмотренных в наряде-допуске мероприятий по обеспечению безопасного производства работ.</w:t>
      </w:r>
    </w:p>
    <w:p w:rsidR="002A566C" w:rsidRPr="002A566C" w:rsidRDefault="002A566C" w:rsidP="002A566C">
      <w:pPr>
        <w:pStyle w:val="point"/>
      </w:pPr>
      <w:bookmarkStart w:id="17" w:name="a191"/>
      <w:bookmarkEnd w:id="17"/>
      <w:r w:rsidRPr="002A566C">
        <w:t>23. Выполнение строительно-монтажных и ремонтно-строительных работ должно осуществляться по проектам производства работ, которые содержат технические решения и основные организационные мероприятия по обеспечению безопасности производства работ и санитарно-гигиеническому обслуживанию работающих.</w:t>
      </w:r>
    </w:p>
    <w:p w:rsidR="002A566C" w:rsidRPr="002A566C" w:rsidRDefault="002A566C" w:rsidP="002A566C">
      <w:pPr>
        <w:pStyle w:val="point"/>
      </w:pPr>
      <w:bookmarkStart w:id="18" w:name="a109"/>
      <w:bookmarkEnd w:id="18"/>
      <w:r w:rsidRPr="002A566C">
        <w:t>24. В проектах производства работ отражаются требования по:</w:t>
      </w:r>
    </w:p>
    <w:p w:rsidR="002A566C" w:rsidRPr="002A566C" w:rsidRDefault="002A566C" w:rsidP="002A566C">
      <w:pPr>
        <w:pStyle w:val="newncpi"/>
      </w:pPr>
      <w:r w:rsidRPr="002A566C">
        <w:t>обеспечению монтажной технологичности конструкций и оборудования;</w:t>
      </w:r>
    </w:p>
    <w:p w:rsidR="002A566C" w:rsidRPr="002A566C" w:rsidRDefault="002A566C" w:rsidP="002A566C">
      <w:pPr>
        <w:pStyle w:val="newncpi"/>
      </w:pPr>
      <w:r w:rsidRPr="002A566C">
        <w:t>снижению объемов и трудоемкости работ, выполняемых в условиях производственной опасности;</w:t>
      </w:r>
    </w:p>
    <w:p w:rsidR="002A566C" w:rsidRPr="002A566C" w:rsidRDefault="002A566C" w:rsidP="002A566C">
      <w:pPr>
        <w:pStyle w:val="newncpi"/>
      </w:pPr>
      <w:r w:rsidRPr="002A566C">
        <w:t>безопасному размещению машин и механизмов;</w:t>
      </w:r>
    </w:p>
    <w:p w:rsidR="002A566C" w:rsidRPr="002A566C" w:rsidRDefault="002A566C" w:rsidP="002A566C">
      <w:pPr>
        <w:pStyle w:val="newncpi"/>
      </w:pPr>
      <w:r w:rsidRPr="002A566C">
        <w:t>организации рабочих мест с применением технических средств безопасности.</w:t>
      </w:r>
    </w:p>
    <w:p w:rsidR="002A566C" w:rsidRPr="002A566C" w:rsidRDefault="002A566C" w:rsidP="002A566C">
      <w:pPr>
        <w:pStyle w:val="point"/>
      </w:pPr>
      <w:r w:rsidRPr="002A566C">
        <w:t>25. В проектах производства работ указываются:</w:t>
      </w:r>
    </w:p>
    <w:p w:rsidR="002A566C" w:rsidRPr="002A566C" w:rsidRDefault="002A566C" w:rsidP="002A566C">
      <w:pPr>
        <w:pStyle w:val="newncpi"/>
      </w:pPr>
      <w:r w:rsidRPr="002A566C">
        <w:t>номенклатура предохранительных приспособлений и средств защиты работающих и определяется потребность в них;</w:t>
      </w:r>
    </w:p>
    <w:p w:rsidR="002A566C" w:rsidRPr="002A566C" w:rsidRDefault="002A566C" w:rsidP="002A566C">
      <w:pPr>
        <w:pStyle w:val="newncpi"/>
      </w:pPr>
      <w:r w:rsidRPr="002A566C">
        <w:t>средства освещения строительной площадки, рабочих мест, проходов и проездов, а также средства сигнализации и связи;</w:t>
      </w:r>
    </w:p>
    <w:p w:rsidR="002A566C" w:rsidRPr="002A566C" w:rsidRDefault="002A566C" w:rsidP="002A566C">
      <w:pPr>
        <w:pStyle w:val="newncpi"/>
      </w:pPr>
      <w:r w:rsidRPr="002A566C">
        <w:t>требования по санитарно-бытовому обслуживанию работников.</w:t>
      </w:r>
    </w:p>
    <w:p w:rsidR="002A566C" w:rsidRPr="002A566C" w:rsidRDefault="002A566C" w:rsidP="002A566C">
      <w:pPr>
        <w:pStyle w:val="point"/>
      </w:pPr>
      <w:bookmarkStart w:id="19" w:name="a182"/>
      <w:bookmarkEnd w:id="19"/>
      <w:r w:rsidRPr="002A566C">
        <w:t>26. Для предупреждения опасности падения работников с высоты в проектах производства работ должны предусматриваться:</w:t>
      </w:r>
    </w:p>
    <w:p w:rsidR="002A566C" w:rsidRPr="002A566C" w:rsidRDefault="002A566C" w:rsidP="002A566C">
      <w:pPr>
        <w:pStyle w:val="newncpi"/>
      </w:pPr>
      <w:r w:rsidRPr="002A566C">
        <w:t>сокращение объемов верхолазных работ;</w:t>
      </w:r>
    </w:p>
    <w:p w:rsidR="002A566C" w:rsidRPr="002A566C" w:rsidRDefault="002A566C" w:rsidP="002A566C">
      <w:pPr>
        <w:pStyle w:val="newncpi"/>
      </w:pPr>
      <w:r w:rsidRPr="002A566C">
        <w:t>первоочередное устройство постоянных ограждающих конструкций (стен, панелей, ограждений балконов и проемов);</w:t>
      </w:r>
    </w:p>
    <w:p w:rsidR="002A566C" w:rsidRPr="002A566C" w:rsidRDefault="002A566C" w:rsidP="002A566C">
      <w:pPr>
        <w:pStyle w:val="newncpi"/>
      </w:pPr>
      <w:r w:rsidRPr="002A566C">
        <w:t>временные ограждающие устройства, удовлетворяющие требованиям охраны труда;</w:t>
      </w:r>
    </w:p>
    <w:p w:rsidR="002A566C" w:rsidRPr="002A566C" w:rsidRDefault="002A566C" w:rsidP="002A566C">
      <w:pPr>
        <w:pStyle w:val="newncpi"/>
      </w:pPr>
      <w:r w:rsidRPr="002A566C">
        <w:t>места и способы крепления страховочных канатов и предохранительных поясов;</w:t>
      </w:r>
    </w:p>
    <w:p w:rsidR="002A566C" w:rsidRPr="002A566C" w:rsidRDefault="002A566C" w:rsidP="002A566C">
      <w:pPr>
        <w:pStyle w:val="newncpi"/>
      </w:pPr>
      <w:r w:rsidRPr="002A566C">
        <w:t>средства подмащивания;</w:t>
      </w:r>
    </w:p>
    <w:p w:rsidR="002A566C" w:rsidRPr="002A566C" w:rsidRDefault="002A566C" w:rsidP="002A566C">
      <w:pPr>
        <w:pStyle w:val="newncpi"/>
      </w:pPr>
      <w:r w:rsidRPr="002A566C">
        <w:t>пути и средства подъема (спуска) работников к рабочим местам или местам производства работ;</w:t>
      </w:r>
    </w:p>
    <w:p w:rsidR="002A566C" w:rsidRPr="002A566C" w:rsidRDefault="002A566C" w:rsidP="002A566C">
      <w:pPr>
        <w:pStyle w:val="newncpi"/>
      </w:pPr>
      <w:r w:rsidRPr="002A566C">
        <w:lastRenderedPageBreak/>
        <w:t>грузозахватные приспособления, позволяющие осуществлять дистанционную расстроповку грузов.</w:t>
      </w:r>
    </w:p>
    <w:p w:rsidR="002A566C" w:rsidRPr="002A566C" w:rsidRDefault="002A566C" w:rsidP="002A566C">
      <w:pPr>
        <w:pStyle w:val="point"/>
      </w:pPr>
      <w:bookmarkStart w:id="20" w:name="a185"/>
      <w:bookmarkEnd w:id="20"/>
      <w:r w:rsidRPr="002A566C">
        <w:t>27. В целях предупреждения опасности падения конструкций, изделий или материалов с высоты при перемещении их краном или при потере устойчивости в процессе монтажа или складирования в проекте производства работ указываются:</w:t>
      </w:r>
    </w:p>
    <w:p w:rsidR="002A566C" w:rsidRPr="002A566C" w:rsidRDefault="002A566C" w:rsidP="002A566C">
      <w:pPr>
        <w:pStyle w:val="newncpi"/>
      </w:pPr>
      <w:r w:rsidRPr="002A566C">
        <w:t>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2A566C" w:rsidRPr="002A566C" w:rsidRDefault="002A566C" w:rsidP="002A566C">
      <w:pPr>
        <w:pStyle w:val="newncpi"/>
      </w:pPr>
      <w:r w:rsidRPr="002A566C">
        <w:t>способы строповки, обеспечивающие подачу элементов в положение, соответствующее или близкое к проектному;</w:t>
      </w:r>
    </w:p>
    <w:p w:rsidR="002A566C" w:rsidRPr="002A566C" w:rsidRDefault="002A566C" w:rsidP="002A566C">
      <w:pPr>
        <w:pStyle w:val="newncpi"/>
      </w:pPr>
      <w:r w:rsidRPr="002A566C">
        <w:t>приспособления (пирамиды, кассеты) для устойчивого хранения элементов конструкций;</w:t>
      </w:r>
    </w:p>
    <w:p w:rsidR="002A566C" w:rsidRPr="002A566C" w:rsidRDefault="002A566C" w:rsidP="002A566C">
      <w:pPr>
        <w:pStyle w:val="newncpi"/>
      </w:pPr>
      <w:r w:rsidRPr="002A566C">
        <w:t>порядок и способы складирования изделий, материалов, оборудования;</w:t>
      </w:r>
    </w:p>
    <w:p w:rsidR="002A566C" w:rsidRPr="002A566C" w:rsidRDefault="002A566C" w:rsidP="002A566C">
      <w:pPr>
        <w:pStyle w:val="newncpi"/>
      </w:pPr>
      <w:r w:rsidRPr="002A566C">
        <w:t>способы окончательного закрепления конструкций;</w:t>
      </w:r>
    </w:p>
    <w:p w:rsidR="002A566C" w:rsidRPr="002A566C" w:rsidRDefault="002A566C" w:rsidP="002A566C">
      <w:pPr>
        <w:pStyle w:val="newncpi"/>
      </w:pPr>
      <w:r w:rsidRPr="002A566C">
        <w:t>способы временного закрепления разбираемых элементов при демонтаже конструкций зданий и сооружений;</w:t>
      </w:r>
    </w:p>
    <w:p w:rsidR="002A566C" w:rsidRPr="002A566C" w:rsidRDefault="002A566C" w:rsidP="002A566C">
      <w:pPr>
        <w:pStyle w:val="newncpi"/>
      </w:pPr>
      <w:r w:rsidRPr="002A566C">
        <w:t>способы удаления отходов и мусора;</w:t>
      </w:r>
    </w:p>
    <w:p w:rsidR="002A566C" w:rsidRPr="002A566C" w:rsidRDefault="002A566C" w:rsidP="002A566C">
      <w:pPr>
        <w:pStyle w:val="newncpi"/>
      </w:pPr>
      <w:r w:rsidRPr="002A566C">
        <w:t>необходимость устройства защитных перекрытий (настилов) или козырьков при выполнении работ по одной вертикали.</w:t>
      </w:r>
    </w:p>
    <w:p w:rsidR="002A566C" w:rsidRPr="002A566C" w:rsidRDefault="002A566C" w:rsidP="002A566C">
      <w:pPr>
        <w:pStyle w:val="point"/>
      </w:pPr>
      <w:r w:rsidRPr="002A566C">
        <w:t>28. В проектах производства работ, выполняемых с применением машин (механизмов), предусматриваются:</w:t>
      </w:r>
    </w:p>
    <w:p w:rsidR="002A566C" w:rsidRPr="002A566C" w:rsidRDefault="002A566C" w:rsidP="002A566C">
      <w:pPr>
        <w:pStyle w:val="newncpi"/>
      </w:pPr>
      <w:r w:rsidRPr="002A566C">
        <w:t>выбор типов, места установки и режима работы машин;</w:t>
      </w:r>
    </w:p>
    <w:p w:rsidR="002A566C" w:rsidRPr="002A566C" w:rsidRDefault="002A566C" w:rsidP="002A566C">
      <w:pPr>
        <w:pStyle w:val="newncpi"/>
      </w:pPr>
      <w:r w:rsidRPr="002A566C">
        <w:t>способы, средства защиты машиниста и работающих вблизи людей от действия вредных и опасных производственных факторов;</w:t>
      </w:r>
    </w:p>
    <w:p w:rsidR="002A566C" w:rsidRPr="002A566C" w:rsidRDefault="002A566C" w:rsidP="002A566C">
      <w:pPr>
        <w:pStyle w:val="newncpi"/>
      </w:pPr>
      <w:r w:rsidRPr="002A566C">
        <w:t>величины ограничения пути движения или угла поворота машины;</w:t>
      </w:r>
    </w:p>
    <w:p w:rsidR="002A566C" w:rsidRPr="002A566C" w:rsidRDefault="002A566C" w:rsidP="002A566C">
      <w:pPr>
        <w:pStyle w:val="newncpi"/>
      </w:pPr>
      <w:r w:rsidRPr="002A566C">
        <w:t>средства связи машиниста с работниками (знаковая и звуковая сигнализация, радио- и телефонная связь);</w:t>
      </w:r>
    </w:p>
    <w:p w:rsidR="002A566C" w:rsidRPr="002A566C" w:rsidRDefault="002A566C" w:rsidP="002A566C">
      <w:pPr>
        <w:pStyle w:val="newncpi"/>
      </w:pPr>
      <w:r w:rsidRPr="002A566C">
        <w:t>особые условия установки машины в опасной зоне.</w:t>
      </w:r>
    </w:p>
    <w:p w:rsidR="002A566C" w:rsidRPr="002A566C" w:rsidRDefault="002A566C" w:rsidP="002A566C">
      <w:pPr>
        <w:pStyle w:val="point"/>
      </w:pPr>
      <w:r w:rsidRPr="002A566C">
        <w:t>29. Для обеспечения защиты от поражения электрическим током в проект производства работ включаются:</w:t>
      </w:r>
    </w:p>
    <w:p w:rsidR="002A566C" w:rsidRPr="002A566C" w:rsidRDefault="002A566C" w:rsidP="002A566C">
      <w:pPr>
        <w:pStyle w:val="newncpi"/>
      </w:pPr>
      <w:r w:rsidRPr="002A566C">
        <w:t>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2A566C" w:rsidRPr="002A566C" w:rsidRDefault="002A566C" w:rsidP="002A566C">
      <w:pPr>
        <w:pStyle w:val="newncpi"/>
      </w:pPr>
      <w:r w:rsidRPr="002A566C">
        <w:t>указания по заземлению металлических частей электрооборудования и исполнению заземляющих контуров;</w:t>
      </w:r>
    </w:p>
    <w:p w:rsidR="002A566C" w:rsidRPr="002A566C" w:rsidRDefault="002A566C" w:rsidP="002A566C">
      <w:pPr>
        <w:pStyle w:val="newncpi"/>
      </w:pPr>
      <w:r w:rsidRPr="002A566C">
        <w:t>дополнительные защитные мероприятия при производстве работ с повышенной опасностью и особо опасных работ.</w:t>
      </w:r>
    </w:p>
    <w:p w:rsidR="002A566C" w:rsidRPr="002A566C" w:rsidRDefault="002A566C" w:rsidP="002A566C">
      <w:pPr>
        <w:pStyle w:val="point"/>
      </w:pPr>
      <w:r w:rsidRPr="002A566C">
        <w:t>30. В проекте производства работ также учитываются мероприятия по защите работников от воздействия шума, вибрации, вредных веществ.</w:t>
      </w:r>
    </w:p>
    <w:p w:rsidR="002A566C" w:rsidRPr="002A566C" w:rsidRDefault="002A566C" w:rsidP="002A566C">
      <w:pPr>
        <w:pStyle w:val="point"/>
      </w:pPr>
      <w:r w:rsidRPr="002A566C">
        <w:t>31. Организационные мероприятия по проекту производства работ предусматривают подготовку:</w:t>
      </w:r>
    </w:p>
    <w:p w:rsidR="002A566C" w:rsidRPr="002A566C" w:rsidRDefault="002A566C" w:rsidP="002A566C">
      <w:pPr>
        <w:pStyle w:val="newncpi"/>
      </w:pPr>
      <w:r w:rsidRPr="002A566C">
        <w:t>перечня работ, выполняемых по нарядам-допускам;</w:t>
      </w:r>
    </w:p>
    <w:p w:rsidR="002A566C" w:rsidRPr="002A566C" w:rsidRDefault="002A566C" w:rsidP="002A566C">
      <w:pPr>
        <w:pStyle w:val="newncpi"/>
      </w:pPr>
      <w:r w:rsidRPr="002A566C">
        <w:lastRenderedPageBreak/>
        <w:t>дополнительных мероприятий, выполняемых при совмещенных работах, при работах в условиях работающего производства, вблизи сооружений, коммуникаций, работающих установок.</w:t>
      </w:r>
    </w:p>
    <w:p w:rsidR="002A566C" w:rsidRPr="002A566C" w:rsidRDefault="002A566C" w:rsidP="002A566C">
      <w:pPr>
        <w:pStyle w:val="point"/>
      </w:pPr>
      <w:r w:rsidRPr="002A566C">
        <w:t>32. При возникновении опасности для жизни и здоровья работников лицо, осуществляющее руководство работами, прекращает работы и принимает меры по устранению возникшей опасности, а при необходимости обеспечивает эвакуацию работников из опасной зоны.</w:t>
      </w:r>
    </w:p>
    <w:p w:rsidR="002A566C" w:rsidRPr="002A566C" w:rsidRDefault="002A566C" w:rsidP="002A566C">
      <w:pPr>
        <w:pStyle w:val="point"/>
      </w:pPr>
      <w:r w:rsidRPr="002A566C">
        <w:t>33. Не допускается выполнение работ на высоте в открытых местах при скорости ветра 15 м/с и более, при гололеде, грозе или тумане, исключающем видимость в пределах фронта работ. При работах с конструкциями с большой парусностью работы по их монтажу (демонтажу) прекращаются при скорости ветра 10 м/с и более.</w:t>
      </w:r>
    </w:p>
    <w:p w:rsidR="002A566C" w:rsidRPr="002A566C" w:rsidRDefault="002A566C" w:rsidP="002A566C">
      <w:pPr>
        <w:pStyle w:val="point"/>
      </w:pPr>
      <w:r w:rsidRPr="002A566C">
        <w:t>34. Работы на высоте на открытом воздухе, выполняемые непосредственно с конструкций, перекрытий, оборудования и тому подобного, при изменении погодных условий с ухудшением видимости, при грозе, гололеде, сильном ветре, снегопаде прекращаются и работники выводятся с рабочего места.</w:t>
      </w:r>
    </w:p>
    <w:p w:rsidR="002A566C" w:rsidRPr="002A566C" w:rsidRDefault="002A566C" w:rsidP="002A566C">
      <w:pPr>
        <w:pStyle w:val="point"/>
      </w:pPr>
      <w:bookmarkStart w:id="21" w:name="a108"/>
      <w:bookmarkEnd w:id="21"/>
      <w:r w:rsidRPr="002A566C">
        <w:t>35. Если в зоне работы на высоте проходят электрические и другие действующие коммуникации, производство работ разрешается по наряду-допуску, согласованному с организацией, в чьем ведении находятся эти коммуникации.</w:t>
      </w:r>
    </w:p>
    <w:p w:rsidR="002A566C" w:rsidRPr="002A566C" w:rsidRDefault="002A566C" w:rsidP="002A566C">
      <w:pPr>
        <w:pStyle w:val="point"/>
      </w:pPr>
      <w:r w:rsidRPr="002A566C">
        <w:t>36. Перед выполнением верхолазных работ проводится обязательный инструктаж на рабочем месте с разъяснением работникам:</w:t>
      </w:r>
    </w:p>
    <w:p w:rsidR="002A566C" w:rsidRPr="002A566C" w:rsidRDefault="002A566C" w:rsidP="002A566C">
      <w:pPr>
        <w:pStyle w:val="newncpi"/>
      </w:pPr>
      <w:r w:rsidRPr="002A566C">
        <w:t>приемов безопасной работы на высоте;</w:t>
      </w:r>
    </w:p>
    <w:p w:rsidR="002A566C" w:rsidRPr="002A566C" w:rsidRDefault="002A566C" w:rsidP="002A566C">
      <w:pPr>
        <w:pStyle w:val="newncpi"/>
      </w:pPr>
      <w:r w:rsidRPr="002A566C">
        <w:t>порядка подхода к рабочему месту;</w:t>
      </w:r>
    </w:p>
    <w:p w:rsidR="002A566C" w:rsidRPr="002A566C" w:rsidRDefault="002A566C" w:rsidP="002A566C">
      <w:pPr>
        <w:pStyle w:val="newncpi"/>
      </w:pPr>
      <w:r w:rsidRPr="002A566C">
        <w:t>состояния рабочего места;</w:t>
      </w:r>
    </w:p>
    <w:p w:rsidR="002A566C" w:rsidRPr="002A566C" w:rsidRDefault="002A566C" w:rsidP="002A566C">
      <w:pPr>
        <w:pStyle w:val="newncpi"/>
      </w:pPr>
      <w:r w:rsidRPr="002A566C">
        <w:t>характера и безопасных методов выполнения предстоящей работы;</w:t>
      </w:r>
    </w:p>
    <w:p w:rsidR="002A566C" w:rsidRPr="002A566C" w:rsidRDefault="002A566C" w:rsidP="002A566C">
      <w:pPr>
        <w:pStyle w:val="newncpi"/>
      </w:pPr>
      <w:r w:rsidRPr="002A566C">
        <w:t>порядка пользования предохранительными приспособлениями;</w:t>
      </w:r>
    </w:p>
    <w:p w:rsidR="002A566C" w:rsidRPr="002A566C" w:rsidRDefault="002A566C" w:rsidP="002A566C">
      <w:pPr>
        <w:pStyle w:val="newncpi"/>
      </w:pPr>
      <w:r w:rsidRPr="002A566C">
        <w:t>порядка и места установки грузоподъемных средств и так далее;</w:t>
      </w:r>
    </w:p>
    <w:p w:rsidR="002A566C" w:rsidRPr="002A566C" w:rsidRDefault="002A566C" w:rsidP="002A566C">
      <w:pPr>
        <w:pStyle w:val="newncpi"/>
      </w:pPr>
      <w:r w:rsidRPr="002A566C">
        <w:t>мер по предупреждению падения с высоты, способов безопасного перехода с одного рабочего места на другое;</w:t>
      </w:r>
    </w:p>
    <w:p w:rsidR="002A566C" w:rsidRPr="002A566C" w:rsidRDefault="002A566C" w:rsidP="002A566C">
      <w:pPr>
        <w:pStyle w:val="newncpi"/>
      </w:pPr>
      <w:r w:rsidRPr="002A566C">
        <w:t>мероприятий по обеспечению безопасности при установке в проектное положение или снятии конструкций, узлов, деталей и так далее;</w:t>
      </w:r>
    </w:p>
    <w:p w:rsidR="002A566C" w:rsidRPr="002A566C" w:rsidRDefault="002A566C" w:rsidP="002A566C">
      <w:pPr>
        <w:pStyle w:val="newncpi"/>
      </w:pPr>
      <w:r w:rsidRPr="002A566C">
        <w:t>обеспечения приемлемых для работников факторов производственной среды (освещенность, температура, влажность, скорость движения воздуха, атмосферные осадки, шум, вибрация и так далее);</w:t>
      </w:r>
    </w:p>
    <w:p w:rsidR="002A566C" w:rsidRPr="002A566C" w:rsidRDefault="002A566C" w:rsidP="002A566C">
      <w:pPr>
        <w:pStyle w:val="newncpi"/>
      </w:pPr>
      <w:r w:rsidRPr="002A566C">
        <w:t>состояния лесов, подмостей, площадок, лестниц, ограждений, страховочных канатов и тому подобного;</w:t>
      </w:r>
    </w:p>
    <w:p w:rsidR="002A566C" w:rsidRPr="002A566C" w:rsidRDefault="002A566C" w:rsidP="002A566C">
      <w:pPr>
        <w:pStyle w:val="newncpi"/>
      </w:pPr>
      <w:r w:rsidRPr="002A566C">
        <w:t>необходимости применения средств индивидуальной защиты - касок, предохранительных поясов, верхолазных предохранительных устройств, ловителей с вертикальным канатом и других.</w:t>
      </w:r>
    </w:p>
    <w:p w:rsidR="002A566C" w:rsidRPr="002A566C" w:rsidRDefault="002A566C" w:rsidP="002A566C">
      <w:pPr>
        <w:pStyle w:val="point"/>
      </w:pPr>
      <w:r w:rsidRPr="002A566C">
        <w:t>37. Для перехода между фермами устраиваются мостики с ограждениями.</w:t>
      </w:r>
    </w:p>
    <w:p w:rsidR="002A566C" w:rsidRPr="002A566C" w:rsidRDefault="002A566C" w:rsidP="002A566C">
      <w:pPr>
        <w:pStyle w:val="point"/>
      </w:pPr>
      <w:bookmarkStart w:id="22" w:name="a118"/>
      <w:bookmarkEnd w:id="22"/>
      <w:r w:rsidRPr="002A566C">
        <w:t>38. Проход по подкрановым балкам и нижним поясам стропильных и подстропильных ферм разрешается только в том случае, если вдоль балок или ферм на высоте 1 м натянут страхующий трос, предназначенный для закрепления цепи предохранительного пояса.</w:t>
      </w:r>
    </w:p>
    <w:p w:rsidR="002A566C" w:rsidRPr="002A566C" w:rsidRDefault="002A566C" w:rsidP="002A566C">
      <w:pPr>
        <w:pStyle w:val="point"/>
      </w:pPr>
      <w:r w:rsidRPr="002A566C">
        <w:t>39. Не допускается передвижение вдоль страхующего троса более 2 человек одновременно, а также встречное движение работников.</w:t>
      </w:r>
    </w:p>
    <w:p w:rsidR="002A566C" w:rsidRPr="002A566C" w:rsidRDefault="002A566C" w:rsidP="002A566C">
      <w:pPr>
        <w:pStyle w:val="point"/>
      </w:pPr>
      <w:r w:rsidRPr="002A566C">
        <w:t>40. Не допускается носить груз по подкрановым балкам.</w:t>
      </w:r>
    </w:p>
    <w:p w:rsidR="002A566C" w:rsidRPr="002A566C" w:rsidRDefault="002A566C" w:rsidP="002A566C">
      <w:pPr>
        <w:pStyle w:val="point"/>
      </w:pPr>
      <w:bookmarkStart w:id="23" w:name="a119"/>
      <w:bookmarkEnd w:id="23"/>
      <w:r w:rsidRPr="002A566C">
        <w:lastRenderedPageBreak/>
        <w:t>41. Подача каких-либо предметов вверх и вниз осуществляется с помощью грузоподъемных механизмов или устройств.</w:t>
      </w:r>
    </w:p>
    <w:p w:rsidR="002A566C" w:rsidRPr="002A566C" w:rsidRDefault="002A566C" w:rsidP="002A566C">
      <w:pPr>
        <w:pStyle w:val="point"/>
      </w:pPr>
      <w:r w:rsidRPr="002A566C">
        <w:t>42. Средства подмащивания, тара, грузоподъемные механизмы и грузозахватные устройства, приспособления для выверки и временного закрепления конструкций, ферм и тому подобное (далее - технологическая оснастка), ограждения, защитные сетки, перекрытия и другие аналогичные средства предупреждения падения работника, материалов, предметов и тому подобного с высоты, поражения электрическим током, от воздействия движущихся частей машин, оборудования, от влияния шума, вибрации и вредных веществ в воздухе рабочей зоны (далее - средства коллективной защиты), применяемые при производстве работ на высоте, должны соответствовать нормативным требованиям безопасности труда, а вновь приобретенные стандартизированные изделия должны иметь сертификат на соответствие требованиям безопасности.</w:t>
      </w:r>
    </w:p>
    <w:p w:rsidR="002A566C" w:rsidRPr="002A566C" w:rsidRDefault="002A566C" w:rsidP="002A566C">
      <w:pPr>
        <w:pStyle w:val="point"/>
      </w:pPr>
      <w:r w:rsidRPr="002A566C">
        <w:t>43. Не допускается применять в качестве оснастки и средств коллективной защиты предметы, не предназначенные для этих целей.</w:t>
      </w:r>
    </w:p>
    <w:p w:rsidR="002A566C" w:rsidRPr="002A566C" w:rsidRDefault="002A566C" w:rsidP="002A566C">
      <w:pPr>
        <w:pStyle w:val="point"/>
      </w:pPr>
      <w:r w:rsidRPr="002A566C">
        <w:t>44. Технологическая оснастка и средства коллективной защиты работников должны содержаться в технически исправном состоянии с организацией их технического обслуживания, контроля параметров и ремонта.</w:t>
      </w:r>
    </w:p>
    <w:p w:rsidR="002A566C" w:rsidRPr="002A566C" w:rsidRDefault="002A566C" w:rsidP="002A566C">
      <w:pPr>
        <w:pStyle w:val="point"/>
      </w:pPr>
      <w:bookmarkStart w:id="24" w:name="a110"/>
      <w:bookmarkEnd w:id="24"/>
      <w:r w:rsidRPr="002A566C">
        <w:t>45. Перечень неисправностей, при которых не допускается эксплуатация технологической оснастки, указывается в эксплуатационной документации завода-изготовителя.</w:t>
      </w:r>
    </w:p>
    <w:p w:rsidR="002A566C" w:rsidRPr="002A566C" w:rsidRDefault="002A566C" w:rsidP="002A566C">
      <w:pPr>
        <w:pStyle w:val="point"/>
      </w:pPr>
      <w:r w:rsidRPr="002A566C">
        <w:t>46. В случаях применения оснастки собственного изготовления перечень неисправностей, при которых не допускается эксплуатация технологической оснастки, определяется руководителем работ.</w:t>
      </w:r>
    </w:p>
    <w:p w:rsidR="002A566C" w:rsidRPr="002A566C" w:rsidRDefault="002A566C" w:rsidP="002A566C">
      <w:pPr>
        <w:pStyle w:val="point"/>
      </w:pPr>
      <w:r w:rsidRPr="002A566C">
        <w:t>47. Работники, непосредственно эксплуатирующие технологическую оснастку и средства коллективной защиты, до начала работы должны быть обучены безопасным методам и приемам труда с их применением согласно требованиям эксплуатационной документации завода-изготовителя и инструкций по охране труда для работников соответствующих профессий.</w:t>
      </w:r>
    </w:p>
    <w:p w:rsidR="002A566C" w:rsidRPr="002A566C" w:rsidRDefault="002A566C" w:rsidP="002A566C">
      <w:pPr>
        <w:pStyle w:val="zagrazdel"/>
      </w:pPr>
      <w:bookmarkStart w:id="25" w:name="a57"/>
      <w:bookmarkEnd w:id="25"/>
      <w:r w:rsidRPr="002A566C">
        <w:t>РАЗДЕЛ II</w:t>
      </w:r>
      <w:r w:rsidRPr="002A566C">
        <w:br/>
        <w:t>ТРЕБОВАНИЯ БЕЗОПАСНОСТИ К РАБОЧЕМУ МЕСТУ, МЕСТУ ПРОИЗВОДСТВА РАБОТ НА ВЫСОТЕ</w:t>
      </w:r>
    </w:p>
    <w:p w:rsidR="002A566C" w:rsidRPr="002A566C" w:rsidRDefault="002A566C" w:rsidP="002A566C">
      <w:pPr>
        <w:pStyle w:val="chapter"/>
      </w:pPr>
      <w:bookmarkStart w:id="26" w:name="a58"/>
      <w:bookmarkEnd w:id="26"/>
      <w:r w:rsidRPr="002A566C">
        <w:t>ГЛАВА 3</w:t>
      </w:r>
      <w:r w:rsidRPr="002A566C">
        <w:br/>
        <w:t>ОБЩИЕ ТРЕБОВАНИЯ</w:t>
      </w:r>
    </w:p>
    <w:p w:rsidR="002A566C" w:rsidRPr="002A566C" w:rsidRDefault="002A566C" w:rsidP="002A566C">
      <w:pPr>
        <w:pStyle w:val="point"/>
      </w:pPr>
      <w:r w:rsidRPr="002A566C">
        <w:t>48. В соответствии с законодательством о труде каждый работник имеет право на рабочее место, соответствующее требованиям охраны труда, и компенсации по условиям труда, установленные законодательством.</w:t>
      </w:r>
    </w:p>
    <w:p w:rsidR="002A566C" w:rsidRPr="002A566C" w:rsidRDefault="002A566C" w:rsidP="002A566C">
      <w:pPr>
        <w:pStyle w:val="point"/>
      </w:pPr>
      <w:r w:rsidRPr="002A566C">
        <w:t>49. Наниматель обязан обеспечить безопасность работников и защиту от рисков всех лиц, находящихся в непосредственной близости от рабочих мест или мест производства работ.</w:t>
      </w:r>
    </w:p>
    <w:p w:rsidR="002A566C" w:rsidRPr="002A566C" w:rsidRDefault="002A566C" w:rsidP="002A566C">
      <w:pPr>
        <w:pStyle w:val="point"/>
      </w:pPr>
      <w:r w:rsidRPr="002A566C">
        <w:t>50. Рабочее место должно содержаться в чистоте; хранение заготовок, материалов, инструмента, готовой продукции, отходов производства должно быть упорядочено и соответствовать требованиям охраны труда.</w:t>
      </w:r>
    </w:p>
    <w:p w:rsidR="002A566C" w:rsidRPr="002A566C" w:rsidRDefault="002A566C" w:rsidP="002A566C">
      <w:pPr>
        <w:pStyle w:val="newncpi"/>
      </w:pPr>
      <w:r w:rsidRPr="002A566C">
        <w:t>На рабочем месте не допускается размещать и накапливать неиспользуемые материалы, отходы производства и тому подобное, загромождать пути подхода и выхода.</w:t>
      </w:r>
    </w:p>
    <w:p w:rsidR="002A566C" w:rsidRPr="002A566C" w:rsidRDefault="002A566C" w:rsidP="002A566C">
      <w:pPr>
        <w:pStyle w:val="point"/>
      </w:pPr>
      <w:r w:rsidRPr="002A566C">
        <w:t>51. Проемы в стенах при одностороннем примыкании к ним настила (перекрытия) должны ограждаться, если расстояние от уровня настила до нижнего края проема менее 0,7 м.</w:t>
      </w:r>
    </w:p>
    <w:p w:rsidR="002A566C" w:rsidRPr="002A566C" w:rsidRDefault="002A566C" w:rsidP="002A566C">
      <w:pPr>
        <w:pStyle w:val="point"/>
      </w:pPr>
      <w:bookmarkStart w:id="27" w:name="a120"/>
      <w:bookmarkEnd w:id="27"/>
      <w:r w:rsidRPr="002A566C">
        <w:lastRenderedPageBreak/>
        <w:t>52. При выполнении работ на высоте внизу под местом работ определяются и соответствующим образом обозначаются и ограждаются опасные зоны. При совмещении работ по одной вертикали нижерасположенные места оборудуются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2A566C" w:rsidRPr="002A566C" w:rsidRDefault="002A566C" w:rsidP="002A566C">
      <w:pPr>
        <w:pStyle w:val="point"/>
      </w:pPr>
      <w:r w:rsidRPr="002A566C">
        <w:t>53. Строительные площадки, площадки производства работ, расположенные вне огороженной территории, ограждаются для предотвращения несанкционированного входа посторонних лиц.</w:t>
      </w:r>
    </w:p>
    <w:p w:rsidR="002A566C" w:rsidRPr="002A566C" w:rsidRDefault="002A566C" w:rsidP="002A566C">
      <w:pPr>
        <w:pStyle w:val="newncpi"/>
      </w:pPr>
      <w:r w:rsidRPr="002A566C">
        <w:t>Вход посторонних лиц на такие площадки разрешается в сопровождении работника организации и в защитной каске.</w:t>
      </w:r>
    </w:p>
    <w:p w:rsidR="002A566C" w:rsidRPr="002A566C" w:rsidRDefault="002A566C" w:rsidP="002A566C">
      <w:pPr>
        <w:pStyle w:val="point"/>
      </w:pPr>
      <w:bookmarkStart w:id="28" w:name="a170"/>
      <w:bookmarkEnd w:id="28"/>
      <w:r w:rsidRPr="002A566C">
        <w:t>54. В ограниченных пространствах и местах, где легковоспламеняющиеся газы, пары, пыль могут представлять опасность:</w:t>
      </w:r>
    </w:p>
    <w:p w:rsidR="002A566C" w:rsidRPr="002A566C" w:rsidRDefault="002A566C" w:rsidP="002A566C">
      <w:pPr>
        <w:pStyle w:val="newncpi"/>
      </w:pPr>
      <w:r w:rsidRPr="002A566C">
        <w:t>электропроводка, электрооборудование, электроаппаратура применяются во взрывозащищенном исполнении, светильники - с защитными экранами;</w:t>
      </w:r>
    </w:p>
    <w:p w:rsidR="002A566C" w:rsidRPr="002A566C" w:rsidRDefault="002A566C" w:rsidP="002A566C">
      <w:pPr>
        <w:pStyle w:val="newncpi"/>
      </w:pPr>
      <w:r w:rsidRPr="002A566C">
        <w:t>курение, применение открытого огня и работа инструментом, дающим при ударе искры, не допускаются;</w:t>
      </w:r>
    </w:p>
    <w:p w:rsidR="002A566C" w:rsidRPr="002A566C" w:rsidRDefault="002A566C" w:rsidP="002A566C">
      <w:pPr>
        <w:pStyle w:val="newncpi"/>
      </w:pPr>
      <w:r w:rsidRPr="002A566C">
        <w:t>масляная ветошь, мусор и другие материалы, потенциально опасные к воспламенению, незамедлительно удаляются в безопасные места;</w:t>
      </w:r>
    </w:p>
    <w:p w:rsidR="002A566C" w:rsidRPr="002A566C" w:rsidRDefault="002A566C" w:rsidP="002A566C">
      <w:pPr>
        <w:pStyle w:val="newncpi"/>
      </w:pPr>
      <w:r w:rsidRPr="002A566C">
        <w:t>обеспечивается вентиляция;</w:t>
      </w:r>
    </w:p>
    <w:p w:rsidR="002A566C" w:rsidRPr="002A566C" w:rsidRDefault="002A566C" w:rsidP="002A566C">
      <w:pPr>
        <w:pStyle w:val="newncpi"/>
      </w:pPr>
      <w:r w:rsidRPr="002A566C">
        <w:t>вывешиваются таблички «Не курить», «Не пользоваться открытым огнем» и соответствующие знаки безопасности по ГОСТ 12.4.026-76 «Система стандартов безопасности труда. Цвета сигнальные и знаки безопасности», утвержденному постановлением Государственного комитета стандартов Совета Министров СССР от 24 мая 1976 г. № 1267 (далее - ГОСТ 12.4.026-76).</w:t>
      </w:r>
    </w:p>
    <w:p w:rsidR="002A566C" w:rsidRPr="002A566C" w:rsidRDefault="002A566C" w:rsidP="002A566C">
      <w:pPr>
        <w:pStyle w:val="point"/>
      </w:pPr>
      <w:r w:rsidRPr="002A566C">
        <w:t>55. На рабочих местах не должны накапливаться горючие материалы (упаковочные материалы, опилки, замасленная ветошь, древесный и пластиковый мусор и тому подобное). Они должны собираться в металлические емкости с плотно закрывающейся крышкой, установленные в пожаробезопасных местах.</w:t>
      </w:r>
    </w:p>
    <w:p w:rsidR="002A566C" w:rsidRPr="002A566C" w:rsidRDefault="002A566C" w:rsidP="002A566C">
      <w:pPr>
        <w:pStyle w:val="point"/>
      </w:pPr>
      <w:r w:rsidRPr="002A566C">
        <w:t xml:space="preserve">56. Категорирование помещений, зданий и наружных установок по взрывопожарной и пожарной опасности проводится в соответствии с </w:t>
      </w:r>
      <w:r w:rsidRPr="002A566C">
        <w:t>Нормами</w:t>
      </w:r>
      <w:r w:rsidRPr="002A566C">
        <w:t xml:space="preserve"> пожарной безопасности Республики Беларусь «Категорирование помещений, зданий и наружных установок по взрывопожарной и пожарной опасности. НПБ 5-2005», утвержденными приказом Главного государственного инспектора Республики Беларусь по пожарному надзору от 28 апреля 2006 г. № 68.</w:t>
      </w:r>
    </w:p>
    <w:p w:rsidR="002A566C" w:rsidRPr="002A566C" w:rsidRDefault="002A566C" w:rsidP="002A566C">
      <w:pPr>
        <w:pStyle w:val="point"/>
      </w:pPr>
      <w:r w:rsidRPr="002A566C">
        <w:t>57. Материалы, изделия, конструкции при приеме и складировании на рабочих местах, находящихся на высоте, принимаются в объемах, необходимых для обеспечения непрерывного производственного процесса, и укладываются так, чтобы не загромождать рабочее место и проходы к нему, исходя из несущей способности лесов, подмостей, площадок и тому подобного, на которых производится размещение указанного груза.</w:t>
      </w:r>
    </w:p>
    <w:p w:rsidR="002A566C" w:rsidRPr="002A566C" w:rsidRDefault="002A566C" w:rsidP="002A566C">
      <w:pPr>
        <w:pStyle w:val="point"/>
      </w:pPr>
      <w:r w:rsidRPr="002A566C">
        <w:t>58. Рабочие места, расположенные вне производственных помещений, включая и подходы к ним, содержатся в чистоте, в зимнее время очищаются от снега, льда и посыпаются песком, золой, опилками или другими аналогичными материалами.</w:t>
      </w:r>
    </w:p>
    <w:p w:rsidR="002A566C" w:rsidRPr="002A566C" w:rsidRDefault="002A566C" w:rsidP="002A566C">
      <w:pPr>
        <w:pStyle w:val="point"/>
      </w:pPr>
      <w:r w:rsidRPr="002A566C">
        <w:t>59. Меры предосторожности такие, как ограждение опасных зон, принимаются для ограничения доступа работников в зоны, где возможно их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w:t>
      </w:r>
    </w:p>
    <w:p w:rsidR="002A566C" w:rsidRPr="002A566C" w:rsidRDefault="002A566C" w:rsidP="002A566C">
      <w:pPr>
        <w:pStyle w:val="point"/>
      </w:pPr>
      <w:r w:rsidRPr="002A566C">
        <w:lastRenderedPageBreak/>
        <w:t>60. Проемы, в которые могут упасть работники, должны быть надежно закрыты или ограждены и обозначены в соответствии с ГОСТ 12.4.026-76.</w:t>
      </w:r>
    </w:p>
    <w:p w:rsidR="002A566C" w:rsidRPr="002A566C" w:rsidRDefault="002A566C" w:rsidP="002A566C">
      <w:pPr>
        <w:pStyle w:val="point"/>
      </w:pPr>
      <w:bookmarkStart w:id="29" w:name="a202"/>
      <w:bookmarkEnd w:id="29"/>
      <w:r w:rsidRPr="002A566C">
        <w:t>61. Рабочие места и проходы к ним, расположенные на высоте более 1,3 м и расстоянии менее 2 м от границы перепада по высоте, ограждаются временными инвентарными ограждениями в соответствии с ГОСТ 12.4.059-89 «Система стандартов безопасности труда. Строительство. Ограждения предохранительные инвентарные. Общие технические условия», утвержденным постановлением Государственного строительного комитета СССР от 13 апреля 1989 г. № 66 (далее - ГОСТ 12.4.059-89).</w:t>
      </w:r>
    </w:p>
    <w:p w:rsidR="002A566C" w:rsidRPr="002A566C" w:rsidRDefault="002A566C" w:rsidP="002A566C">
      <w:pPr>
        <w:pStyle w:val="newncpi"/>
      </w:pPr>
      <w:r w:rsidRPr="002A566C">
        <w:t>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w:t>
      </w:r>
    </w:p>
    <w:p w:rsidR="002A566C" w:rsidRPr="002A566C" w:rsidRDefault="002A566C" w:rsidP="002A566C">
      <w:pPr>
        <w:pStyle w:val="point"/>
      </w:pPr>
      <w:r w:rsidRPr="002A566C">
        <w:t>62.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2A566C" w:rsidRPr="002A566C" w:rsidRDefault="002A566C" w:rsidP="002A566C">
      <w:pPr>
        <w:pStyle w:val="point"/>
      </w:pPr>
      <w:bookmarkStart w:id="30" w:name="a178"/>
      <w:bookmarkEnd w:id="30"/>
      <w:r w:rsidRPr="002A566C">
        <w:t>63. Проходы на площадках и рабочих местах должны отвечать следующим требованиям:</w:t>
      </w:r>
    </w:p>
    <w:p w:rsidR="002A566C" w:rsidRPr="002A566C" w:rsidRDefault="002A566C" w:rsidP="002A566C">
      <w:pPr>
        <w:pStyle w:val="newncpi"/>
      </w:pPr>
      <w:r w:rsidRPr="002A566C">
        <w:t>ширина одиночных проходов к рабочим местам и на рабочих местах должна быть не менее 0,6 м, высота в свету - не менее 1,8 м;</w:t>
      </w:r>
    </w:p>
    <w:p w:rsidR="002A566C" w:rsidRPr="002A566C" w:rsidRDefault="002A566C" w:rsidP="002A566C">
      <w:pPr>
        <w:pStyle w:val="newncpi"/>
      </w:pPr>
      <w:r w:rsidRPr="002A566C">
        <w:t>лестницы или скобы, применяемые для подъема или спуска работников на рабочие места, расположенные на высоте более 5 м, должны быть оборудованы устройствами для закрепления фала предохранительного пояса.</w:t>
      </w:r>
    </w:p>
    <w:p w:rsidR="002A566C" w:rsidRPr="002A566C" w:rsidRDefault="002A566C" w:rsidP="002A566C">
      <w:pPr>
        <w:pStyle w:val="point"/>
      </w:pPr>
      <w:bookmarkStart w:id="31" w:name="a177"/>
      <w:bookmarkEnd w:id="31"/>
      <w:r w:rsidRPr="002A566C">
        <w:t>64. На границах зон постоянно действующих опасных производственных факторов устанавливаются защитные ограждения, а на границах зон потенциальной опасности действия этих факторов - сигнальные ограждения и знаки безопасности.</w:t>
      </w:r>
    </w:p>
    <w:p w:rsidR="002A566C" w:rsidRPr="002A566C" w:rsidRDefault="002A566C" w:rsidP="002A566C">
      <w:pPr>
        <w:pStyle w:val="point"/>
      </w:pPr>
      <w:r w:rsidRPr="002A566C">
        <w:t>65. Рабочие места обеспечиваются необходимыми средствами коллективной и индивидуальной защиты работников, первичными средствами пожаротушения, а также средствами связи и сигнализации, другими техническими средствами обеспечения безопасных условий труда в соответствии с требованиями действующих нормативных документов.</w:t>
      </w:r>
    </w:p>
    <w:p w:rsidR="002A566C" w:rsidRPr="002A566C" w:rsidRDefault="002A566C" w:rsidP="002A566C">
      <w:pPr>
        <w:pStyle w:val="point"/>
      </w:pPr>
      <w:r w:rsidRPr="002A566C">
        <w:t>66. При выполнении работ над водой организуется спасательная станция (спасательный пост).</w:t>
      </w:r>
    </w:p>
    <w:p w:rsidR="002A566C" w:rsidRPr="002A566C" w:rsidRDefault="002A566C" w:rsidP="002A566C">
      <w:pPr>
        <w:pStyle w:val="newncpi"/>
      </w:pPr>
      <w:r w:rsidRPr="002A566C">
        <w:t>При работе над водой или в непосредственной близости от воды необходимо обеспечить:</w:t>
      </w:r>
    </w:p>
    <w:p w:rsidR="002A566C" w:rsidRPr="002A566C" w:rsidRDefault="002A566C" w:rsidP="002A566C">
      <w:pPr>
        <w:pStyle w:val="newncpi"/>
      </w:pPr>
      <w:r w:rsidRPr="002A566C">
        <w:t>предупреждение падения людей в воду;</w:t>
      </w:r>
    </w:p>
    <w:p w:rsidR="002A566C" w:rsidRPr="002A566C" w:rsidRDefault="002A566C" w:rsidP="002A566C">
      <w:pPr>
        <w:pStyle w:val="newncpi"/>
      </w:pPr>
      <w:r w:rsidRPr="002A566C">
        <w:t>спасение людей, подвергающихся опасности утонуть;</w:t>
      </w:r>
    </w:p>
    <w:p w:rsidR="002A566C" w:rsidRPr="002A566C" w:rsidRDefault="002A566C" w:rsidP="002A566C">
      <w:pPr>
        <w:pStyle w:val="newncpi"/>
      </w:pPr>
      <w:r w:rsidRPr="002A566C">
        <w:t>безопасный и в достаточном количестве водный транспорт.</w:t>
      </w:r>
    </w:p>
    <w:p w:rsidR="002A566C" w:rsidRPr="002A566C" w:rsidRDefault="002A566C" w:rsidP="002A566C">
      <w:pPr>
        <w:pStyle w:val="newncpi"/>
      </w:pPr>
      <w:r w:rsidRPr="002A566C">
        <w:t>Все участники работ над водой обеспечиваются спасательными средствами.</w:t>
      </w:r>
    </w:p>
    <w:p w:rsidR="002A566C" w:rsidRPr="002A566C" w:rsidRDefault="002A566C" w:rsidP="002A566C">
      <w:pPr>
        <w:pStyle w:val="point"/>
      </w:pPr>
      <w:r w:rsidRPr="002A566C">
        <w:t>67. Электросварочные, газосварочные и другие огневые работы на временных рабочих местах, где имеются горючие вещества и материалы, проводятся по наряду-допуску.</w:t>
      </w:r>
    </w:p>
    <w:p w:rsidR="002A566C" w:rsidRPr="002A566C" w:rsidRDefault="002A566C" w:rsidP="002A566C">
      <w:pPr>
        <w:pStyle w:val="point"/>
      </w:pPr>
      <w:r w:rsidRPr="002A566C">
        <w:t>68. Пожарные посты (щиты) укомплектовываются первичными средствами пожаротушения и другим противопожарным оборудованием и инвентарем в соответствии с утвержденным перечнем, содержатся в постоянной готовности к применению и используются только по назначению. Свободный доступ к ним должен быть обеспечен в любое время.</w:t>
      </w:r>
    </w:p>
    <w:p w:rsidR="002A566C" w:rsidRPr="002A566C" w:rsidRDefault="002A566C" w:rsidP="002A566C">
      <w:pPr>
        <w:pStyle w:val="point"/>
      </w:pPr>
      <w:r w:rsidRPr="002A566C">
        <w:t>69. На каждом рабочем месте уровень освещенности должен соответствовать установленным нормам.</w:t>
      </w:r>
    </w:p>
    <w:p w:rsidR="002A566C" w:rsidRPr="002A566C" w:rsidRDefault="002A566C" w:rsidP="002A566C">
      <w:pPr>
        <w:pStyle w:val="point"/>
      </w:pPr>
      <w:r w:rsidRPr="002A566C">
        <w:lastRenderedPageBreak/>
        <w:t>70. Искусственное освещение по возможности не должно создавать бликов и теней, искажающих обзор.</w:t>
      </w:r>
    </w:p>
    <w:p w:rsidR="002A566C" w:rsidRPr="002A566C" w:rsidRDefault="002A566C" w:rsidP="002A566C">
      <w:pPr>
        <w:pStyle w:val="point"/>
      </w:pPr>
      <w:r w:rsidRPr="002A566C">
        <w:t>71. Разводка временных электросетей напряжением до 1000 В, используемых при электроснабжении объектов строительства, выполняется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пола, настила не менее:</w:t>
      </w:r>
    </w:p>
    <w:p w:rsidR="002A566C" w:rsidRPr="002A566C" w:rsidRDefault="002A566C" w:rsidP="002A566C">
      <w:pPr>
        <w:pStyle w:val="newncpi"/>
      </w:pPr>
      <w:r w:rsidRPr="002A566C">
        <w:t>2,5 м над рабочими местами;</w:t>
      </w:r>
    </w:p>
    <w:p w:rsidR="002A566C" w:rsidRPr="002A566C" w:rsidRDefault="002A566C" w:rsidP="002A566C">
      <w:pPr>
        <w:pStyle w:val="newncpi"/>
      </w:pPr>
      <w:r w:rsidRPr="002A566C">
        <w:t>3,5 м над проходами;</w:t>
      </w:r>
    </w:p>
    <w:p w:rsidR="002A566C" w:rsidRPr="002A566C" w:rsidRDefault="002A566C" w:rsidP="002A566C">
      <w:pPr>
        <w:pStyle w:val="newncpi"/>
      </w:pPr>
      <w:r w:rsidRPr="002A566C">
        <w:t>6,0 м над проездами.</w:t>
      </w:r>
    </w:p>
    <w:p w:rsidR="002A566C" w:rsidRPr="002A566C" w:rsidRDefault="002A566C" w:rsidP="002A566C">
      <w:pPr>
        <w:pStyle w:val="point"/>
      </w:pPr>
      <w:r w:rsidRPr="002A566C">
        <w:t>72. Светильники общего освещения напряжением в сети 127 В и 220 В устанавливаются на высоте не менее 2,5 м от уровня земли, пола, настила.</w:t>
      </w:r>
    </w:p>
    <w:p w:rsidR="002A566C" w:rsidRPr="002A566C" w:rsidRDefault="002A566C" w:rsidP="002A566C">
      <w:pPr>
        <w:pStyle w:val="newncpi"/>
      </w:pPr>
      <w:r w:rsidRPr="002A566C">
        <w:t>При высоте подвески менее 2,5 м применяются светильники специальной конструкции или используются светильники на напряжение в сети не выше 42 В. Питание светильников напряжением до 42 В осуществляется от понижающих трансформаторов, машинных преобразователей, аккумуляторных батарей.</w:t>
      </w:r>
    </w:p>
    <w:p w:rsidR="002A566C" w:rsidRPr="002A566C" w:rsidRDefault="002A566C" w:rsidP="002A566C">
      <w:pPr>
        <w:pStyle w:val="newncpi"/>
      </w:pPr>
      <w:r w:rsidRPr="002A566C">
        <w:t>Применять для указанных целей автотрансформаторы, дроссели, реостаты не допускается.</w:t>
      </w:r>
    </w:p>
    <w:p w:rsidR="002A566C" w:rsidRPr="002A566C" w:rsidRDefault="002A566C" w:rsidP="002A566C">
      <w:pPr>
        <w:pStyle w:val="newncpi"/>
      </w:pPr>
      <w:r w:rsidRPr="002A566C">
        <w:t>Корпуса понижающих трансформаторов и их вторичные обмотки заземляются.</w:t>
      </w:r>
    </w:p>
    <w:p w:rsidR="002A566C" w:rsidRPr="002A566C" w:rsidRDefault="002A566C" w:rsidP="002A566C">
      <w:pPr>
        <w:pStyle w:val="newncpi"/>
      </w:pPr>
      <w:r w:rsidRPr="002A566C">
        <w:t>Применять стационарные светильники в качестве переносных не допускается. Разрешается пользоваться переносными светильниками только промышленного изготовления.</w:t>
      </w:r>
    </w:p>
    <w:p w:rsidR="002A566C" w:rsidRPr="002A566C" w:rsidRDefault="002A566C" w:rsidP="002A566C">
      <w:pPr>
        <w:pStyle w:val="point"/>
      </w:pPr>
      <w:r w:rsidRPr="002A566C">
        <w:t>73. Концентрации вредных веществ в воздухе рабочей зоны, уровни шума и вибрации в зоне рабочих мест не должны превышать значений действующих санитарных норм.</w:t>
      </w:r>
    </w:p>
    <w:p w:rsidR="002A566C" w:rsidRPr="002A566C" w:rsidRDefault="002A566C" w:rsidP="002A566C">
      <w:pPr>
        <w:pStyle w:val="point"/>
      </w:pPr>
      <w:bookmarkStart w:id="32" w:name="a111"/>
      <w:bookmarkEnd w:id="32"/>
      <w:r w:rsidRPr="002A566C">
        <w:t>74. При производстве работ на высоте предусматривается проведение мероприятий, позволяющих осуществлять эвакуацию людей в случае возникновения пожара или аварии.</w:t>
      </w:r>
    </w:p>
    <w:p w:rsidR="002A566C" w:rsidRPr="002A566C" w:rsidRDefault="002A566C" w:rsidP="002A566C">
      <w:pPr>
        <w:pStyle w:val="point"/>
      </w:pPr>
      <w:r w:rsidRPr="002A566C">
        <w:t>75. Пути эвакуации обозначаются хорошо видимыми знаками и не должны загромождаться. На видных местах устанавливаются указатели ближайшего пункта извещения о пожаре и других чрезвычайных ситуациях, номера телефонов пожарного аварийно-спасательного подразделения (добровольной пожарной дружины).</w:t>
      </w:r>
    </w:p>
    <w:p w:rsidR="002A566C" w:rsidRPr="002A566C" w:rsidRDefault="002A566C" w:rsidP="002A566C">
      <w:pPr>
        <w:pStyle w:val="point"/>
      </w:pPr>
      <w:r w:rsidRPr="002A566C">
        <w:t>76. Эвакуация должна проводиться по заранее разработанному плану быстро, без паники и с персональным учетом каждого работника, оказавшегося в опасной зоне.</w:t>
      </w:r>
    </w:p>
    <w:p w:rsidR="002A566C" w:rsidRPr="002A566C" w:rsidRDefault="002A566C" w:rsidP="002A566C">
      <w:pPr>
        <w:pStyle w:val="point"/>
      </w:pPr>
      <w:bookmarkStart w:id="33" w:name="a112"/>
      <w:bookmarkEnd w:id="33"/>
      <w:r w:rsidRPr="002A566C">
        <w:t>77. Системы оповещения о пожаре должны обеспечивать реализацию разработанных планов эвакуации.</w:t>
      </w:r>
    </w:p>
    <w:p w:rsidR="002A566C" w:rsidRPr="002A566C" w:rsidRDefault="002A566C" w:rsidP="002A566C">
      <w:pPr>
        <w:pStyle w:val="newncpi"/>
      </w:pPr>
      <w:r w:rsidRPr="002A566C">
        <w:t>Количество звуковых оповещателей, их расстановка и мощность должны обеспечивать необходимую слышимость во всех местах пребывания людей, включая временные.</w:t>
      </w:r>
    </w:p>
    <w:p w:rsidR="002A566C" w:rsidRPr="002A566C" w:rsidRDefault="002A566C" w:rsidP="002A566C">
      <w:pPr>
        <w:pStyle w:val="point"/>
      </w:pPr>
      <w:bookmarkStart w:id="34" w:name="a189"/>
      <w:bookmarkEnd w:id="34"/>
      <w:r w:rsidRPr="002A566C">
        <w:t>78. Металлические леса заземляются. При установке на открытом воздухе металлические и деревянные леса оборудуются молниеотводами. Молниеотводы состоят из молниеприемника, токовода, заземлителя. Расстояние между молниеприемниками должно быть не более 20 м. Сопротивление заземления должно быть не менее 15 Ом.</w:t>
      </w:r>
    </w:p>
    <w:p w:rsidR="002A566C" w:rsidRPr="002A566C" w:rsidRDefault="002A566C" w:rsidP="002A566C">
      <w:pPr>
        <w:pStyle w:val="chapter"/>
      </w:pPr>
      <w:bookmarkStart w:id="35" w:name="a59"/>
      <w:bookmarkEnd w:id="35"/>
      <w:r w:rsidRPr="002A566C">
        <w:t>ГЛАВА 4</w:t>
      </w:r>
      <w:r w:rsidRPr="002A566C">
        <w:br/>
        <w:t>ТРЕБОВАНИЯ К ЛЕСАМ И ПОДМОСТЯМ</w:t>
      </w:r>
    </w:p>
    <w:p w:rsidR="002A566C" w:rsidRPr="002A566C" w:rsidRDefault="002A566C" w:rsidP="002A566C">
      <w:pPr>
        <w:pStyle w:val="point"/>
      </w:pPr>
      <w:bookmarkStart w:id="36" w:name="a131"/>
      <w:bookmarkEnd w:id="36"/>
      <w:r w:rsidRPr="002A566C">
        <w:lastRenderedPageBreak/>
        <w:t>79. Работы на высоте производятся с лесов, подмостей или с применением других устройств и средств подмащивания, обеспечивающих условия безопасного производства работ.</w:t>
      </w:r>
    </w:p>
    <w:p w:rsidR="002A566C" w:rsidRPr="002A566C" w:rsidRDefault="002A566C" w:rsidP="002A566C">
      <w:pPr>
        <w:pStyle w:val="point"/>
      </w:pPr>
      <w:r w:rsidRPr="002A566C">
        <w:t>80. Леса и подмости должны соответствовать требованиям ГОСТ 24258-88 «Средства подмащивания. Общие технические условия», утвержденного постановлением Государственного строительного комитета СССР от 28 ноября 1988 г. № 237 (далее - ГОСТ 24258-88), и ГОСТ 27321-87 «Леса стоечные приставные для строительно-монтажных работ. Технические условия», утвержденного постановлением Государственного строительного комитета СССР от 3 июля 1987 г. № 107 (далее - ГОСТ 27321-87).</w:t>
      </w:r>
    </w:p>
    <w:p w:rsidR="002A566C" w:rsidRPr="002A566C" w:rsidRDefault="002A566C" w:rsidP="002A566C">
      <w:pPr>
        <w:pStyle w:val="point"/>
      </w:pPr>
      <w:bookmarkStart w:id="37" w:name="a140"/>
      <w:bookmarkEnd w:id="37"/>
      <w:r w:rsidRPr="002A566C">
        <w:t>81.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2A566C" w:rsidRPr="002A566C" w:rsidRDefault="002A566C" w:rsidP="002A566C">
      <w:pPr>
        <w:pStyle w:val="newncpi"/>
      </w:pPr>
      <w:r w:rsidRPr="002A566C">
        <w:t>На инвентарные леса и подмости должен иметься паспорт завода-изготовителя.</w:t>
      </w:r>
    </w:p>
    <w:p w:rsidR="002A566C" w:rsidRPr="002A566C" w:rsidRDefault="002A566C" w:rsidP="002A566C">
      <w:pPr>
        <w:pStyle w:val="newncpi"/>
      </w:pPr>
      <w:r w:rsidRPr="002A566C">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работником службы охраны труда организации, утвержден главным инженером (техническим директором) организации.</w:t>
      </w:r>
    </w:p>
    <w:p w:rsidR="002A566C" w:rsidRPr="002A566C" w:rsidRDefault="002A566C" w:rsidP="002A566C">
      <w:pPr>
        <w:pStyle w:val="point"/>
      </w:pPr>
      <w:r w:rsidRPr="002A566C">
        <w:t>82. Масса сборочных элементов, приходящихся на одного работника при ручной сборке средств подмащивания на строительном объекте, должна быть не более:</w:t>
      </w:r>
    </w:p>
    <w:p w:rsidR="002A566C" w:rsidRPr="002A566C" w:rsidRDefault="002A566C" w:rsidP="002A566C">
      <w:pPr>
        <w:pStyle w:val="newncpi"/>
      </w:pPr>
      <w:r w:rsidRPr="002A566C">
        <w:t>25 кг - при монтаже средств подмащивания на высоте;</w:t>
      </w:r>
    </w:p>
    <w:p w:rsidR="002A566C" w:rsidRPr="002A566C" w:rsidRDefault="002A566C" w:rsidP="002A566C">
      <w:pPr>
        <w:pStyle w:val="newncpi"/>
      </w:pPr>
      <w:r w:rsidRPr="002A566C">
        <w:t>50 кг - при монтаже средств подмащивания на земле или перекрытии (с последующей установкой их в рабочее положение монтажными кранами, лебедками и тому подобным).</w:t>
      </w:r>
    </w:p>
    <w:p w:rsidR="002A566C" w:rsidRPr="002A566C" w:rsidRDefault="002A566C" w:rsidP="002A566C">
      <w:pPr>
        <w:pStyle w:val="point"/>
      </w:pPr>
      <w:r w:rsidRPr="002A566C">
        <w:t>83. Коробчатые и трубчатые элементы лесов должны быть выполнены так, чтобы исключалось скопление влаги в их внутренних полостях.</w:t>
      </w:r>
    </w:p>
    <w:p w:rsidR="002A566C" w:rsidRPr="002A566C" w:rsidRDefault="002A566C" w:rsidP="002A566C">
      <w:pPr>
        <w:pStyle w:val="point"/>
      </w:pPr>
      <w:bookmarkStart w:id="38" w:name="a138"/>
      <w:bookmarkEnd w:id="38"/>
      <w:r w:rsidRPr="002A566C">
        <w:t>84. Средства подмащивания, рабочий настил которых расположен на высоте 1,3 м и более от поверхности земли или перекрытия, оборудуются перильным и бортовым ограждением. Высоту ограждения указывают в стандартах на средства подмащивания конкретного типа.</w:t>
      </w:r>
    </w:p>
    <w:p w:rsidR="002A566C" w:rsidRPr="002A566C" w:rsidRDefault="002A566C" w:rsidP="002A566C">
      <w:pPr>
        <w:pStyle w:val="point"/>
      </w:pPr>
      <w:r w:rsidRPr="002A566C">
        <w:t>85. Стальные конструкции средств подмащивания должны быть огрунтованы и окрашены. Окраска средств подмащивания должна соответствовать ГОСТ 12.4.026-76.</w:t>
      </w:r>
    </w:p>
    <w:p w:rsidR="002A566C" w:rsidRPr="002A566C" w:rsidRDefault="002A566C" w:rsidP="002A566C">
      <w:pPr>
        <w:pStyle w:val="point"/>
      </w:pPr>
      <w:r w:rsidRPr="002A566C">
        <w:t>86. Леса и подмости могут быть деревянными и металлическими разборными.</w:t>
      </w:r>
    </w:p>
    <w:p w:rsidR="002A566C" w:rsidRPr="002A566C" w:rsidRDefault="002A566C" w:rsidP="002A566C">
      <w:pPr>
        <w:pStyle w:val="newncpi"/>
      </w:pPr>
      <w:r w:rsidRPr="002A566C">
        <w:t>Деревянные леса и подмости изготавливают из сухой древесины хвойных и лиственных пород не ниже 2-го сорта по ГОСТ 8486-86 «Пиломатериалы хвойных пород. Технические условия», утвержденному постановлением Государственного комитета СССР по стандартам от 30 сентября 1986 г. № 2933 (далее - ГОСТ 8486-86), подвергнутой антисептической защите.</w:t>
      </w:r>
    </w:p>
    <w:p w:rsidR="002A566C" w:rsidRPr="002A566C" w:rsidRDefault="002A566C" w:rsidP="002A566C">
      <w:pPr>
        <w:pStyle w:val="point"/>
      </w:pPr>
      <w:r w:rsidRPr="002A566C">
        <w:t>87. Деревянные щиты настила и бортовые ограждения настила лесов подвергаются глубокой пропитке огнезащитным составом. Гвозди в деревянных щитах настилов забиваются под шляпку и загибаются.</w:t>
      </w:r>
    </w:p>
    <w:p w:rsidR="002A566C" w:rsidRPr="002A566C" w:rsidRDefault="002A566C" w:rsidP="002A566C">
      <w:pPr>
        <w:pStyle w:val="point"/>
      </w:pPr>
      <w:r w:rsidRPr="002A566C">
        <w:t>88. Инвентарные леса должны эксплуатироваться в течение срока, определенного соответствующими техническими нормативными правовыми актами и эксплуатационными документами.</w:t>
      </w:r>
    </w:p>
    <w:p w:rsidR="002A566C" w:rsidRPr="002A566C" w:rsidRDefault="002A566C" w:rsidP="002A566C">
      <w:pPr>
        <w:pStyle w:val="point"/>
      </w:pPr>
      <w:r w:rsidRPr="002A566C">
        <w:t>89. Леса оборудуются надежно скрепленными с ними лестницами или пандусами, обеспечивающими безопасные пути входа работников на леса и схода с них.</w:t>
      </w:r>
    </w:p>
    <w:p w:rsidR="002A566C" w:rsidRPr="002A566C" w:rsidRDefault="002A566C" w:rsidP="002A566C">
      <w:pPr>
        <w:pStyle w:val="point"/>
      </w:pPr>
      <w:bookmarkStart w:id="39" w:name="a139"/>
      <w:bookmarkEnd w:id="39"/>
      <w:r w:rsidRPr="002A566C">
        <w:t>90. Поверхность земли, на которую устанавливаются средства подмащивания, должна быть спланирована (выровнена и утрамбована) с обеспечением отвода с нее поверхностных вод.</w:t>
      </w:r>
    </w:p>
    <w:p w:rsidR="002A566C" w:rsidRPr="002A566C" w:rsidRDefault="002A566C" w:rsidP="002A566C">
      <w:pPr>
        <w:pStyle w:val="point"/>
      </w:pPr>
      <w:r w:rsidRPr="002A566C">
        <w:lastRenderedPageBreak/>
        <w:t>91. В тех случаях, когда невозможно выполнить эти требования, средства подмащивания должны быть оборудованы регулируемыми опорами (домкратами) для обеспечения горизонтальности установки или установлены на временные опорные сооружения, обеспечивающие горизонтальность установки средств подмащивания.</w:t>
      </w:r>
    </w:p>
    <w:p w:rsidR="002A566C" w:rsidRPr="002A566C" w:rsidRDefault="002A566C" w:rsidP="002A566C">
      <w:pPr>
        <w:pStyle w:val="point"/>
      </w:pPr>
      <w:bookmarkStart w:id="40" w:name="a43"/>
      <w:bookmarkEnd w:id="40"/>
      <w:r w:rsidRPr="002A566C">
        <w:t>92. Леса и их элементы:</w:t>
      </w:r>
    </w:p>
    <w:p w:rsidR="002A566C" w:rsidRPr="002A566C" w:rsidRDefault="002A566C" w:rsidP="002A566C">
      <w:pPr>
        <w:pStyle w:val="newncpi"/>
      </w:pPr>
      <w:r w:rsidRPr="002A566C">
        <w:t>должны обеспечивать безопасность работников во время монтажа и демонтажа;</w:t>
      </w:r>
    </w:p>
    <w:p w:rsidR="002A566C" w:rsidRPr="002A566C" w:rsidRDefault="002A566C" w:rsidP="002A566C">
      <w:pPr>
        <w:pStyle w:val="newncpi"/>
      </w:pPr>
      <w:r w:rsidRPr="002A566C">
        <w:t>должны быть подготовлены и смонтированы в соответствии с проектом, иметь размеры, прочность и устойчивость, соответствующие их назначению;</w:t>
      </w:r>
    </w:p>
    <w:p w:rsidR="002A566C" w:rsidRPr="002A566C" w:rsidRDefault="002A566C" w:rsidP="002A566C">
      <w:pPr>
        <w:pStyle w:val="newncpi"/>
      </w:pPr>
      <w:r w:rsidRPr="002A566C">
        <w:t>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2A566C" w:rsidRPr="002A566C" w:rsidRDefault="002A566C" w:rsidP="002A566C">
      <w:pPr>
        <w:pStyle w:val="newncpi"/>
      </w:pPr>
      <w:r w:rsidRPr="002A566C">
        <w:t>должны содержаться и эксплуатироваться таким образом, чтобы исключалось их разрушение, потеря устойчивости.</w:t>
      </w:r>
    </w:p>
    <w:p w:rsidR="002A566C" w:rsidRPr="002A566C" w:rsidRDefault="002A566C" w:rsidP="002A566C">
      <w:pPr>
        <w:pStyle w:val="point"/>
      </w:pPr>
      <w:r w:rsidRPr="002A566C">
        <w:t>93. Леса проектируются на максимальную нагрузку с коэффициентом запаса прочности не менее 4.</w:t>
      </w:r>
    </w:p>
    <w:p w:rsidR="002A566C" w:rsidRPr="002A566C" w:rsidRDefault="002A566C" w:rsidP="002A566C">
      <w:pPr>
        <w:pStyle w:val="point"/>
      </w:pPr>
      <w:r w:rsidRPr="002A566C">
        <w:t>94. Леса, не предназначенные для независимого использования, жестко крепятся к зданиям, установкам, сооружениям шагом точек крепления по горизонтали и вертикали, указанным в технической документации организации-изготовителя.</w:t>
      </w:r>
    </w:p>
    <w:p w:rsidR="002A566C" w:rsidRPr="002A566C" w:rsidRDefault="002A566C" w:rsidP="002A566C">
      <w:pPr>
        <w:pStyle w:val="point"/>
      </w:pPr>
      <w:r w:rsidRPr="002A566C">
        <w:t>95. При отсутствии указаний по креплению средств подмащивания в проекте производства работ или инструкции завода-изготовителя крепление лесов к стенам зданий (объектов) осуществляется не менее чем через один ярус для крайних стоек, через два пролета для верхнего яруса и одного крепления на каждые 50 м</w:t>
      </w:r>
      <w:r w:rsidRPr="002A566C">
        <w:rPr>
          <w:vertAlign w:val="superscript"/>
        </w:rPr>
        <w:t>2</w:t>
      </w:r>
      <w:r w:rsidRPr="002A566C">
        <w:t xml:space="preserve"> проекции поверхности лесов на фасад здания (объекта).</w:t>
      </w:r>
    </w:p>
    <w:p w:rsidR="002A566C" w:rsidRPr="002A566C" w:rsidRDefault="002A566C" w:rsidP="002A566C">
      <w:pPr>
        <w:pStyle w:val="newncpi"/>
      </w:pPr>
      <w:r w:rsidRPr="002A566C">
        <w:t>Не допускается крепить средства подмащивания к парапетам, карнизам, балконам и другим выступающим частям зданий и сооружений.</w:t>
      </w:r>
    </w:p>
    <w:p w:rsidR="002A566C" w:rsidRPr="002A566C" w:rsidRDefault="002A566C" w:rsidP="002A566C">
      <w:pPr>
        <w:pStyle w:val="point"/>
      </w:pPr>
      <w:r w:rsidRPr="002A566C">
        <w:t>96. Средства подмащивания, расположенные вблизи проездов транспортных средств, ограждаются отбойными брусьями с таким расчетом, чтобы габарит транспортных средств не приближался к ним на расстояние ближе 0,6 м.</w:t>
      </w:r>
    </w:p>
    <w:p w:rsidR="002A566C" w:rsidRPr="002A566C" w:rsidRDefault="002A566C" w:rsidP="002A566C">
      <w:pPr>
        <w:pStyle w:val="point"/>
      </w:pPr>
      <w:r w:rsidRPr="002A566C">
        <w:t>97. Леса и приспособления, используемые в качестве опор для рабочих платформ, настилов, должны иметь прочную конструкцию, устойчивое основание, иметь соответствующую систему распорок и элементов жесткости, неподвижно закрепленных, для обеспечения устойчивости.</w:t>
      </w:r>
    </w:p>
    <w:p w:rsidR="002A566C" w:rsidRPr="002A566C" w:rsidRDefault="002A566C" w:rsidP="002A566C">
      <w:pPr>
        <w:pStyle w:val="point"/>
      </w:pPr>
      <w:r w:rsidRPr="002A566C">
        <w:t>98. Нагрузки, воздействующие на средства подмащивания в процессе производства работ, не должны превышать расчетных по проекту или техническим условиям. В случае необходимости передачи на леса и подмости дополнительных нагрузок (от машин для подъема материалов, грузоподъемных площадок и тому подобного) их конструкция должна быть проверена расчетом на прочность и устойчивость и при необходимости усилена.</w:t>
      </w:r>
    </w:p>
    <w:p w:rsidR="002A566C" w:rsidRPr="002A566C" w:rsidRDefault="002A566C" w:rsidP="002A566C">
      <w:pPr>
        <w:pStyle w:val="point"/>
      </w:pPr>
      <w:bookmarkStart w:id="41" w:name="a141"/>
      <w:bookmarkEnd w:id="41"/>
      <w:r w:rsidRPr="002A566C">
        <w:t>99. В местах подъема работников на леса и подмости размещаются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rsidR="002A566C" w:rsidRPr="002A566C" w:rsidRDefault="002A566C" w:rsidP="002A566C">
      <w:pPr>
        <w:pStyle w:val="point"/>
      </w:pPr>
      <w:r w:rsidRPr="002A566C">
        <w:t>100. Металлические леса изготавливают из прямых металлических труб, не имеющих вмятин, трещин и других дефектов, нарушающих прочность элементов.</w:t>
      </w:r>
    </w:p>
    <w:p w:rsidR="002A566C" w:rsidRPr="002A566C" w:rsidRDefault="002A566C" w:rsidP="002A566C">
      <w:pPr>
        <w:pStyle w:val="point"/>
      </w:pPr>
      <w:r w:rsidRPr="002A566C">
        <w:t>101. Разборные металлические леса должны иметь надежные соединения наращиваемых стояков.</w:t>
      </w:r>
    </w:p>
    <w:p w:rsidR="002A566C" w:rsidRPr="002A566C" w:rsidRDefault="002A566C" w:rsidP="002A566C">
      <w:pPr>
        <w:pStyle w:val="point"/>
      </w:pPr>
      <w:r w:rsidRPr="002A566C">
        <w:t>102. Для лесов должны применяться только металлические крепежные элементы (болты, струны, хомуты, скобы и тому подобное).</w:t>
      </w:r>
    </w:p>
    <w:p w:rsidR="002A566C" w:rsidRPr="002A566C" w:rsidRDefault="002A566C" w:rsidP="002A566C">
      <w:pPr>
        <w:pStyle w:val="point"/>
      </w:pPr>
      <w:r w:rsidRPr="002A566C">
        <w:lastRenderedPageBreak/>
        <w:t>103. Трубы, арматура, соединительные муфты, используемые в трубчатых лесах, должны соответствовать сортаменту и техническим условиям.</w:t>
      </w:r>
    </w:p>
    <w:p w:rsidR="002A566C" w:rsidRPr="002A566C" w:rsidRDefault="002A566C" w:rsidP="002A566C">
      <w:pPr>
        <w:pStyle w:val="newncpi"/>
      </w:pPr>
      <w:r w:rsidRPr="002A566C">
        <w:t>Трубы из сплавов и из стали не должны использоваться одновременно в конструкции лесов.</w:t>
      </w:r>
    </w:p>
    <w:p w:rsidR="002A566C" w:rsidRPr="002A566C" w:rsidRDefault="002A566C" w:rsidP="002A566C">
      <w:pPr>
        <w:pStyle w:val="newncpi"/>
      </w:pPr>
      <w:r w:rsidRPr="002A566C">
        <w:t>Трубы не должны иметь трещин, сколов, чрезмерной коррозии, визуально определяемой кривизны, торцы труб должны быть строго перпендикулярны оси трубы.</w:t>
      </w:r>
    </w:p>
    <w:p w:rsidR="002A566C" w:rsidRPr="002A566C" w:rsidRDefault="002A566C" w:rsidP="002A566C">
      <w:pPr>
        <w:pStyle w:val="newncpi"/>
      </w:pPr>
      <w:r w:rsidRPr="002A566C">
        <w:t>Соединительные муфты изготавливают из прокованной стали, и они не должны вызывать деформацию труб при сборке и разборке.</w:t>
      </w:r>
    </w:p>
    <w:p w:rsidR="002A566C" w:rsidRPr="002A566C" w:rsidRDefault="002A566C" w:rsidP="002A566C">
      <w:pPr>
        <w:pStyle w:val="newncpi"/>
      </w:pPr>
      <w:r w:rsidRPr="002A566C">
        <w:t>Арматура и муфты не должны иметь дефектов и деформаций и должны периодически смазываться.</w:t>
      </w:r>
    </w:p>
    <w:p w:rsidR="002A566C" w:rsidRPr="002A566C" w:rsidRDefault="002A566C" w:rsidP="002A566C">
      <w:pPr>
        <w:pStyle w:val="point"/>
      </w:pPr>
      <w:bookmarkStart w:id="42" w:name="a142"/>
      <w:bookmarkEnd w:id="42"/>
      <w:r w:rsidRPr="002A566C">
        <w:t>104. Для обеспечения устойчивости стойки лесов по всей высоте прикрепляются к прочным частям здания (сооружения) или конструкции.</w:t>
      </w:r>
    </w:p>
    <w:p w:rsidR="002A566C" w:rsidRPr="002A566C" w:rsidRDefault="002A566C" w:rsidP="002A566C">
      <w:pPr>
        <w:pStyle w:val="newncpi"/>
      </w:pPr>
      <w:r w:rsidRPr="002A566C">
        <w:t>Места и способы крепления стоек указываются в проекте производства работ.</w:t>
      </w:r>
    </w:p>
    <w:p w:rsidR="002A566C" w:rsidRPr="002A566C" w:rsidRDefault="002A566C" w:rsidP="002A566C">
      <w:pPr>
        <w:pStyle w:val="point"/>
      </w:pPr>
      <w:r w:rsidRPr="002A566C">
        <w:t>105. Крепить леса и подмости к выступающим и малоустойчивым частям здания и конструкциям и устанавливать подмости на конструктивные элементы без подтверждения расчетом их прочности не допускается.</w:t>
      </w:r>
    </w:p>
    <w:p w:rsidR="002A566C" w:rsidRPr="002A566C" w:rsidRDefault="002A566C" w:rsidP="002A566C">
      <w:pPr>
        <w:pStyle w:val="newncpi"/>
      </w:pPr>
      <w:r w:rsidRPr="002A566C">
        <w:t>При необходимости устройства лесов и подмостей у горячих поверхностей или элементов оборудования деревянные части лесов защищают от загорания.</w:t>
      </w:r>
    </w:p>
    <w:p w:rsidR="002A566C" w:rsidRPr="002A566C" w:rsidRDefault="002A566C" w:rsidP="002A566C">
      <w:pPr>
        <w:pStyle w:val="point"/>
      </w:pPr>
      <w:r w:rsidRPr="002A566C">
        <w:t>106. Нагрузка на настилы лесов, подмостей грузоподъемных площадок не должна превышать установленных проектом (паспортом) допустимых значений.</w:t>
      </w:r>
    </w:p>
    <w:p w:rsidR="002A566C" w:rsidRPr="002A566C" w:rsidRDefault="002A566C" w:rsidP="002A566C">
      <w:pPr>
        <w:pStyle w:val="point"/>
      </w:pPr>
      <w:r w:rsidRPr="002A566C">
        <w:t>107. Скопление людей на настилах в одном месте не допускается. В случае необходимости передачи на леса дополнительных нагрузок (от грузоподъемных механизмов, грузоподъемных площадок и тому подобного) в их конструкции должны учитываться эти нагрузки.</w:t>
      </w:r>
    </w:p>
    <w:p w:rsidR="002A566C" w:rsidRPr="002A566C" w:rsidRDefault="002A566C" w:rsidP="002A566C">
      <w:pPr>
        <w:pStyle w:val="point"/>
      </w:pPr>
      <w:bookmarkStart w:id="43" w:name="a143"/>
      <w:bookmarkEnd w:id="43"/>
      <w:r w:rsidRPr="002A566C">
        <w:t>108. Настилы на лесах и подмостях должны иметь ровную поверхность с зазорами между элементами не более 5 мм и крепиться к поперечинам лесов.</w:t>
      </w:r>
    </w:p>
    <w:p w:rsidR="002A566C" w:rsidRPr="002A566C" w:rsidRDefault="002A566C" w:rsidP="002A566C">
      <w:pPr>
        <w:pStyle w:val="newncpi"/>
      </w:pPr>
      <w:r w:rsidRPr="002A566C">
        <w:t>Концы стыкуемых элементов настилов располагают на опорах и перекрывают их не менее чем на 0,20 м в каждую сторону. Во избежание образования порогов концы стыкуемых внахлестку элементов скашивают.</w:t>
      </w:r>
    </w:p>
    <w:p w:rsidR="002A566C" w:rsidRPr="002A566C" w:rsidRDefault="002A566C" w:rsidP="002A566C">
      <w:pPr>
        <w:pStyle w:val="newncpi"/>
      </w:pPr>
      <w:r w:rsidRPr="002A566C">
        <w:t>Ширина настилов на лесах и подмостях должна быть: для каменных работ - не менее 2 м, для штукатурных - 1,5 м, для малярных и монтажных - 1 м.</w:t>
      </w:r>
    </w:p>
    <w:p w:rsidR="002A566C" w:rsidRPr="002A566C" w:rsidRDefault="002A566C" w:rsidP="002A566C">
      <w:pPr>
        <w:pStyle w:val="newncpi"/>
      </w:pPr>
      <w:r w:rsidRPr="002A566C">
        <w:t>При этом 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2A566C" w:rsidRPr="002A566C" w:rsidRDefault="002A566C" w:rsidP="002A566C">
      <w:pPr>
        <w:pStyle w:val="point"/>
      </w:pPr>
      <w:r w:rsidRPr="002A566C">
        <w:t>109. При укладке элементов настила (щитов, досок) на опоры (пальцы, прогоны) проверяют прочность их крепления и убеждаются в невозможности сдвига этих элементов.</w:t>
      </w:r>
    </w:p>
    <w:p w:rsidR="002A566C" w:rsidRPr="002A566C" w:rsidRDefault="002A566C" w:rsidP="002A566C">
      <w:pPr>
        <w:pStyle w:val="point"/>
      </w:pPr>
      <w:r w:rsidRPr="002A566C">
        <w:t>110. Опоры и подвески настилов рассчитываются с достаточным запасом прочности, предусматривающим подъем на них максимально возможного количества работников и материалов.</w:t>
      </w:r>
    </w:p>
    <w:p w:rsidR="002A566C" w:rsidRPr="002A566C" w:rsidRDefault="002A566C" w:rsidP="002A566C">
      <w:pPr>
        <w:pStyle w:val="point"/>
      </w:pPr>
      <w:r w:rsidRPr="002A566C">
        <w:t>111. Стойки, рамы, опорные лестницы и прочие вертикальные элементы лесов устанавливают и раскрепляют связями согласно проекту. Опорные стояки надежно укрепляют от расшатывания распорами и раскосами.</w:t>
      </w:r>
    </w:p>
    <w:p w:rsidR="002A566C" w:rsidRPr="002A566C" w:rsidRDefault="002A566C" w:rsidP="002A566C">
      <w:pPr>
        <w:pStyle w:val="newncpi"/>
      </w:pPr>
      <w:r w:rsidRPr="002A566C">
        <w:t>Под концы каждой пары стоек лесов в поперечном направлении укладывается цельная (неразрезная) подкладка из доски толщиной не менее 50 мм. Опорные подкладки укладываются на предварительно спланированную и утрамбованную поверхность.</w:t>
      </w:r>
    </w:p>
    <w:p w:rsidR="002A566C" w:rsidRPr="002A566C" w:rsidRDefault="002A566C" w:rsidP="002A566C">
      <w:pPr>
        <w:pStyle w:val="newncpi"/>
      </w:pPr>
      <w:r w:rsidRPr="002A566C">
        <w:lastRenderedPageBreak/>
        <w:t>Выравнивать подкладку с помощью кирпичей, камней, обрезков досок и клиньев не допускается.</w:t>
      </w:r>
    </w:p>
    <w:p w:rsidR="002A566C" w:rsidRPr="002A566C" w:rsidRDefault="002A566C" w:rsidP="002A566C">
      <w:pPr>
        <w:pStyle w:val="point"/>
      </w:pPr>
      <w:r w:rsidRPr="002A566C">
        <w:t>112. При выполнении работ с лесов высотой 6 м и более должно быть не менее двух настилов: рабочий (верхний) и защитный (нижний).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2A566C" w:rsidRPr="002A566C" w:rsidRDefault="002A566C" w:rsidP="002A566C">
      <w:pPr>
        <w:pStyle w:val="newncpi"/>
      </w:pPr>
      <w:r w:rsidRPr="002A566C">
        <w:t>Работы в нескольких ярусах по одной вертикали без промежуточных защитных настилов между ними не допускаются.</w:t>
      </w:r>
    </w:p>
    <w:p w:rsidR="002A566C" w:rsidRPr="002A566C" w:rsidRDefault="002A566C" w:rsidP="002A566C">
      <w:pPr>
        <w:pStyle w:val="newncpi"/>
      </w:pPr>
      <w:r w:rsidRPr="002A566C">
        <w:t>В случаях, когда выполнение работ, движение людей и транспорта под лесами и вблизи них не предусматриваются, устройство защитного (нижнего) настила необязательно.</w:t>
      </w:r>
    </w:p>
    <w:p w:rsidR="002A566C" w:rsidRPr="002A566C" w:rsidRDefault="002A566C" w:rsidP="002A566C">
      <w:pPr>
        <w:pStyle w:val="point"/>
      </w:pPr>
      <w:r w:rsidRPr="002A566C">
        <w:t>113. При многоярусном характере производства работ для защиты от падающих предметов платформы, настилы, подмости, лестницы лесов оборудуют защитными экранами достаточной прочности и размеров.</w:t>
      </w:r>
    </w:p>
    <w:p w:rsidR="002A566C" w:rsidRPr="002A566C" w:rsidRDefault="002A566C" w:rsidP="002A566C">
      <w:pPr>
        <w:pStyle w:val="point"/>
      </w:pPr>
      <w:bookmarkStart w:id="44" w:name="a144"/>
      <w:bookmarkEnd w:id="44"/>
      <w:r w:rsidRPr="002A566C">
        <w:t>114.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2A566C" w:rsidRPr="002A566C" w:rsidRDefault="002A566C" w:rsidP="002A566C">
      <w:pPr>
        <w:pStyle w:val="newncpi"/>
      </w:pPr>
      <w:r w:rsidRPr="002A566C">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2A566C" w:rsidRPr="002A566C" w:rsidRDefault="002A566C" w:rsidP="002A566C">
      <w:pPr>
        <w:pStyle w:val="point"/>
      </w:pPr>
      <w:r w:rsidRPr="002A566C">
        <w:t>115. Для подъема груза на леса используют блоки, укосины и другие средства малой механизации, которые следует крепить согласно проекту.</w:t>
      </w:r>
    </w:p>
    <w:p w:rsidR="002A566C" w:rsidRPr="002A566C" w:rsidRDefault="002A566C" w:rsidP="002A566C">
      <w:pPr>
        <w:pStyle w:val="newncpi"/>
      </w:pPr>
      <w:r w:rsidRPr="002A566C">
        <w:t>Проемы для перемещения грузов должны иметь четырехсторонние ограждения.</w:t>
      </w:r>
    </w:p>
    <w:p w:rsidR="002A566C" w:rsidRPr="002A566C" w:rsidRDefault="002A566C" w:rsidP="002A566C">
      <w:pPr>
        <w:pStyle w:val="point"/>
      </w:pPr>
      <w:r w:rsidRPr="002A566C">
        <w:t>116. Вблизи проездов средства подмащивания устанавливаются на расстоянии не менее 0,6 м от габарита транспортных средств.</w:t>
      </w:r>
    </w:p>
    <w:p w:rsidR="002A566C" w:rsidRPr="002A566C" w:rsidRDefault="002A566C" w:rsidP="002A566C">
      <w:pPr>
        <w:pStyle w:val="point"/>
      </w:pPr>
      <w:bookmarkStart w:id="45" w:name="a113"/>
      <w:bookmarkEnd w:id="45"/>
      <w:r w:rsidRPr="002A566C">
        <w:t>117. Леса высотой более 4 м допускаются к эксплуатации только после приемки их комиссией с оформлением акта.</w:t>
      </w:r>
    </w:p>
    <w:p w:rsidR="002A566C" w:rsidRPr="002A566C" w:rsidRDefault="002A566C" w:rsidP="002A566C">
      <w:pPr>
        <w:pStyle w:val="newncpi"/>
      </w:pPr>
      <w:r w:rsidRPr="002A566C">
        <w:t>Акт приемки лесов утверждается главным инженером (техническим директором) организации, принимающей леса в эксплуатацию. Допускается утверждение акта приемки лесов, сооружаемых подрядной организацией для своих нужд, начальником участка (цеха) этой организации.</w:t>
      </w:r>
    </w:p>
    <w:p w:rsidR="002A566C" w:rsidRPr="002A566C" w:rsidRDefault="002A566C" w:rsidP="002A566C">
      <w:pPr>
        <w:pStyle w:val="newncpi"/>
      </w:pPr>
      <w:r w:rsidRPr="002A566C">
        <w:t>До утверждения акта работа с лесов не допускается.</w:t>
      </w:r>
    </w:p>
    <w:p w:rsidR="002A566C" w:rsidRPr="002A566C" w:rsidRDefault="002A566C" w:rsidP="002A566C">
      <w:pPr>
        <w:pStyle w:val="point"/>
      </w:pPr>
      <w:bookmarkStart w:id="46" w:name="a114"/>
      <w:bookmarkEnd w:id="46"/>
      <w:r w:rsidRPr="002A566C">
        <w:t>118. Подмости и леса высотой до 4 м допускаются к эксплуатации после их приемки руководителем работ или мастером с записью в журнале приемки и осмотра лесов и подмостей.</w:t>
      </w:r>
    </w:p>
    <w:p w:rsidR="002A566C" w:rsidRPr="002A566C" w:rsidRDefault="002A566C" w:rsidP="002A566C">
      <w:pPr>
        <w:pStyle w:val="newncpi"/>
      </w:pPr>
      <w:r w:rsidRPr="002A566C">
        <w:t>При приемке лесов и подмостей проверяются: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2A566C" w:rsidRPr="002A566C" w:rsidRDefault="002A566C" w:rsidP="002A566C">
      <w:pPr>
        <w:pStyle w:val="newncpi"/>
      </w:pPr>
      <w:r w:rsidRPr="002A566C">
        <w:t>Кривизна стоек должна быть не более 1,5 мм на 1 м длины.</w:t>
      </w:r>
    </w:p>
    <w:p w:rsidR="002A566C" w:rsidRPr="002A566C" w:rsidRDefault="002A566C" w:rsidP="002A566C">
      <w:pPr>
        <w:pStyle w:val="point"/>
      </w:pPr>
      <w:bookmarkStart w:id="47" w:name="a145"/>
      <w:bookmarkEnd w:id="47"/>
      <w:r w:rsidRPr="002A566C">
        <w:t>119. В ремонтно-эксплуатационных организациях леса осматривает ежедневно руководитель работ.</w:t>
      </w:r>
    </w:p>
    <w:p w:rsidR="002A566C" w:rsidRPr="002A566C" w:rsidRDefault="002A566C" w:rsidP="002A566C">
      <w:pPr>
        <w:pStyle w:val="newncpi"/>
      </w:pPr>
      <w:r w:rsidRPr="002A566C">
        <w:t>В строительно-монтажных организациях леса осматривает перед началом работ ежедневно производитель работ (бригадир) и не реже 1 раза в 10 дней прораб или мастер.</w:t>
      </w:r>
    </w:p>
    <w:p w:rsidR="002A566C" w:rsidRPr="002A566C" w:rsidRDefault="002A566C" w:rsidP="002A566C">
      <w:pPr>
        <w:pStyle w:val="newncpi"/>
      </w:pPr>
      <w:r w:rsidRPr="002A566C">
        <w:t>Результаты осмотра записываются в журнал приемки и осмотра лесов и подмостей.</w:t>
      </w:r>
    </w:p>
    <w:p w:rsidR="002A566C" w:rsidRPr="002A566C" w:rsidRDefault="002A566C" w:rsidP="002A566C">
      <w:pPr>
        <w:pStyle w:val="point"/>
      </w:pPr>
      <w:r w:rsidRPr="002A566C">
        <w:lastRenderedPageBreak/>
        <w:t>120. При осмотре лесов устанавливаются:</w:t>
      </w:r>
    </w:p>
    <w:p w:rsidR="002A566C" w:rsidRPr="002A566C" w:rsidRDefault="002A566C" w:rsidP="002A566C">
      <w:pPr>
        <w:pStyle w:val="newncpi"/>
      </w:pPr>
      <w:r w:rsidRPr="002A566C">
        <w:t>наличие или отсутствие дефектов и повреждений элементов конструкции лесов, влияющих на прочность, устойчивость лесов;</w:t>
      </w:r>
    </w:p>
    <w:p w:rsidR="002A566C" w:rsidRPr="002A566C" w:rsidRDefault="002A566C" w:rsidP="002A566C">
      <w:pPr>
        <w:pStyle w:val="newncpi"/>
      </w:pPr>
      <w:r w:rsidRPr="002A566C">
        <w:t>прочность и устойчивость лесов;</w:t>
      </w:r>
    </w:p>
    <w:p w:rsidR="002A566C" w:rsidRPr="002A566C" w:rsidRDefault="002A566C" w:rsidP="002A566C">
      <w:pPr>
        <w:pStyle w:val="newncpi"/>
      </w:pPr>
      <w:r w:rsidRPr="002A566C">
        <w:t>наличие необходимых ограждений;</w:t>
      </w:r>
    </w:p>
    <w:p w:rsidR="002A566C" w:rsidRPr="002A566C" w:rsidRDefault="002A566C" w:rsidP="002A566C">
      <w:pPr>
        <w:pStyle w:val="newncpi"/>
      </w:pPr>
      <w:r w:rsidRPr="002A566C">
        <w:t>пригодность лесов для дальнейшей работы.</w:t>
      </w:r>
    </w:p>
    <w:p w:rsidR="002A566C" w:rsidRPr="002A566C" w:rsidRDefault="002A566C" w:rsidP="002A566C">
      <w:pPr>
        <w:pStyle w:val="newncpi"/>
      </w:pPr>
      <w:r w:rsidRPr="002A566C">
        <w:t>Осмотры лесов проводят регулярно в сроки, предусмотренные техническими условиями на леса, а также каждый раз после перерыва в эксплуатации, воздействия экстремальных погодных или сейсмических условий, других обстоятельств, могущих повлиять на их прочность и устойчивость.</w:t>
      </w:r>
    </w:p>
    <w:p w:rsidR="002A566C" w:rsidRPr="002A566C" w:rsidRDefault="002A566C" w:rsidP="002A566C">
      <w:pPr>
        <w:pStyle w:val="point"/>
      </w:pPr>
      <w:r w:rsidRPr="002A566C">
        <w:t>121. Леса, с которых в течение месяца и более работа не производилась, перед возобновлением работ подвергаются приемке повторно. Дополнительному осмотру подлежат леса, расположенные на открытом воздухе, после дождя или оттепели, которые могут повлиять на несущую способность основания под ними, а также после механических воздействий. При обнаружении деформаций леса исправляют и принимают повторно в соответствии с требованиями настоящих Правил.</w:t>
      </w:r>
    </w:p>
    <w:p w:rsidR="002A566C" w:rsidRPr="002A566C" w:rsidRDefault="002A566C" w:rsidP="002A566C">
      <w:pPr>
        <w:pStyle w:val="point"/>
      </w:pPr>
      <w:r w:rsidRPr="002A566C">
        <w:t>122. Настилы и лестницы лесов и подмостей необходимо периодически в процессе работы и ежедневно после окончания работы очищать от мусора, в зимнее время - от снега и наледи и при необходимости посыпать песком.</w:t>
      </w:r>
    </w:p>
    <w:p w:rsidR="002A566C" w:rsidRPr="002A566C" w:rsidRDefault="002A566C" w:rsidP="002A566C">
      <w:pPr>
        <w:pStyle w:val="point"/>
      </w:pPr>
      <w:r w:rsidRPr="002A566C">
        <w:t>123. Леса и подмости, работа с которых временно не производится, следует поддерживать в исправности.</w:t>
      </w:r>
    </w:p>
    <w:p w:rsidR="002A566C" w:rsidRPr="002A566C" w:rsidRDefault="002A566C" w:rsidP="002A566C">
      <w:pPr>
        <w:pStyle w:val="point"/>
      </w:pPr>
      <w:r w:rsidRPr="002A566C">
        <w:t>124. Работа со случайных подставок (ящиков, бочек и тому подобного), а также с ферм, стропил и тому подобного не допускается.</w:t>
      </w:r>
    </w:p>
    <w:p w:rsidR="002A566C" w:rsidRPr="002A566C" w:rsidRDefault="002A566C" w:rsidP="002A566C">
      <w:pPr>
        <w:pStyle w:val="point"/>
      </w:pPr>
      <w:r w:rsidRPr="002A566C">
        <w:t>125. Во избежание ударов по лесам грузом, подвешенным к крюку крана, поворот стрелы крана одновременно с подъемом (спуском) груза в непосредственной близости от лесов не допускается.</w:t>
      </w:r>
    </w:p>
    <w:p w:rsidR="002A566C" w:rsidRPr="002A566C" w:rsidRDefault="002A566C" w:rsidP="002A566C">
      <w:pPr>
        <w:pStyle w:val="newncpi"/>
      </w:pPr>
      <w:r w:rsidRPr="002A566C">
        <w:t>Поднимать и опускать груз на настил следует на минимальной скорости, плавно, без толчков.</w:t>
      </w:r>
    </w:p>
    <w:p w:rsidR="002A566C" w:rsidRPr="002A566C" w:rsidRDefault="002A566C" w:rsidP="002A566C">
      <w:pPr>
        <w:pStyle w:val="point"/>
      </w:pPr>
      <w:bookmarkStart w:id="48" w:name="a44"/>
      <w:bookmarkEnd w:id="48"/>
      <w:r w:rsidRPr="002A566C">
        <w:t>126. Сборка и разборка лесов производится с соблюдением последовательности, предусмотренной проектом производства работ. Работники, участвующие в сборке и разборке лесов, должны быть проинструктированы о способах и последовательности производства работ и мерах безопасности.</w:t>
      </w:r>
    </w:p>
    <w:p w:rsidR="002A566C" w:rsidRPr="002A566C" w:rsidRDefault="002A566C" w:rsidP="002A566C">
      <w:pPr>
        <w:pStyle w:val="newncpi"/>
      </w:pPr>
      <w:r w:rsidRPr="002A566C">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2A566C" w:rsidRPr="002A566C" w:rsidRDefault="002A566C" w:rsidP="002A566C">
      <w:pPr>
        <w:pStyle w:val="point"/>
      </w:pPr>
      <w:r w:rsidRPr="002A566C">
        <w:t>127. Металлические леса не допускается устанавливать ближе 5 м от мачт электрической сети и работающего оборудования. Электрические провода, расположенные ближе 5 м от лесов, на время их установки или разборки должны быть обесточены и заземлены, или заключены в короба, или демонтированы.</w:t>
      </w:r>
    </w:p>
    <w:p w:rsidR="002A566C" w:rsidRPr="002A566C" w:rsidRDefault="002A566C" w:rsidP="002A566C">
      <w:pPr>
        <w:pStyle w:val="point"/>
      </w:pPr>
      <w:r w:rsidRPr="002A566C">
        <w:t>128. На время работ на высоте проход под местом работ должен быть закрыт, опасная зона ограждена и обозначена знаками безопасности по ГОСТ 12.4.026-76.</w:t>
      </w:r>
    </w:p>
    <w:p w:rsidR="002A566C" w:rsidRPr="002A566C" w:rsidRDefault="002A566C" w:rsidP="002A566C">
      <w:pPr>
        <w:pStyle w:val="newncpi"/>
      </w:pPr>
      <w:r w:rsidRPr="002A566C">
        <w:t>Леса, расположенные в местах проходов в здание, оборудуются защитными козырьками (сплошным настилом сверху не менее ширины входа) и сплошной боковой обшивкой для защиты людей от случайно упавших сверху предметов.</w:t>
      </w:r>
    </w:p>
    <w:p w:rsidR="002A566C" w:rsidRPr="002A566C" w:rsidRDefault="002A566C" w:rsidP="002A566C">
      <w:pPr>
        <w:pStyle w:val="newncpi"/>
      </w:pPr>
      <w:r w:rsidRPr="002A566C">
        <w:t>Защитные козырьки должны выступать за леса не менее чем на 2 м и иметь наклон в 20° в сторону лесов.</w:t>
      </w:r>
    </w:p>
    <w:p w:rsidR="002A566C" w:rsidRPr="002A566C" w:rsidRDefault="002A566C" w:rsidP="002A566C">
      <w:pPr>
        <w:pStyle w:val="newncpi"/>
      </w:pPr>
      <w:r w:rsidRPr="002A566C">
        <w:t>Высота проходов в свету должна быть не менее 1,8 м.</w:t>
      </w:r>
    </w:p>
    <w:p w:rsidR="002A566C" w:rsidRPr="002A566C" w:rsidRDefault="002A566C" w:rsidP="002A566C">
      <w:pPr>
        <w:pStyle w:val="point"/>
      </w:pPr>
      <w:r w:rsidRPr="002A566C">
        <w:lastRenderedPageBreak/>
        <w:t>129.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х 5 мм.</w:t>
      </w:r>
    </w:p>
    <w:p w:rsidR="002A566C" w:rsidRPr="002A566C" w:rsidRDefault="002A566C" w:rsidP="002A566C">
      <w:pPr>
        <w:pStyle w:val="point"/>
      </w:pPr>
      <w:bookmarkStart w:id="49" w:name="a146"/>
      <w:bookmarkEnd w:id="49"/>
      <w:r w:rsidRPr="002A566C">
        <w:t>130. Зазор между стеной здания или оборудованием и рабочим настилом лесов, устанавливаемых возле них, не должен превышать 50 мм при каменной кладке и 150 мм при отделочных работах.</w:t>
      </w:r>
    </w:p>
    <w:p w:rsidR="002A566C" w:rsidRPr="002A566C" w:rsidRDefault="002A566C" w:rsidP="002A566C">
      <w:pPr>
        <w:pStyle w:val="newncpi"/>
      </w:pPr>
      <w:r w:rsidRPr="002A566C">
        <w:t>При производстве теплоизоляционных работ зазор между изолируемой поверхностью и рабочим настилом не должен превышать двойной толщины изоляции плюс 50 мм. Зазоры более 50 мм во всех случаях, когда не производятся работы, необходимо закрывать.</w:t>
      </w:r>
    </w:p>
    <w:p w:rsidR="002A566C" w:rsidRPr="002A566C" w:rsidRDefault="002A566C" w:rsidP="002A566C">
      <w:pPr>
        <w:pStyle w:val="point"/>
      </w:pPr>
      <w:r w:rsidRPr="002A566C">
        <w:t>131. Не допускается проведение частичной разборки лесов и оставление их для производства с них работ без принятия соответствующих мер безопасности.</w:t>
      </w:r>
    </w:p>
    <w:p w:rsidR="002A566C" w:rsidRPr="002A566C" w:rsidRDefault="002A566C" w:rsidP="002A566C">
      <w:pPr>
        <w:pStyle w:val="point"/>
      </w:pPr>
      <w:r w:rsidRPr="002A566C">
        <w:t>132. При использовании лесов заводского изготовления необходимо руководствоваться инструкцией завода-изготовителя, при этом каркасы различных типов лесов не должны применяться совместно.</w:t>
      </w:r>
    </w:p>
    <w:p w:rsidR="002A566C" w:rsidRPr="002A566C" w:rsidRDefault="002A566C" w:rsidP="002A566C">
      <w:pPr>
        <w:pStyle w:val="newncpi"/>
      </w:pPr>
      <w:r w:rsidRPr="002A566C">
        <w:t>Леса заводского изготовления должны быть укомплектованы крепежными элементами, обеспечивающими жесткость конструкции лесов.</w:t>
      </w:r>
    </w:p>
    <w:p w:rsidR="002A566C" w:rsidRPr="002A566C" w:rsidRDefault="002A566C" w:rsidP="002A566C">
      <w:pPr>
        <w:pStyle w:val="point"/>
      </w:pPr>
      <w:r w:rsidRPr="002A566C">
        <w:t>133. Леса должны использоваться по назначению, и за условиями их использования в организации устанавливается технический надзор.</w:t>
      </w:r>
    </w:p>
    <w:p w:rsidR="002A566C" w:rsidRPr="002A566C" w:rsidRDefault="002A566C" w:rsidP="002A566C">
      <w:pPr>
        <w:pStyle w:val="point"/>
      </w:pPr>
      <w:r w:rsidRPr="002A566C">
        <w:t>134. При подъеме тяжелых грузов на леса или при перемещении их по настилу, платформе лесов необходимо избегать резких ударов по конструкциям лесов.</w:t>
      </w:r>
    </w:p>
    <w:p w:rsidR="002A566C" w:rsidRPr="002A566C" w:rsidRDefault="002A566C" w:rsidP="002A566C">
      <w:pPr>
        <w:pStyle w:val="newncpi"/>
      </w:pPr>
      <w:r w:rsidRPr="002A566C">
        <w:t>Нагрузку на леса следует по мере возможности распределять равномерно.</w:t>
      </w:r>
    </w:p>
    <w:p w:rsidR="002A566C" w:rsidRPr="002A566C" w:rsidRDefault="002A566C" w:rsidP="002A566C">
      <w:pPr>
        <w:pStyle w:val="point"/>
      </w:pPr>
      <w:r w:rsidRPr="002A566C">
        <w:t>135. Леса не должны использоваться для хранения материалов. На леса подаются только те материалы, которые непосредственно используются (перерабатываются).</w:t>
      </w:r>
    </w:p>
    <w:p w:rsidR="002A566C" w:rsidRPr="002A566C" w:rsidRDefault="002A566C" w:rsidP="002A566C">
      <w:pPr>
        <w:pStyle w:val="point"/>
      </w:pPr>
      <w:r w:rsidRPr="002A566C">
        <w:t>136. При подъеме грузов на леса необходимо обеспечивать страховку при помощи оттяжек для предотвращения ударов по лесам.</w:t>
      </w:r>
    </w:p>
    <w:p w:rsidR="002A566C" w:rsidRPr="002A566C" w:rsidRDefault="002A566C" w:rsidP="002A566C">
      <w:pPr>
        <w:pStyle w:val="point"/>
      </w:pPr>
      <w:r w:rsidRPr="002A566C">
        <w:t>137. 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2A566C" w:rsidRPr="002A566C" w:rsidRDefault="002A566C" w:rsidP="002A566C">
      <w:pPr>
        <w:pStyle w:val="point"/>
      </w:pPr>
      <w:r w:rsidRPr="002A566C">
        <w:t>138. При эксплуатации передвижных средств подмащивания необходимо выполнять следующие требования:</w:t>
      </w:r>
    </w:p>
    <w:p w:rsidR="002A566C" w:rsidRPr="002A566C" w:rsidRDefault="002A566C" w:rsidP="002A566C">
      <w:pPr>
        <w:pStyle w:val="newncpi"/>
      </w:pPr>
      <w:r w:rsidRPr="002A566C">
        <w:t>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2A566C" w:rsidRPr="002A566C" w:rsidRDefault="002A566C" w:rsidP="002A566C">
      <w:pPr>
        <w:pStyle w:val="newncpi"/>
      </w:pPr>
      <w:r w:rsidRPr="002A566C">
        <w:t>передвижение средств подмащивания при скорости ветра более 10 м/с не допускается;</w:t>
      </w:r>
    </w:p>
    <w:p w:rsidR="002A566C" w:rsidRPr="002A566C" w:rsidRDefault="002A566C" w:rsidP="002A566C">
      <w:pPr>
        <w:pStyle w:val="newncpi"/>
      </w:pPr>
      <w:r w:rsidRPr="002A566C">
        <w:t>перед передвижением средства подмащивания должны быть освобождены от материалов и тары и на них не должно быть людей;</w:t>
      </w:r>
    </w:p>
    <w:p w:rsidR="002A566C" w:rsidRPr="002A566C" w:rsidRDefault="002A566C" w:rsidP="002A566C">
      <w:pPr>
        <w:pStyle w:val="newncpi"/>
      </w:pPr>
      <w:r w:rsidRPr="002A566C">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2A566C" w:rsidRPr="002A566C" w:rsidRDefault="002A566C" w:rsidP="002A566C">
      <w:pPr>
        <w:pStyle w:val="point"/>
      </w:pPr>
      <w:r w:rsidRPr="002A566C">
        <w:t>139. Подвесные леса и подмости после их монтажа могут быть допущены к эксплуатации после испытания статической нагрузкой, на 20 % превышающей нормативную, с выдержкой под нагрузкой в течение 1 часа и при положительных результатах - после последующего испытания в режиме динамического нагружения нагрузкой, на 10 % превышающей нормативную.</w:t>
      </w:r>
    </w:p>
    <w:p w:rsidR="002A566C" w:rsidRPr="002A566C" w:rsidRDefault="002A566C" w:rsidP="002A566C">
      <w:pPr>
        <w:pStyle w:val="newncpi"/>
      </w:pPr>
      <w:r w:rsidRPr="002A566C">
        <w:t>Результаты испытаний отражаются в акте приемки в эксплуатацию лесов, подмостей или в журнале приемки и осмотра лесов и подмостей.</w:t>
      </w:r>
    </w:p>
    <w:p w:rsidR="002A566C" w:rsidRPr="002A566C" w:rsidRDefault="002A566C" w:rsidP="002A566C">
      <w:pPr>
        <w:pStyle w:val="point"/>
      </w:pPr>
      <w:r w:rsidRPr="002A566C">
        <w:lastRenderedPageBreak/>
        <w:t>140. 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2A566C" w:rsidRPr="002A566C" w:rsidRDefault="002A566C" w:rsidP="002A566C">
      <w:pPr>
        <w:pStyle w:val="point"/>
      </w:pPr>
      <w:r w:rsidRPr="002A566C">
        <w:t>141. Подвесные леса во избежание раскачивания должны быть прикреплены к прочным частям здания (сооружения) или конструкциям.</w:t>
      </w:r>
    </w:p>
    <w:p w:rsidR="002A566C" w:rsidRPr="002A566C" w:rsidRDefault="002A566C" w:rsidP="002A566C">
      <w:pPr>
        <w:pStyle w:val="point"/>
      </w:pPr>
      <w:r w:rsidRPr="002A566C">
        <w:t>142. Укладка настила на пальцы подвесных лесов и пользование ими допускаются после прочного закрепления элементов, к которым леса подвешены.</w:t>
      </w:r>
    </w:p>
    <w:p w:rsidR="002A566C" w:rsidRPr="002A566C" w:rsidRDefault="002A566C" w:rsidP="002A566C">
      <w:pPr>
        <w:pStyle w:val="point"/>
      </w:pPr>
      <w:r w:rsidRPr="002A566C">
        <w:t>143. Укрепление крючков, хомутов и пальцев подвесных лесов на монтируемых или ремонтируемых элементах конструкций производится до их подъема.</w:t>
      </w:r>
    </w:p>
    <w:p w:rsidR="002A566C" w:rsidRPr="002A566C" w:rsidRDefault="002A566C" w:rsidP="002A566C">
      <w:pPr>
        <w:pStyle w:val="newncpi"/>
      </w:pPr>
      <w:r w:rsidRPr="002A566C">
        <w:t>Крючья для подвески лесов до их установки подвергаются испытанию статической нагрузкой, превышающей рабочую в 2 раза, с выдержкой под нагрузкой в течение 15 мин. Результаты испытания оформляются актом.</w:t>
      </w:r>
    </w:p>
    <w:p w:rsidR="002A566C" w:rsidRPr="002A566C" w:rsidRDefault="002A566C" w:rsidP="002A566C">
      <w:pPr>
        <w:pStyle w:val="point"/>
      </w:pPr>
      <w:r w:rsidRPr="002A566C">
        <w:t>144. Для передвижных лесов необходимо применять стальные канаты, имеющие запас прочности не менее девятикратного.</w:t>
      </w:r>
    </w:p>
    <w:p w:rsidR="002A566C" w:rsidRPr="002A566C" w:rsidRDefault="002A566C" w:rsidP="002A566C">
      <w:pPr>
        <w:pStyle w:val="point"/>
      </w:pPr>
      <w:r w:rsidRPr="002A566C">
        <w:t>145. Канаты в местах присоединения их к люльке или к передвижным лесам и барабану лебедки должны быть прочно закреплены. Движение канатов при подъеме и опускании люлек и передвижных лесов должно быть свободным. Трение канатов о выступающие конструкции не допускается. При перемещении люлек и лесов необходимо следить за правильной навивкой каната на барабан лебедки.</w:t>
      </w:r>
    </w:p>
    <w:p w:rsidR="002A566C" w:rsidRPr="002A566C" w:rsidRDefault="002A566C" w:rsidP="002A566C">
      <w:pPr>
        <w:pStyle w:val="point"/>
      </w:pPr>
      <w:r w:rsidRPr="002A566C">
        <w:t>146. Люльки и передвижные леса, с которых работа не производится, должны быть опущены на землю.</w:t>
      </w:r>
    </w:p>
    <w:p w:rsidR="002A566C" w:rsidRPr="002A566C" w:rsidRDefault="002A566C" w:rsidP="002A566C">
      <w:pPr>
        <w:pStyle w:val="point"/>
      </w:pPr>
      <w:r w:rsidRPr="002A566C">
        <w:t>147. Лебедки, применяемые для подъема и опускания люлек (перемещения передвижных лесов), должны быть укреплены на фундаменте или снабжены балластом для обеспечения их устойчивости при двойной рабочей нагрузке. Балласт прочно закрепляется на раме лебедки.</w:t>
      </w:r>
    </w:p>
    <w:p w:rsidR="002A566C" w:rsidRPr="002A566C" w:rsidRDefault="002A566C" w:rsidP="002A566C">
      <w:pPr>
        <w:pStyle w:val="newncpi"/>
      </w:pPr>
      <w:r w:rsidRPr="002A566C">
        <w:t>Доступ посторонних лиц к лебедкам не допускается.</w:t>
      </w:r>
    </w:p>
    <w:p w:rsidR="002A566C" w:rsidRPr="002A566C" w:rsidRDefault="002A566C" w:rsidP="002A566C">
      <w:pPr>
        <w:pStyle w:val="point"/>
      </w:pPr>
      <w:bookmarkStart w:id="50" w:name="a207"/>
      <w:bookmarkEnd w:id="50"/>
      <w:r w:rsidRPr="002A566C">
        <w:t>148. Подвесные люльки должны соответствовать требованиям ГОСТ 27372-87 «Люльки для строительно-монтажных работ. Технические условия», утвержденного постановлением Государственного строительного комитета СССР от 14 августа 1987 г. № 173 (далее - ГОСТ 27372-87).</w:t>
      </w:r>
    </w:p>
    <w:p w:rsidR="002A566C" w:rsidRPr="002A566C" w:rsidRDefault="002A566C" w:rsidP="002A566C">
      <w:pPr>
        <w:pStyle w:val="point"/>
      </w:pPr>
      <w:r w:rsidRPr="002A566C">
        <w:t>149. Управление приводом должно производиться из люльки путем непрерывного нажатия на кнопку аппарата управления, при прекращении нажатия привод люльки должен останавливаться.</w:t>
      </w:r>
    </w:p>
    <w:p w:rsidR="002A566C" w:rsidRPr="002A566C" w:rsidRDefault="002A566C" w:rsidP="002A566C">
      <w:pPr>
        <w:pStyle w:val="point"/>
      </w:pPr>
      <w:bookmarkStart w:id="51" w:name="a147"/>
      <w:bookmarkEnd w:id="51"/>
      <w:r w:rsidRPr="002A566C">
        <w:t>150. Подвесные люльки оборудуются четырехсторонним ограждением высотой не менее 1,2 м, со стороны фронта работы - не менее 1,0 м и бортовым ограждением по периметру высотой не менее 0,15 м. Устройство дверок в ограждении люльки не допускается. Крюк для подвешивания люльки снабжается предохранительным замком для исключения ее падения.</w:t>
      </w:r>
    </w:p>
    <w:p w:rsidR="002A566C" w:rsidRPr="002A566C" w:rsidRDefault="002A566C" w:rsidP="002A566C">
      <w:pPr>
        <w:pStyle w:val="point"/>
      </w:pPr>
      <w:bookmarkStart w:id="52" w:name="a148"/>
      <w:bookmarkEnd w:id="52"/>
      <w:r w:rsidRPr="002A566C">
        <w:t>151. Люльки должны быть снабжены концевым выключателем, автоматически отключающим электродвигатель привода при подходе люльки к консоли, установленной наверху, на расстояние 0,5-0,6 м.</w:t>
      </w:r>
    </w:p>
    <w:p w:rsidR="002A566C" w:rsidRPr="002A566C" w:rsidRDefault="002A566C" w:rsidP="002A566C">
      <w:pPr>
        <w:pStyle w:val="point"/>
      </w:pPr>
      <w:r w:rsidRPr="002A566C">
        <w:t>152. Лебедки люлек оборудуются двумя тормозами, действующими автоматически и независимо друг от друга при отключении двигателя лебедки.</w:t>
      </w:r>
    </w:p>
    <w:p w:rsidR="002A566C" w:rsidRPr="002A566C" w:rsidRDefault="002A566C" w:rsidP="002A566C">
      <w:pPr>
        <w:pStyle w:val="point"/>
      </w:pPr>
      <w:bookmarkStart w:id="53" w:name="a149"/>
      <w:bookmarkEnd w:id="53"/>
      <w:r w:rsidRPr="002A566C">
        <w:t>153. Привод люлек должен иметь устройство для ее ручного опускания.</w:t>
      </w:r>
    </w:p>
    <w:p w:rsidR="002A566C" w:rsidRPr="002A566C" w:rsidRDefault="002A566C" w:rsidP="002A566C">
      <w:pPr>
        <w:pStyle w:val="point"/>
      </w:pPr>
      <w:r w:rsidRPr="002A566C">
        <w:lastRenderedPageBreak/>
        <w:t>154. Ежедневно перед работой проверяется состояние люлек, передвижных лесов и канатов и проводится испытание по имитации обрыва рабочего каната.</w:t>
      </w:r>
    </w:p>
    <w:p w:rsidR="002A566C" w:rsidRPr="002A566C" w:rsidRDefault="002A566C" w:rsidP="002A566C">
      <w:pPr>
        <w:pStyle w:val="point"/>
      </w:pPr>
      <w:bookmarkStart w:id="54" w:name="a208"/>
      <w:bookmarkEnd w:id="54"/>
      <w:r w:rsidRPr="002A566C">
        <w:t>155. Подвесные люльки в дополнение к общим требованиям, предъявляемым к лесам, должны отвечать следующим специальным требованиям:</w:t>
      </w:r>
    </w:p>
    <w:p w:rsidR="002A566C" w:rsidRPr="002A566C" w:rsidRDefault="002A566C" w:rsidP="002A566C">
      <w:pPr>
        <w:pStyle w:val="newncpi"/>
      </w:pPr>
      <w:r w:rsidRPr="002A566C">
        <w:t>платформы люлек должны иметь размеры, обеспечивающие устойчивость конструкции в целом;</w:t>
      </w:r>
    </w:p>
    <w:p w:rsidR="002A566C" w:rsidRPr="002A566C" w:rsidRDefault="002A566C" w:rsidP="002A566C">
      <w:pPr>
        <w:pStyle w:val="newncpi"/>
      </w:pPr>
      <w:r w:rsidRPr="002A566C">
        <w:t>количество анкерных креплений подвесов люльки должно быть сопоставимо с размерами платформы;</w:t>
      </w:r>
    </w:p>
    <w:p w:rsidR="002A566C" w:rsidRPr="002A566C" w:rsidRDefault="002A566C" w:rsidP="002A566C">
      <w:pPr>
        <w:pStyle w:val="newncpi"/>
      </w:pPr>
      <w:r w:rsidRPr="002A566C">
        <w:t>безопасность работников должна обеспечиваться дополнительным канатом с креплением его независимо от точек крепления канатов подвески люльки;</w:t>
      </w:r>
    </w:p>
    <w:p w:rsidR="002A566C" w:rsidRPr="002A566C" w:rsidRDefault="002A566C" w:rsidP="002A566C">
      <w:pPr>
        <w:pStyle w:val="newncpi"/>
      </w:pPr>
      <w:r w:rsidRPr="002A566C">
        <w:t>анкерные крепления и другие элементы опоры подвесных люлек должны иметь соответствующую прочность;</w:t>
      </w:r>
    </w:p>
    <w:p w:rsidR="002A566C" w:rsidRPr="002A566C" w:rsidRDefault="002A566C" w:rsidP="002A566C">
      <w:pPr>
        <w:pStyle w:val="newncpi"/>
      </w:pPr>
      <w:r w:rsidRPr="002A566C">
        <w:t>канаты, лебедки, блоки или тали проектируют, изготавливают и эксплуатируют в соответствии с требованиями, предъявляемыми к устройству и эксплуатации грузоподъемных механизмов, предназначенных для подъема людей;</w:t>
      </w:r>
    </w:p>
    <w:p w:rsidR="002A566C" w:rsidRPr="002A566C" w:rsidRDefault="002A566C" w:rsidP="002A566C">
      <w:pPr>
        <w:pStyle w:val="newncpi"/>
      </w:pPr>
      <w:r w:rsidRPr="002A566C">
        <w:t>настил люлек должен быть сплошным;</w:t>
      </w:r>
    </w:p>
    <w:p w:rsidR="002A566C" w:rsidRPr="002A566C" w:rsidRDefault="002A566C" w:rsidP="002A566C">
      <w:pPr>
        <w:pStyle w:val="newncpi"/>
      </w:pPr>
      <w:r w:rsidRPr="002A566C">
        <w:t>люльки оборудуются ловителями. Максимальная величина падения люльки до остановки ее ловителями должна быть не более 0,15 м.</w:t>
      </w:r>
    </w:p>
    <w:p w:rsidR="002A566C" w:rsidRPr="002A566C" w:rsidRDefault="002A566C" w:rsidP="002A566C">
      <w:pPr>
        <w:pStyle w:val="point"/>
      </w:pPr>
      <w:r w:rsidRPr="002A566C">
        <w:t>156. Каждый узел металлоконструкций опорных, подвесных и передвижных лесов и люлек после изготовления подвергается контролю и испытанию, о чем должен быть составлен акт приемки. После этого осуществляется контрольная сборка лесов, которые дополнительно проверяются и испытываются.</w:t>
      </w:r>
    </w:p>
    <w:p w:rsidR="002A566C" w:rsidRPr="002A566C" w:rsidRDefault="002A566C" w:rsidP="002A566C">
      <w:pPr>
        <w:pStyle w:val="point"/>
      </w:pPr>
      <w:r w:rsidRPr="002A566C">
        <w:t>157. Контрольная сборка опорных лесов должна производиться без особых усилий, при этом должны проверяться:</w:t>
      </w:r>
    </w:p>
    <w:p w:rsidR="002A566C" w:rsidRPr="002A566C" w:rsidRDefault="002A566C" w:rsidP="002A566C">
      <w:pPr>
        <w:pStyle w:val="newncpi"/>
      </w:pPr>
      <w:r w:rsidRPr="002A566C">
        <w:t>правильность установки всех узлов внешним осмотром;</w:t>
      </w:r>
    </w:p>
    <w:p w:rsidR="002A566C" w:rsidRPr="002A566C" w:rsidRDefault="002A566C" w:rsidP="002A566C">
      <w:pPr>
        <w:pStyle w:val="newncpi"/>
      </w:pPr>
      <w:r w:rsidRPr="002A566C">
        <w:t>вертикальность установки стоек с помощью отвеса (угол наклона должен быть не более 1°);</w:t>
      </w:r>
    </w:p>
    <w:p w:rsidR="002A566C" w:rsidRPr="002A566C" w:rsidRDefault="002A566C" w:rsidP="002A566C">
      <w:pPr>
        <w:pStyle w:val="newncpi"/>
      </w:pPr>
      <w:r w:rsidRPr="002A566C">
        <w:t>легкость соединения ригелей, поручней (барьеров) и бортов со стойками;</w:t>
      </w:r>
    </w:p>
    <w:p w:rsidR="002A566C" w:rsidRPr="002A566C" w:rsidRDefault="002A566C" w:rsidP="002A566C">
      <w:pPr>
        <w:pStyle w:val="newncpi"/>
      </w:pPr>
      <w:r w:rsidRPr="002A566C">
        <w:t>плотность прилегания крюков лестницы к ригелям, а нижних концов - к настилам;</w:t>
      </w:r>
    </w:p>
    <w:p w:rsidR="002A566C" w:rsidRPr="002A566C" w:rsidRDefault="002A566C" w:rsidP="002A566C">
      <w:pPr>
        <w:pStyle w:val="newncpi"/>
      </w:pPr>
      <w:r w:rsidRPr="002A566C">
        <w:t>надежность установки и закрепления стоек;</w:t>
      </w:r>
    </w:p>
    <w:p w:rsidR="002A566C" w:rsidRPr="002A566C" w:rsidRDefault="002A566C" w:rsidP="002A566C">
      <w:pPr>
        <w:pStyle w:val="newncpi"/>
      </w:pPr>
      <w:r w:rsidRPr="002A566C">
        <w:t>надежность крепления ограждения проемов на ригелях и настилах;</w:t>
      </w:r>
    </w:p>
    <w:p w:rsidR="002A566C" w:rsidRPr="002A566C" w:rsidRDefault="002A566C" w:rsidP="002A566C">
      <w:pPr>
        <w:pStyle w:val="newncpi"/>
      </w:pPr>
      <w:r w:rsidRPr="002A566C">
        <w:t>наличие бортов, исключающих возможность падения инструмента, кусков материала и тому подобного.</w:t>
      </w:r>
    </w:p>
    <w:p w:rsidR="002A566C" w:rsidRPr="002A566C" w:rsidRDefault="002A566C" w:rsidP="002A566C">
      <w:pPr>
        <w:pStyle w:val="newncpi"/>
      </w:pPr>
      <w:r w:rsidRPr="002A566C">
        <w:t>Настилы должны соответствовать требованиям настоящих Правил.</w:t>
      </w:r>
    </w:p>
    <w:p w:rsidR="002A566C" w:rsidRPr="002A566C" w:rsidRDefault="002A566C" w:rsidP="002A566C">
      <w:pPr>
        <w:pStyle w:val="point"/>
      </w:pPr>
      <w:bookmarkStart w:id="55" w:name="a115"/>
      <w:bookmarkEnd w:id="55"/>
      <w:r w:rsidRPr="002A566C">
        <w:t>158. Испытание опорных и подвесных лесов после контрольной сборки производится равномерно распределенной по верхнему ярусу нагрузкой 2,5 кПа (250 кгс/м</w:t>
      </w:r>
      <w:r w:rsidRPr="002A566C">
        <w:rPr>
          <w:vertAlign w:val="superscript"/>
        </w:rPr>
        <w:t>2</w:t>
      </w:r>
      <w:r w:rsidRPr="002A566C">
        <w:t>) с выдержкой под нагрузкой в течение 10 мин. После испытания леса разбираются. Все их элементы должны разбираться без значительных усилий. В элементах проверяется целостность сварных швов, отсутствие остаточных деформаций, неизменность геометрических форм и размеров. Обнаруженные дефекты должны быть устранены и испытания повторены. О результатах испытаний составляется акт.</w:t>
      </w:r>
    </w:p>
    <w:p w:rsidR="002A566C" w:rsidRPr="002A566C" w:rsidRDefault="002A566C" w:rsidP="002A566C">
      <w:pPr>
        <w:pStyle w:val="point"/>
      </w:pPr>
      <w:r w:rsidRPr="002A566C">
        <w:t>159. Изготовленные люльки подвергаются осмотру и испытанию. При осмотре особое внимание обращается на правильность и надежность крепления приводов, ловителей и других узлов.</w:t>
      </w:r>
    </w:p>
    <w:p w:rsidR="002A566C" w:rsidRPr="002A566C" w:rsidRDefault="002A566C" w:rsidP="002A566C">
      <w:pPr>
        <w:pStyle w:val="point"/>
      </w:pPr>
      <w:bookmarkStart w:id="56" w:name="a116"/>
      <w:bookmarkEnd w:id="56"/>
      <w:r w:rsidRPr="002A566C">
        <w:lastRenderedPageBreak/>
        <w:t>160. Испытание люлек производится статической нагрузкой, превышающей расчетную на 50 %. При испытании люлька поднимается на высоту 100-200 мм и выдерживается в таком положении 10 мин. После этого люлька опускается и проверяется состояние ее узлов (каркаса, привода, ловителей и так далее) и деталей. Остаточная деформация не допускается. При динамическом испытании нагрузкой, превышающей расчетную на 10 %, необходимо равномерно опускать и поднимать люльку (без соприкосновения с полом) для проверки взаимодействия узлов, приводов и тормозных устройств. При испытании ловителей следует провести не менее трех испытаний по имитации обрыва каждого грузового (рабочего) каната, при этом подстраховочный канат должен быть зажат ловителями. Испытание ловителей люлек производится нагрузкой, равной грузоподъемности люльки, и не менее трех раз на разной высоте подъема люльки.</w:t>
      </w:r>
    </w:p>
    <w:p w:rsidR="002A566C" w:rsidRPr="002A566C" w:rsidRDefault="002A566C" w:rsidP="002A566C">
      <w:pPr>
        <w:pStyle w:val="newncpi"/>
      </w:pPr>
      <w:r w:rsidRPr="002A566C">
        <w:t>После испытания люльку необходимо опустить и проверить состояние ее узлов и деталей. Обнаруженные дефекты устраняют и испытание повторяют. О результатах испытания составляется акт.</w:t>
      </w:r>
    </w:p>
    <w:p w:rsidR="002A566C" w:rsidRPr="002A566C" w:rsidRDefault="002A566C" w:rsidP="002A566C">
      <w:pPr>
        <w:pStyle w:val="newncpi"/>
      </w:pPr>
      <w:r w:rsidRPr="002A566C">
        <w:t>Передвижные леса испытываются аналогично люлькам.</w:t>
      </w:r>
    </w:p>
    <w:p w:rsidR="002A566C" w:rsidRPr="002A566C" w:rsidRDefault="002A566C" w:rsidP="002A566C">
      <w:pPr>
        <w:pStyle w:val="point"/>
      </w:pPr>
      <w:r w:rsidRPr="002A566C">
        <w:t>161. Смонтированные подвесные леса допускаются к эксплуатации только после испытания их в течение 1 ч статической нагрузкой, превышающей расчетную на 20 %.</w:t>
      </w:r>
    </w:p>
    <w:p w:rsidR="002A566C" w:rsidRPr="002A566C" w:rsidRDefault="002A566C" w:rsidP="002A566C">
      <w:pPr>
        <w:pStyle w:val="newncpi"/>
      </w:pPr>
      <w:r w:rsidRPr="002A566C">
        <w:t>Передвижные леса, кроме того, испытываются динамической нагрузкой, превышающей расчетную на 10 %.</w:t>
      </w:r>
    </w:p>
    <w:p w:rsidR="002A566C" w:rsidRPr="002A566C" w:rsidRDefault="002A566C" w:rsidP="002A566C">
      <w:pPr>
        <w:pStyle w:val="newncpi"/>
      </w:pPr>
      <w:r w:rsidRPr="002A566C">
        <w:t>Результаты испытаний лесов отражаются в акте их приемки и в журнале приемки и осмотра лесов и подмостей.</w:t>
      </w:r>
    </w:p>
    <w:p w:rsidR="002A566C" w:rsidRPr="002A566C" w:rsidRDefault="002A566C" w:rsidP="002A566C">
      <w:pPr>
        <w:pStyle w:val="newncpi"/>
      </w:pPr>
      <w:r w:rsidRPr="002A566C">
        <w:t>В случаях многократного использования подвесных лесов они могут быть допущены к эксплуатации без испытаний при условии, что конструкция, на которую подвешиваются леса, испытана нагрузкой, превышающей расчетную не менее чем в 2 раза, а закрепление лесов осуществлено типовыми узлами (устройствами), выдержавшими испытания.</w:t>
      </w:r>
    </w:p>
    <w:p w:rsidR="002A566C" w:rsidRPr="002A566C" w:rsidRDefault="002A566C" w:rsidP="002A566C">
      <w:pPr>
        <w:pStyle w:val="point"/>
      </w:pPr>
      <w:r w:rsidRPr="002A566C">
        <w:t>162. При перемещении передвижных лесов на них не должно быть материалов, тары, мусора.</w:t>
      </w:r>
    </w:p>
    <w:p w:rsidR="002A566C" w:rsidRPr="002A566C" w:rsidRDefault="002A566C" w:rsidP="002A566C">
      <w:pPr>
        <w:pStyle w:val="newncpi"/>
      </w:pPr>
      <w:r w:rsidRPr="002A566C">
        <w:t>Нахождение рабочих на перемещаемых лесах не допускается.</w:t>
      </w:r>
    </w:p>
    <w:p w:rsidR="002A566C" w:rsidRPr="002A566C" w:rsidRDefault="002A566C" w:rsidP="002A566C">
      <w:pPr>
        <w:pStyle w:val="point"/>
      </w:pPr>
      <w:r w:rsidRPr="002A566C">
        <w:t>163. Во время перерывов в работе оставлять передвижные леса в поднятом состоянии не допускается.</w:t>
      </w:r>
    </w:p>
    <w:p w:rsidR="002A566C" w:rsidRPr="002A566C" w:rsidRDefault="002A566C" w:rsidP="002A566C">
      <w:pPr>
        <w:pStyle w:val="point"/>
      </w:pPr>
      <w:r w:rsidRPr="002A566C">
        <w:t>164. Подмости передвижные должны соответствовать требованиям ГОСТ 28012-89 «Подмости передвижные сборно-разборные. Технические условия», утвержденного постановлением Государственного строительного комитета СССР от 5 января 1989 г. № 1 (далее - ГОСТ 28012-89).</w:t>
      </w:r>
    </w:p>
    <w:p w:rsidR="002A566C" w:rsidRPr="002A566C" w:rsidRDefault="002A566C" w:rsidP="002A566C">
      <w:pPr>
        <w:pStyle w:val="point"/>
      </w:pPr>
      <w:r w:rsidRPr="002A566C">
        <w:t>165. Подмости в целом, настил рабочей площадки и другие несущие элементы подмостей должны выдерживать статическую нагрузку, в 1,25 раза превышающую нормативную 2000 Н/м</w:t>
      </w:r>
      <w:r w:rsidRPr="002A566C">
        <w:rPr>
          <w:vertAlign w:val="superscript"/>
        </w:rPr>
        <w:t>2</w:t>
      </w:r>
      <w:r w:rsidRPr="002A566C">
        <w:t xml:space="preserve"> (200 кгс/м</w:t>
      </w:r>
      <w:r w:rsidRPr="002A566C">
        <w:rPr>
          <w:vertAlign w:val="superscript"/>
        </w:rPr>
        <w:t>2</w:t>
      </w:r>
      <w:r w:rsidRPr="002A566C">
        <w:t>).</w:t>
      </w:r>
    </w:p>
    <w:p w:rsidR="002A566C" w:rsidRPr="002A566C" w:rsidRDefault="002A566C" w:rsidP="002A566C">
      <w:pPr>
        <w:pStyle w:val="point"/>
      </w:pPr>
      <w:r w:rsidRPr="002A566C">
        <w:t>166. Все несущие горизонтальные элементы подмостей должны выдерживать сосредоточенную статическую нагрузку 1300 Н (130 кгс), приложенную посередине элемента, перильные ограждения - 700 Н (70 кгс).</w:t>
      </w:r>
    </w:p>
    <w:p w:rsidR="002A566C" w:rsidRPr="002A566C" w:rsidRDefault="002A566C" w:rsidP="002A566C">
      <w:pPr>
        <w:pStyle w:val="point"/>
      </w:pPr>
      <w:r w:rsidRPr="002A566C">
        <w:t>167. Высота перил ограждения подмостей должна быть не менее 1,1 м, бортового ограждения настила рабочей площадки - не менее 0,15 м.</w:t>
      </w:r>
    </w:p>
    <w:p w:rsidR="002A566C" w:rsidRPr="002A566C" w:rsidRDefault="002A566C" w:rsidP="002A566C">
      <w:pPr>
        <w:pStyle w:val="point"/>
      </w:pPr>
      <w:bookmarkStart w:id="57" w:name="a179"/>
      <w:bookmarkEnd w:id="57"/>
      <w:r w:rsidRPr="002A566C">
        <w:t>168. Для подъема и спуска людей подмости оборудуются лестницами.</w:t>
      </w:r>
    </w:p>
    <w:p w:rsidR="002A566C" w:rsidRPr="002A566C" w:rsidRDefault="002A566C" w:rsidP="002A566C">
      <w:pPr>
        <w:pStyle w:val="point"/>
      </w:pPr>
      <w:r w:rsidRPr="002A566C">
        <w:t>169. Каждое колесо ходовой части подмостей должно быть оборудовано тормозным устройством.</w:t>
      </w:r>
    </w:p>
    <w:p w:rsidR="002A566C" w:rsidRPr="002A566C" w:rsidRDefault="002A566C" w:rsidP="002A566C">
      <w:pPr>
        <w:pStyle w:val="point"/>
      </w:pPr>
      <w:r w:rsidRPr="002A566C">
        <w:lastRenderedPageBreak/>
        <w:t>170. Передвижные подмости должны иметь табличку, содержащую товарный знак и наименование предприятия-изготовителя, условное обозначение подмостей, порядковый номер, дату изготовления.</w:t>
      </w:r>
    </w:p>
    <w:p w:rsidR="002A566C" w:rsidRPr="002A566C" w:rsidRDefault="002A566C" w:rsidP="002A566C">
      <w:pPr>
        <w:pStyle w:val="chapter"/>
      </w:pPr>
      <w:bookmarkStart w:id="58" w:name="a37"/>
      <w:bookmarkEnd w:id="58"/>
      <w:r w:rsidRPr="002A566C">
        <w:t>ГЛАВА 5</w:t>
      </w:r>
      <w:r w:rsidRPr="002A566C">
        <w:br/>
        <w:t>ТРЕБОВАНИЯ К ЛЕСТНИЦАМ, ПЛОЩАДКАМ, ТРАПАМ</w:t>
      </w:r>
    </w:p>
    <w:p w:rsidR="002A566C" w:rsidRPr="002A566C" w:rsidRDefault="002A566C" w:rsidP="002A566C">
      <w:pPr>
        <w:pStyle w:val="point"/>
      </w:pPr>
      <w:bookmarkStart w:id="59" w:name="a150"/>
      <w:bookmarkEnd w:id="59"/>
      <w:r w:rsidRPr="002A566C">
        <w:t>171. При строительных, монтажных, ремонтно-эксплуатационных и других работах на высоте применяются лестницы:</w:t>
      </w:r>
    </w:p>
    <w:p w:rsidR="002A566C" w:rsidRPr="002A566C" w:rsidRDefault="002A566C" w:rsidP="002A566C">
      <w:pPr>
        <w:pStyle w:val="newncpi"/>
      </w:pPr>
      <w:r w:rsidRPr="002A566C">
        <w:t>приставные раздвижные трехколенные, соответствующие требованиям ГОСТ 8556-72 «Лестницы пожарные ручные деревянные. Технические условия», утвержденного постановлением Государственного комитета стандартов Совета Министров СССР от 30 марта 1972 г. № 660 (далее - ГОСТ 8556-72);</w:t>
      </w:r>
    </w:p>
    <w:p w:rsidR="002A566C" w:rsidRPr="002A566C" w:rsidRDefault="002A566C" w:rsidP="002A566C">
      <w:pPr>
        <w:pStyle w:val="newncpi"/>
      </w:pPr>
      <w:r w:rsidRPr="002A566C">
        <w:t>металлические одноколенные приставные наклонные, приставные вертикальные, навесные и свободностоящие, соответствующие требованиям ГОСТ 26887-86 «Площадки и лестницы для строительно-монтажных работ. Общие технические условия», утвержденного постановлением Государственного комитета СССР по делам строительства от 23 апреля 1986 г. № 47 (далее - ГОСТ 26887-86);</w:t>
      </w:r>
    </w:p>
    <w:p w:rsidR="002A566C" w:rsidRPr="002A566C" w:rsidRDefault="002A566C" w:rsidP="002A566C">
      <w:pPr>
        <w:pStyle w:val="newncpi"/>
      </w:pPr>
      <w:r w:rsidRPr="002A566C">
        <w:t>деревянные приставные лестницы;</w:t>
      </w:r>
    </w:p>
    <w:p w:rsidR="002A566C" w:rsidRPr="002A566C" w:rsidRDefault="002A566C" w:rsidP="002A566C">
      <w:pPr>
        <w:pStyle w:val="newncpi"/>
      </w:pPr>
      <w:r w:rsidRPr="002A566C">
        <w:t>разборные переносные (из семи секций), предназначенные для подъема на опоры, диаметром 300-560 мм на высоту до 14 м;</w:t>
      </w:r>
    </w:p>
    <w:p w:rsidR="002A566C" w:rsidRPr="002A566C" w:rsidRDefault="002A566C" w:rsidP="002A566C">
      <w:pPr>
        <w:pStyle w:val="newncpi"/>
      </w:pPr>
      <w:r w:rsidRPr="002A566C">
        <w:t>стремянки, трапы (деревянные, металлические).</w:t>
      </w:r>
    </w:p>
    <w:p w:rsidR="002A566C" w:rsidRPr="002A566C" w:rsidRDefault="002A566C" w:rsidP="002A566C">
      <w:pPr>
        <w:pStyle w:val="point"/>
      </w:pPr>
      <w:bookmarkStart w:id="60" w:name="a117"/>
      <w:bookmarkEnd w:id="60"/>
      <w:r w:rsidRPr="002A566C">
        <w:t>172. На лестницах указываются инвентарный номер; дата следующего испытания; принадлежность цеху (участку и тому подобное): у деревянных и металлических - на тетивах, у веревочных - на прикрепленных к ним бирках.</w:t>
      </w:r>
    </w:p>
    <w:p w:rsidR="002A566C" w:rsidRPr="002A566C" w:rsidRDefault="002A566C" w:rsidP="002A566C">
      <w:pPr>
        <w:pStyle w:val="newncpi"/>
      </w:pPr>
      <w:r w:rsidRPr="002A566C">
        <w:t>Перед эксплуатацией лестницы испытываются статической нагрузкой 1200 Н (120 кгс), приложенной к одной из ступеней в середине пролета лестницы, находящейся в эксплуатационном положении. В процессе эксплуатации деревянные (веревочные и пластмассовые) лестницы подвергаются испытанию один раз в полгода, а металлические - один раз в год.</w:t>
      </w:r>
    </w:p>
    <w:p w:rsidR="002A566C" w:rsidRPr="002A566C" w:rsidRDefault="002A566C" w:rsidP="002A566C">
      <w:pPr>
        <w:pStyle w:val="newncpi"/>
      </w:pPr>
      <w:bookmarkStart w:id="61" w:name="a190"/>
      <w:bookmarkEnd w:id="61"/>
      <w:r w:rsidRPr="002A566C">
        <w:t>Дата и результаты периодических испытаний лестниц и стремянок фиксируются в журнале учета и испытаний лестниц.</w:t>
      </w:r>
    </w:p>
    <w:p w:rsidR="002A566C" w:rsidRPr="002A566C" w:rsidRDefault="002A566C" w:rsidP="002A566C">
      <w:pPr>
        <w:pStyle w:val="point"/>
      </w:pPr>
      <w:bookmarkStart w:id="62" w:name="a151"/>
      <w:bookmarkEnd w:id="62"/>
      <w:r w:rsidRPr="002A566C">
        <w:t>173. Длина приставных деревянных лестниц должна быть не более 5 м.</w:t>
      </w:r>
    </w:p>
    <w:p w:rsidR="002A566C" w:rsidRPr="002A566C" w:rsidRDefault="002A566C" w:rsidP="002A566C">
      <w:pPr>
        <w:pStyle w:val="newncpi"/>
      </w:pPr>
      <w:r w:rsidRPr="002A566C">
        <w:t>Ступени деревянных лестниц врезаются в тетиву и через каждые 2 м скрепляются стяжными болтами диаметром не менее 8 мм. Применять лестницы, сбитые гвоздями, без скрепления тетив болтами и врезки ступенек в тетивы не допускается. У приставных деревянных лестниц и стремянок длиной более 3 м под ступенями устанавливается не менее двух металлических стяжных болтов.</w:t>
      </w:r>
    </w:p>
    <w:p w:rsidR="002A566C" w:rsidRPr="002A566C" w:rsidRDefault="002A566C" w:rsidP="002A566C">
      <w:pPr>
        <w:pStyle w:val="newncpi"/>
      </w:pPr>
      <w:r w:rsidRPr="002A566C">
        <w:t>Ширина приставной лестницы и стремянки вверху должна быть не менее 300 мм, внизу - не менее 400 мм. Расстояние между ступенями лестниц должно быть от 0,30 до 0,35 м, а расстояние от первой ступени до уровня установки (пола, перекрытия и тому подобного) - не более 0,40 м.</w:t>
      </w:r>
    </w:p>
    <w:p w:rsidR="002A566C" w:rsidRPr="002A566C" w:rsidRDefault="002A566C" w:rsidP="002A566C">
      <w:pPr>
        <w:pStyle w:val="point"/>
      </w:pPr>
      <w:bookmarkStart w:id="63" w:name="a152"/>
      <w:bookmarkEnd w:id="63"/>
      <w:r w:rsidRPr="002A566C">
        <w:t>174. Приставные лестницы и стремянки снабжаются устройством, предотвращающим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них должны быть надеты башмаки из резины или другого нескользящего материала.</w:t>
      </w:r>
    </w:p>
    <w:p w:rsidR="002A566C" w:rsidRPr="002A566C" w:rsidRDefault="002A566C" w:rsidP="002A566C">
      <w:pPr>
        <w:pStyle w:val="point"/>
      </w:pPr>
      <w:r w:rsidRPr="002A566C">
        <w:lastRenderedPageBreak/>
        <w:t>175.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2A566C" w:rsidRPr="002A566C" w:rsidRDefault="002A566C" w:rsidP="002A566C">
      <w:pPr>
        <w:pStyle w:val="newncpi"/>
      </w:pPr>
      <w:r w:rsidRPr="002A566C">
        <w:t>У подвесных лестниц, применяемых для работы на конструкциях и проводах, должны быть приспособления, обеспечивающие их прочное закрепление за конструкциями.</w:t>
      </w:r>
    </w:p>
    <w:p w:rsidR="002A566C" w:rsidRPr="002A566C" w:rsidRDefault="002A566C" w:rsidP="002A566C">
      <w:pPr>
        <w:pStyle w:val="point"/>
      </w:pPr>
      <w:r w:rsidRPr="002A566C">
        <w:t>176. Устанавливать и закреплять лестницы и площадки на монтируемые конструкции следует до их подъема. Размеры приставной лестницы должны обеспечивать работнику возможность работы в положении стоя на ступени, находящейся на расстоянии не менее 1 м от верхнего конца лестницы.</w:t>
      </w:r>
    </w:p>
    <w:p w:rsidR="002A566C" w:rsidRPr="002A566C" w:rsidRDefault="002A566C" w:rsidP="002A566C">
      <w:pPr>
        <w:pStyle w:val="point"/>
      </w:pPr>
      <w:bookmarkStart w:id="64" w:name="a153"/>
      <w:bookmarkEnd w:id="64"/>
      <w:r w:rsidRPr="002A566C">
        <w:t>177. При работе с приставной лестницы на высоте более 1,3 м следует применять предохранительный пояс, прикрепляемый к конструкции сооружения или к лестнице при условии ее закрепления к строительной или другой конструкции.</w:t>
      </w:r>
    </w:p>
    <w:p w:rsidR="002A566C" w:rsidRPr="002A566C" w:rsidRDefault="002A566C" w:rsidP="002A566C">
      <w:pPr>
        <w:pStyle w:val="point"/>
      </w:pPr>
      <w:r w:rsidRPr="002A566C">
        <w:t>178. Места установки приставных лестниц на участках движения транспортных средств или организованного прохода людей надлежит на время производства работ ограждать или охранять.</w:t>
      </w:r>
    </w:p>
    <w:p w:rsidR="002A566C" w:rsidRPr="002A566C" w:rsidRDefault="002A566C" w:rsidP="002A566C">
      <w:pPr>
        <w:pStyle w:val="point"/>
      </w:pPr>
      <w:bookmarkStart w:id="65" w:name="a154"/>
      <w:bookmarkEnd w:id="65"/>
      <w:r w:rsidRPr="002A566C">
        <w:t>179. Сращивание деревянных приставных лестниц допускается путем прочного соединения их металлическими хомутами, накладками с болтовым креплением и тому подобным с последующим испытанием статической нагрузкой в 1,2 кН (120 кгс).</w:t>
      </w:r>
    </w:p>
    <w:p w:rsidR="002A566C" w:rsidRPr="002A566C" w:rsidRDefault="002A566C" w:rsidP="002A566C">
      <w:pPr>
        <w:pStyle w:val="newncpi"/>
      </w:pPr>
      <w:r w:rsidRPr="002A566C">
        <w:t>Сращивание более двух деревянных приставных лестниц не допускается.</w:t>
      </w:r>
    </w:p>
    <w:p w:rsidR="002A566C" w:rsidRPr="002A566C" w:rsidRDefault="002A566C" w:rsidP="002A566C">
      <w:pPr>
        <w:pStyle w:val="point"/>
      </w:pPr>
      <w:r w:rsidRPr="002A566C">
        <w:t>180. Устраивать дополнительные опорные сооружения из ящиков, бочек и тому подобного в случае недостаточной длины лестницы не допускается.</w:t>
      </w:r>
    </w:p>
    <w:p w:rsidR="002A566C" w:rsidRPr="002A566C" w:rsidRDefault="002A566C" w:rsidP="002A566C">
      <w:pPr>
        <w:pStyle w:val="point"/>
      </w:pPr>
      <w:bookmarkStart w:id="66" w:name="a155"/>
      <w:bookmarkEnd w:id="66"/>
      <w:r w:rsidRPr="002A566C">
        <w:t>181. Уклон лестниц при подъеме работников на леса не должен превышать 60°.</w:t>
      </w:r>
    </w:p>
    <w:p w:rsidR="002A566C" w:rsidRPr="002A566C" w:rsidRDefault="002A566C" w:rsidP="002A566C">
      <w:pPr>
        <w:pStyle w:val="point"/>
      </w:pPr>
      <w:r w:rsidRPr="002A566C">
        <w:t>182.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2A566C" w:rsidRPr="002A566C" w:rsidRDefault="002A566C" w:rsidP="002A566C">
      <w:pPr>
        <w:pStyle w:val="point"/>
      </w:pPr>
      <w:r w:rsidRPr="002A566C">
        <w:t>183. Устанавливать приставные лестницы под углом более 75° к горизонтали без дополнительного крепления их верхней части не допускается. За исключением работ, проводимых работниками органов и подразделений Министерства по чрезвычайным ситуациям Республики Беларусь при спасении людей (на пожаре, при аварии, стихийном бедствии и тому подобном), а также при предупреждении или ликвидации аварий природного и техногенного характера при обязательном соблюдении комплекса мер по обеспечению безопасности под непосредственным руководством ответственного лица.</w:t>
      </w:r>
    </w:p>
    <w:p w:rsidR="002A566C" w:rsidRPr="002A566C" w:rsidRDefault="002A566C" w:rsidP="002A566C">
      <w:pPr>
        <w:pStyle w:val="point"/>
      </w:pPr>
      <w:r w:rsidRPr="002A566C">
        <w:t>184. Стремянки снабжаются приспособлениями (крюками, цепями), не позволяющими им самопроизвольно раздвигаться во время работы с них. Наклон стремянок должен быть не более 1:3.</w:t>
      </w:r>
    </w:p>
    <w:p w:rsidR="002A566C" w:rsidRPr="002A566C" w:rsidRDefault="002A566C" w:rsidP="002A566C">
      <w:pPr>
        <w:pStyle w:val="point"/>
      </w:pPr>
      <w:r w:rsidRPr="002A566C">
        <w:t>185. Работать с двух верхних ступенек стремянок, не имеющих перил или упоров, не допускается.</w:t>
      </w:r>
    </w:p>
    <w:p w:rsidR="002A566C" w:rsidRPr="002A566C" w:rsidRDefault="002A566C" w:rsidP="002A566C">
      <w:pPr>
        <w:pStyle w:val="point"/>
      </w:pPr>
      <w:r w:rsidRPr="002A566C">
        <w:t>186. Находиться на ступеньках приставной лестницы или стремянки более чем одному человеку не допускается.</w:t>
      </w:r>
    </w:p>
    <w:p w:rsidR="002A566C" w:rsidRPr="002A566C" w:rsidRDefault="002A566C" w:rsidP="002A566C">
      <w:pPr>
        <w:pStyle w:val="point"/>
      </w:pPr>
      <w:bookmarkStart w:id="67" w:name="a156"/>
      <w:bookmarkEnd w:id="67"/>
      <w:r w:rsidRPr="002A566C">
        <w:t>187. Поднимать и опускать груз по приставной лестнице и оставлять на ней инструмент не допускается.</w:t>
      </w:r>
    </w:p>
    <w:p w:rsidR="002A566C" w:rsidRPr="002A566C" w:rsidRDefault="002A566C" w:rsidP="002A566C">
      <w:pPr>
        <w:pStyle w:val="point"/>
      </w:pPr>
      <w:bookmarkStart w:id="68" w:name="a157"/>
      <w:bookmarkEnd w:id="68"/>
      <w:r w:rsidRPr="002A566C">
        <w:t>188. Не допускается работать на переносных лестницах и стремянках:</w:t>
      </w:r>
    </w:p>
    <w:p w:rsidR="002A566C" w:rsidRPr="002A566C" w:rsidRDefault="002A566C" w:rsidP="002A566C">
      <w:pPr>
        <w:pStyle w:val="newncpi"/>
      </w:pPr>
      <w:r w:rsidRPr="002A566C">
        <w:t>около и над вращающимися механизмами, работающими машинами, конвейерами и тому подобным;</w:t>
      </w:r>
    </w:p>
    <w:p w:rsidR="002A566C" w:rsidRPr="002A566C" w:rsidRDefault="002A566C" w:rsidP="002A566C">
      <w:pPr>
        <w:pStyle w:val="newncpi"/>
      </w:pPr>
      <w:r w:rsidRPr="002A566C">
        <w:t>с использованием электрического и пневматического инструмента, строительно-монтажных пистолетов;</w:t>
      </w:r>
    </w:p>
    <w:p w:rsidR="002A566C" w:rsidRPr="002A566C" w:rsidRDefault="002A566C" w:rsidP="002A566C">
      <w:pPr>
        <w:pStyle w:val="newncpi"/>
      </w:pPr>
      <w:r w:rsidRPr="002A566C">
        <w:lastRenderedPageBreak/>
        <w:t>при выполнении газосварочных и электросварочных работ;</w:t>
      </w:r>
    </w:p>
    <w:p w:rsidR="002A566C" w:rsidRPr="002A566C" w:rsidRDefault="002A566C" w:rsidP="002A566C">
      <w:pPr>
        <w:pStyle w:val="newncpi"/>
      </w:pPr>
      <w:r w:rsidRPr="002A566C">
        <w:t>при натяжении проводов и для поддержания на весу тяжелых деталей и тому подобного.</w:t>
      </w:r>
    </w:p>
    <w:p w:rsidR="002A566C" w:rsidRPr="002A566C" w:rsidRDefault="002A566C" w:rsidP="002A566C">
      <w:pPr>
        <w:pStyle w:val="newncpi"/>
      </w:pPr>
      <w:r w:rsidRPr="002A566C">
        <w:t>Для выполнения таких работ следует применять леса и стремянки с верхними площадками, огражденными перилами.</w:t>
      </w:r>
    </w:p>
    <w:p w:rsidR="002A566C" w:rsidRPr="002A566C" w:rsidRDefault="002A566C" w:rsidP="002A566C">
      <w:pPr>
        <w:pStyle w:val="newncpi"/>
      </w:pPr>
      <w:r w:rsidRPr="002A566C">
        <w:t>За исключением работ, проводимых работниками органов и подразделений Министерства по чрезвычайным ситуациям Республики Беларусь при спасении людей (на пожаре, при аварии, стихийном бедствии и тому подобном), а также при предупреждении или ликвидации аварий природного и техногенного характера при обязательном соблюдении комплекса мер по обеспечению безопасности под непосредственным руководством ответственного лица.</w:t>
      </w:r>
    </w:p>
    <w:p w:rsidR="002A566C" w:rsidRPr="002A566C" w:rsidRDefault="002A566C" w:rsidP="002A566C">
      <w:pPr>
        <w:pStyle w:val="point"/>
      </w:pPr>
      <w:r w:rsidRPr="002A566C">
        <w:t>189. Не допускается установка лестниц на ступенях маршей лестничных клеток. Для выполнения работ в этих условиях следует применять подмости.</w:t>
      </w:r>
    </w:p>
    <w:p w:rsidR="002A566C" w:rsidRPr="002A566C" w:rsidRDefault="002A566C" w:rsidP="002A566C">
      <w:pPr>
        <w:pStyle w:val="point"/>
      </w:pPr>
      <w:r w:rsidRPr="002A566C">
        <w:t>190. До начала работы должна быть обеспечена устойчивость лестницы, при этом необходимо убедиться путем осмотра и опробования в том, что лестница не может соскользнуть с места или быть случайно сдвинута.</w:t>
      </w:r>
    </w:p>
    <w:p w:rsidR="002A566C" w:rsidRPr="002A566C" w:rsidRDefault="002A566C" w:rsidP="002A566C">
      <w:pPr>
        <w:pStyle w:val="newncpi"/>
      </w:pPr>
      <w:r w:rsidRPr="002A566C">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2A566C" w:rsidRPr="002A566C" w:rsidRDefault="002A566C" w:rsidP="002A566C">
      <w:pPr>
        <w:pStyle w:val="point"/>
      </w:pPr>
      <w:r w:rsidRPr="002A566C">
        <w:t>191.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 В остальных случаях поддерживать лестницу внизу руками не допускается.</w:t>
      </w:r>
    </w:p>
    <w:p w:rsidR="002A566C" w:rsidRPr="002A566C" w:rsidRDefault="002A566C" w:rsidP="002A566C">
      <w:pPr>
        <w:pStyle w:val="point"/>
      </w:pPr>
      <w:r w:rsidRPr="002A566C">
        <w:t>192. При перемещении лестницы ее необходимо нести наконечниками назад, предупреждая встречных об осторожности.</w:t>
      </w:r>
    </w:p>
    <w:p w:rsidR="002A566C" w:rsidRPr="002A566C" w:rsidRDefault="002A566C" w:rsidP="002A566C">
      <w:pPr>
        <w:pStyle w:val="point"/>
      </w:pPr>
      <w:r w:rsidRPr="002A566C">
        <w:t>193. У вертикальных лестниц, лестниц с углом наклона к горизонту более 75° при высоте более 5 м, начиная с высоты 3 м, должны быть ограждения в виде дуг. Дуги должны располагаться на расстоянии не более 0,8 м одна от другой и соединяться не менее чем тремя продольными полосами.</w:t>
      </w:r>
    </w:p>
    <w:p w:rsidR="002A566C" w:rsidRPr="002A566C" w:rsidRDefault="002A566C" w:rsidP="002A566C">
      <w:pPr>
        <w:pStyle w:val="newncpi"/>
      </w:pPr>
      <w:r w:rsidRPr="002A566C">
        <w:t>Расстояние от лестницы до дуги должно быть не менее 0,7 м и не более 0,8 м при радиусе дуги 0,35-0,4 м.</w:t>
      </w:r>
    </w:p>
    <w:p w:rsidR="002A566C" w:rsidRPr="002A566C" w:rsidRDefault="002A566C" w:rsidP="002A566C">
      <w:pPr>
        <w:pStyle w:val="point"/>
      </w:pPr>
      <w:r w:rsidRPr="002A566C">
        <w:t>194. Лестницы высотой более 10 м должны быть оборудованы площадками для отдыха не реже, чем через каждые 10 м по высоте.</w:t>
      </w:r>
    </w:p>
    <w:p w:rsidR="002A566C" w:rsidRPr="002A566C" w:rsidRDefault="002A566C" w:rsidP="002A566C">
      <w:pPr>
        <w:pStyle w:val="point"/>
      </w:pPr>
      <w:r w:rsidRPr="002A566C">
        <w:t>195. Использование переносных металлических лестниц в распределительных устройствах напряжением 220 кВ и ниже не допускается.</w:t>
      </w:r>
    </w:p>
    <w:p w:rsidR="002A566C" w:rsidRPr="002A566C" w:rsidRDefault="002A566C" w:rsidP="002A566C">
      <w:pPr>
        <w:pStyle w:val="point"/>
      </w:pPr>
      <w:r w:rsidRPr="002A566C">
        <w:t>196. В открытых распределительных устройствах напряжением 330 кВ и выше применение переносных металлических лестниц разрешается при соблюдении следующих условий:</w:t>
      </w:r>
    </w:p>
    <w:p w:rsidR="002A566C" w:rsidRPr="002A566C" w:rsidRDefault="002A566C" w:rsidP="002A566C">
      <w:pPr>
        <w:pStyle w:val="newncpi"/>
      </w:pPr>
      <w:r w:rsidRPr="002A566C">
        <w:t>лестница переносится в горизонтальном положении под непрерывным надзором производителя работ, дежурного или работника из оперативно-ремонтной службы, имеющего группу по электробезопасности не ниже IV;</w:t>
      </w:r>
    </w:p>
    <w:p w:rsidR="002A566C" w:rsidRPr="002A566C" w:rsidRDefault="002A566C" w:rsidP="002A566C">
      <w:pPr>
        <w:pStyle w:val="newncpi"/>
      </w:pPr>
      <w:r w:rsidRPr="002A566C">
        <w:t>к лестнице должна быть прикреплена металлическая цепь, постоянно касающаяся земли.</w:t>
      </w:r>
    </w:p>
    <w:p w:rsidR="002A566C" w:rsidRPr="002A566C" w:rsidRDefault="002A566C" w:rsidP="002A566C">
      <w:pPr>
        <w:pStyle w:val="point"/>
      </w:pPr>
      <w:r w:rsidRPr="002A566C">
        <w:lastRenderedPageBreak/>
        <w:t>197. Лестницы с металлической армировкой вдоль тетивы следует считать металлическими, и их использование в электроустановках должно осуществляться с учетом требований настоящих Правил к металлическим лестницам.</w:t>
      </w:r>
    </w:p>
    <w:p w:rsidR="002A566C" w:rsidRPr="002A566C" w:rsidRDefault="002A566C" w:rsidP="002A566C">
      <w:pPr>
        <w:pStyle w:val="point"/>
      </w:pPr>
      <w:r w:rsidRPr="002A566C">
        <w:t>198. Лестницы и стремянки перед применением осматриваются производителем работ (без записи в журнале).</w:t>
      </w:r>
    </w:p>
    <w:p w:rsidR="002A566C" w:rsidRPr="002A566C" w:rsidRDefault="002A566C" w:rsidP="002A566C">
      <w:pPr>
        <w:pStyle w:val="point"/>
      </w:pPr>
      <w:r w:rsidRPr="002A566C">
        <w:t>199. Лестницы должны храниться в сухих помещениях в местах, исключающих их случайные механические повреждения.</w:t>
      </w:r>
    </w:p>
    <w:p w:rsidR="002A566C" w:rsidRPr="002A566C" w:rsidRDefault="002A566C" w:rsidP="002A566C">
      <w:pPr>
        <w:pStyle w:val="point"/>
      </w:pPr>
      <w:r w:rsidRPr="002A566C">
        <w:t>200. Площадки, навешиваемые на лестницы или строительные конструкции, должны соответствовать требованиям ГОСТ 26887-86.</w:t>
      </w:r>
    </w:p>
    <w:p w:rsidR="002A566C" w:rsidRPr="002A566C" w:rsidRDefault="002A566C" w:rsidP="002A566C">
      <w:pPr>
        <w:pStyle w:val="point"/>
      </w:pPr>
      <w:r w:rsidRPr="002A566C">
        <w:t>201. Для прохода работников, выполняющих работы на крыше зданий с уклоном более 20°, а также на крыше с покрытием, не рассчитанным на нагрузки от веса работников, устраиваются трапы с поперечными планками для упора ног. Трапы на время работы закрепляются.</w:t>
      </w:r>
    </w:p>
    <w:p w:rsidR="002A566C" w:rsidRPr="002A566C" w:rsidRDefault="002A566C" w:rsidP="002A566C">
      <w:pPr>
        <w:pStyle w:val="point"/>
      </w:pPr>
      <w:r w:rsidRPr="002A566C">
        <w:t>202. Трапы и мостики должны быть жесткими и иметь крепления, исключающие возможность их смещения. Прогиб настила при максимальной расчетной нагрузке не должен быть более 20 мм.</w:t>
      </w:r>
    </w:p>
    <w:p w:rsidR="002A566C" w:rsidRPr="002A566C" w:rsidRDefault="002A566C" w:rsidP="002A566C">
      <w:pPr>
        <w:pStyle w:val="point"/>
      </w:pPr>
      <w:r w:rsidRPr="002A566C">
        <w:t>203. При длине трапов и мостиков более 3 м под ними устанавливаются промежуточные опоры. Ширина трапов и мостиков должна быть не менее 0,6 м.</w:t>
      </w:r>
    </w:p>
    <w:p w:rsidR="002A566C" w:rsidRPr="002A566C" w:rsidRDefault="002A566C" w:rsidP="002A566C">
      <w:pPr>
        <w:pStyle w:val="point"/>
      </w:pPr>
      <w:r w:rsidRPr="002A566C">
        <w:t>204. Трапы и мостики должны иметь поручни, закраины и один промежуточный горизонтальный элемент. Высота поручней должна быть не менее 1 м, бортовых закраин - не менее 0,15 м, расстояние между стойками поручней - не более 2 м.</w:t>
      </w:r>
    </w:p>
    <w:p w:rsidR="002A566C" w:rsidRPr="002A566C" w:rsidRDefault="002A566C" w:rsidP="002A566C">
      <w:pPr>
        <w:pStyle w:val="point"/>
      </w:pPr>
      <w:bookmarkStart w:id="69" w:name="a180"/>
      <w:bookmarkEnd w:id="69"/>
      <w:r w:rsidRPr="002A566C">
        <w:t>205. Сообщение между ярусами лесов осуществляется по жестко закрепленным лестницам.</w:t>
      </w:r>
    </w:p>
    <w:p w:rsidR="002A566C" w:rsidRPr="002A566C" w:rsidRDefault="002A566C" w:rsidP="002A566C">
      <w:pPr>
        <w:pStyle w:val="point"/>
      </w:pPr>
      <w:r w:rsidRPr="002A566C">
        <w:t>206. Не допускается соединение смежных секций подъемных лесов переходными настилами, стремянками и приставными лестницами.</w:t>
      </w:r>
    </w:p>
    <w:p w:rsidR="002A566C" w:rsidRPr="002A566C" w:rsidRDefault="002A566C" w:rsidP="002A566C">
      <w:pPr>
        <w:pStyle w:val="point"/>
      </w:pPr>
      <w:r w:rsidRPr="002A566C">
        <w:t>207. Сходни должны быть изготовлены из металла или из досок толщиной не менее 40 мм. Сходни должны иметь планки сечением 20 х 40 мм для упора ног через каждые 0,3-0,4 м.</w:t>
      </w:r>
    </w:p>
    <w:p w:rsidR="002A566C" w:rsidRPr="002A566C" w:rsidRDefault="002A566C" w:rsidP="002A566C">
      <w:pPr>
        <w:pStyle w:val="point"/>
      </w:pPr>
      <w:r w:rsidRPr="002A566C">
        <w:t>208. Ширина сходней должна быть не менее 0,8 м при одностороннем движении и не менее 1,5 м - при двустороннем. Сходни оборудуются перильным ограждением высотой не менее 1 м.</w:t>
      </w:r>
    </w:p>
    <w:p w:rsidR="002A566C" w:rsidRPr="002A566C" w:rsidRDefault="002A566C" w:rsidP="002A566C">
      <w:pPr>
        <w:pStyle w:val="point"/>
      </w:pPr>
      <w:r w:rsidRPr="002A566C">
        <w:t>209. На сходнях на видном месте указывается допустимая нагрузка.</w:t>
      </w:r>
    </w:p>
    <w:p w:rsidR="002A566C" w:rsidRPr="002A566C" w:rsidRDefault="002A566C" w:rsidP="002A566C">
      <w:pPr>
        <w:pStyle w:val="point"/>
      </w:pPr>
      <w:r w:rsidRPr="002A566C">
        <w:t>210. Установку и снятие средств ограждений и защиты выполняют с применением предохранительного пояса, закрепленного к страховочному устройству или к надежно установленным конструкциям здания. Работы необходимо выполнять в технологической последовательности, обеспечивающей безопасность работ.</w:t>
      </w:r>
    </w:p>
    <w:p w:rsidR="002A566C" w:rsidRPr="002A566C" w:rsidRDefault="002A566C" w:rsidP="002A566C">
      <w:pPr>
        <w:pStyle w:val="point"/>
      </w:pPr>
      <w:r w:rsidRPr="002A566C">
        <w:t>211. Установку и снятие ограждений должны выполнять специально обученные работники под непосредственным контролем производителя работ или мастера.</w:t>
      </w:r>
    </w:p>
    <w:p w:rsidR="002A566C" w:rsidRPr="002A566C" w:rsidRDefault="002A566C" w:rsidP="002A566C">
      <w:pPr>
        <w:pStyle w:val="chapter"/>
      </w:pPr>
      <w:bookmarkStart w:id="70" w:name="a60"/>
      <w:bookmarkEnd w:id="70"/>
      <w:r w:rsidRPr="002A566C">
        <w:t>ГЛАВА 6</w:t>
      </w:r>
      <w:r w:rsidRPr="002A566C">
        <w:br/>
        <w:t>ТРЕБОВАНИЯ К ОГРАЖДЕНИЯМ</w:t>
      </w:r>
    </w:p>
    <w:p w:rsidR="002A566C" w:rsidRPr="002A566C" w:rsidRDefault="002A566C" w:rsidP="002A566C">
      <w:pPr>
        <w:pStyle w:val="point"/>
      </w:pPr>
      <w:r w:rsidRPr="002A566C">
        <w:t>212. Ограждения рабочих мест должны соответствовать требованиям ГОСТ 12.4.059-89.</w:t>
      </w:r>
    </w:p>
    <w:p w:rsidR="002A566C" w:rsidRPr="002A566C" w:rsidRDefault="002A566C" w:rsidP="002A566C">
      <w:pPr>
        <w:pStyle w:val="point"/>
      </w:pPr>
      <w:bookmarkStart w:id="71" w:name="a158"/>
      <w:bookmarkEnd w:id="71"/>
      <w:r w:rsidRPr="002A566C">
        <w:t>213. По функциональному назначению инвентарные предохранительные ограждения подразделяются на:</w:t>
      </w:r>
    </w:p>
    <w:p w:rsidR="002A566C" w:rsidRPr="002A566C" w:rsidRDefault="002A566C" w:rsidP="002A566C">
      <w:pPr>
        <w:pStyle w:val="newncpi"/>
      </w:pPr>
      <w:r w:rsidRPr="002A566C">
        <w:t>ограждения защитные;</w:t>
      </w:r>
    </w:p>
    <w:p w:rsidR="002A566C" w:rsidRPr="002A566C" w:rsidRDefault="002A566C" w:rsidP="002A566C">
      <w:pPr>
        <w:pStyle w:val="newncpi"/>
      </w:pPr>
      <w:r w:rsidRPr="002A566C">
        <w:lastRenderedPageBreak/>
        <w:t>ограждения страховочные;</w:t>
      </w:r>
    </w:p>
    <w:p w:rsidR="002A566C" w:rsidRPr="002A566C" w:rsidRDefault="002A566C" w:rsidP="002A566C">
      <w:pPr>
        <w:pStyle w:val="newncpi"/>
      </w:pPr>
      <w:r w:rsidRPr="002A566C">
        <w:t>ограждения сигнальные.</w:t>
      </w:r>
    </w:p>
    <w:p w:rsidR="002A566C" w:rsidRPr="002A566C" w:rsidRDefault="002A566C" w:rsidP="002A566C">
      <w:pPr>
        <w:pStyle w:val="newncpi"/>
      </w:pPr>
      <w:r w:rsidRPr="002A566C">
        <w:t>По месту установки относительно границы рабочего места вблизи перепада по высоте инвентарные предохранительные ограждения подразделяются на:</w:t>
      </w:r>
    </w:p>
    <w:p w:rsidR="002A566C" w:rsidRPr="002A566C" w:rsidRDefault="002A566C" w:rsidP="002A566C">
      <w:pPr>
        <w:pStyle w:val="newncpi"/>
      </w:pPr>
      <w:r w:rsidRPr="002A566C">
        <w:t>ограждения внутренние;</w:t>
      </w:r>
    </w:p>
    <w:p w:rsidR="002A566C" w:rsidRPr="002A566C" w:rsidRDefault="002A566C" w:rsidP="002A566C">
      <w:pPr>
        <w:pStyle w:val="newncpi"/>
      </w:pPr>
      <w:r w:rsidRPr="002A566C">
        <w:t>ограждения наружные.</w:t>
      </w:r>
    </w:p>
    <w:p w:rsidR="002A566C" w:rsidRPr="002A566C" w:rsidRDefault="002A566C" w:rsidP="002A566C">
      <w:pPr>
        <w:pStyle w:val="point"/>
      </w:pPr>
      <w:r w:rsidRPr="002A566C">
        <w:t>214. По способу крепления инвентарные предохранительные ограждения подразделяются на:</w:t>
      </w:r>
    </w:p>
    <w:p w:rsidR="002A566C" w:rsidRPr="002A566C" w:rsidRDefault="002A566C" w:rsidP="002A566C">
      <w:pPr>
        <w:pStyle w:val="newncpi"/>
      </w:pPr>
      <w:r w:rsidRPr="002A566C">
        <w:t>ограждения опорные;</w:t>
      </w:r>
    </w:p>
    <w:p w:rsidR="002A566C" w:rsidRPr="002A566C" w:rsidRDefault="002A566C" w:rsidP="002A566C">
      <w:pPr>
        <w:pStyle w:val="newncpi"/>
      </w:pPr>
      <w:r w:rsidRPr="002A566C">
        <w:t>ограждения навесные.</w:t>
      </w:r>
    </w:p>
    <w:p w:rsidR="002A566C" w:rsidRPr="002A566C" w:rsidRDefault="002A566C" w:rsidP="002A566C">
      <w:pPr>
        <w:pStyle w:val="point"/>
      </w:pPr>
      <w:r w:rsidRPr="002A566C">
        <w:t>215. Ограждения защитные рассчитывают на прочность и устойчивость к поочередному воздействию горизонтальной и вертикальной равномерно распределенных нагрузок 400 Н/м (40 кгс/м), приложенных на поручень.</w:t>
      </w:r>
    </w:p>
    <w:p w:rsidR="002A566C" w:rsidRPr="002A566C" w:rsidRDefault="002A566C" w:rsidP="002A566C">
      <w:pPr>
        <w:pStyle w:val="newncpi"/>
      </w:pPr>
      <w:r w:rsidRPr="002A566C">
        <w:t>В местах, предназначенных для пребывания не более двух человек, допускается принимать в качестве нормативной сосредоточенную нагрузку 400 Н (40 кгс), поочередно прикладываемую в вертикальном или горизонтальном направлениях в любом месте по длине поручня.</w:t>
      </w:r>
    </w:p>
    <w:p w:rsidR="002A566C" w:rsidRPr="002A566C" w:rsidRDefault="002A566C" w:rsidP="002A566C">
      <w:pPr>
        <w:pStyle w:val="newncpi"/>
      </w:pPr>
      <w:r w:rsidRPr="002A566C">
        <w:t>Величина прогиба поручня под действием расчетной нагрузки должна быть не более 0,1 м.</w:t>
      </w:r>
    </w:p>
    <w:p w:rsidR="002A566C" w:rsidRPr="002A566C" w:rsidRDefault="002A566C" w:rsidP="002A566C">
      <w:pPr>
        <w:pStyle w:val="point"/>
      </w:pPr>
      <w:r w:rsidRPr="002A566C">
        <w:t>216. Ограждения страховочные рассчитываются на прочность и устойчивость к действию горизонтальной сосредоточенной нагрузки 700 Н (70 кгс), приложенной в любой точке по высоте ограждения в середине пролета.</w:t>
      </w:r>
    </w:p>
    <w:p w:rsidR="002A566C" w:rsidRPr="002A566C" w:rsidRDefault="002A566C" w:rsidP="002A566C">
      <w:pPr>
        <w:pStyle w:val="newncpi"/>
      </w:pPr>
      <w:r w:rsidRPr="002A566C">
        <w:t>Ограждения страховочные наружные, кроме того, должны рассчитываться на прочность от действия груза массой 100 кг, падающего с высоты 1 м от уровня рабочего места в середине пролета.</w:t>
      </w:r>
    </w:p>
    <w:p w:rsidR="002A566C" w:rsidRPr="002A566C" w:rsidRDefault="002A566C" w:rsidP="002A566C">
      <w:pPr>
        <w:pStyle w:val="point"/>
      </w:pPr>
      <w:bookmarkStart w:id="72" w:name="a160"/>
      <w:bookmarkEnd w:id="72"/>
      <w:r w:rsidRPr="002A566C">
        <w:t>217. Высота защитных и страховочных ограждений должна быть не менее 1,1 м, сигнальных - от 0,8 до 1,1 м включительно.</w:t>
      </w:r>
    </w:p>
    <w:p w:rsidR="002A566C" w:rsidRPr="002A566C" w:rsidRDefault="002A566C" w:rsidP="002A566C">
      <w:pPr>
        <w:pStyle w:val="point"/>
      </w:pPr>
      <w:r w:rsidRPr="002A566C">
        <w:t>218. Расстояние между узлами крепления защитных и страховочных ограждений к устойчивым конструкциям здания или сооружения недолжно быть более 6 м, для сигнальных ограждений допускается до 12 м.</w:t>
      </w:r>
    </w:p>
    <w:p w:rsidR="002A566C" w:rsidRPr="002A566C" w:rsidRDefault="002A566C" w:rsidP="002A566C">
      <w:pPr>
        <w:pStyle w:val="point"/>
      </w:pPr>
      <w:bookmarkStart w:id="73" w:name="a159"/>
      <w:bookmarkEnd w:id="73"/>
      <w:r w:rsidRPr="002A566C">
        <w:t>219. Наружные защитные и страховочные ограждения устанавливаются от границы перепада по высоте на расстоянии 0,20-0,25 м, внутренние страховочные ограждения - не менее 0,30 м, сигнальные ограждения - не менее 2,0 м.</w:t>
      </w:r>
    </w:p>
    <w:p w:rsidR="002A566C" w:rsidRPr="002A566C" w:rsidRDefault="002A566C" w:rsidP="002A566C">
      <w:pPr>
        <w:pStyle w:val="point"/>
      </w:pPr>
      <w:r w:rsidRPr="002A566C">
        <w:t>220. Внутренние защитные ограждения устанавливают без ограничения расстояния от границы перепада по высоте.</w:t>
      </w:r>
    </w:p>
    <w:p w:rsidR="002A566C" w:rsidRPr="002A566C" w:rsidRDefault="002A566C" w:rsidP="002A566C">
      <w:pPr>
        <w:pStyle w:val="point"/>
      </w:pPr>
      <w:bookmarkStart w:id="74" w:name="a161"/>
      <w:bookmarkEnd w:id="74"/>
      <w:r w:rsidRPr="002A566C">
        <w:t>221. У защитного ограждения:</w:t>
      </w:r>
    </w:p>
    <w:p w:rsidR="002A566C" w:rsidRPr="002A566C" w:rsidRDefault="002A566C" w:rsidP="002A566C">
      <w:pPr>
        <w:pStyle w:val="newncpi"/>
      </w:pPr>
      <w:r w:rsidRPr="002A566C">
        <w:t>расстояние между горизонтальными элементами в вертикальной плоскости должно быть не более 0,45 м;</w:t>
      </w:r>
    </w:p>
    <w:p w:rsidR="002A566C" w:rsidRPr="002A566C" w:rsidRDefault="002A566C" w:rsidP="002A566C">
      <w:pPr>
        <w:pStyle w:val="newncpi"/>
      </w:pPr>
      <w:r w:rsidRPr="002A566C">
        <w:t>высота бортового ограждения должна быть не менее 0,10 м.</w:t>
      </w:r>
    </w:p>
    <w:p w:rsidR="002A566C" w:rsidRPr="002A566C" w:rsidRDefault="002A566C" w:rsidP="002A566C">
      <w:pPr>
        <w:pStyle w:val="point"/>
      </w:pPr>
      <w:r w:rsidRPr="002A566C">
        <w:t>222. Размер ячейки сетчатого элемента ограждения должен быть не более 50 мм. Ячейка синтетического сетеполотна должна выдерживать нагрузку до 1750 Н (175 кгс).</w:t>
      </w:r>
    </w:p>
    <w:p w:rsidR="002A566C" w:rsidRPr="002A566C" w:rsidRDefault="002A566C" w:rsidP="002A566C">
      <w:pPr>
        <w:pStyle w:val="point"/>
      </w:pPr>
      <w:r w:rsidRPr="002A566C">
        <w:t>223. Узлы крепления ограждений к строительным конструкциям должны быть надежными с исключением возможности их самопроизвольного раскрепления.</w:t>
      </w:r>
    </w:p>
    <w:p w:rsidR="002A566C" w:rsidRPr="002A566C" w:rsidRDefault="002A566C" w:rsidP="002A566C">
      <w:pPr>
        <w:pStyle w:val="point"/>
      </w:pPr>
      <w:bookmarkStart w:id="75" w:name="a162"/>
      <w:bookmarkEnd w:id="75"/>
      <w:r w:rsidRPr="002A566C">
        <w:lastRenderedPageBreak/>
        <w:t>224. Сигнальные ограждения должны выполняться канатом, закрепляемым к стойкам или устойчивым конструкциям зданий, сооружений, с навешиваемыми на канат знаками безопасности в соответствии с требованиями ГОСТ 12.4.026-76.</w:t>
      </w:r>
    </w:p>
    <w:p w:rsidR="002A566C" w:rsidRPr="002A566C" w:rsidRDefault="002A566C" w:rsidP="002A566C">
      <w:pPr>
        <w:pStyle w:val="newncpi"/>
      </w:pPr>
      <w:r w:rsidRPr="002A566C">
        <w:t>Расстояние между знаками должно быть не более 6 м.</w:t>
      </w:r>
    </w:p>
    <w:p w:rsidR="002A566C" w:rsidRPr="002A566C" w:rsidRDefault="002A566C" w:rsidP="002A566C">
      <w:pPr>
        <w:pStyle w:val="point"/>
      </w:pPr>
      <w:r w:rsidRPr="002A566C">
        <w:t>225. Элементы конструкций ограждений не должны иметь острых углов, режущих кромок, заусенцев.</w:t>
      </w:r>
    </w:p>
    <w:p w:rsidR="002A566C" w:rsidRPr="002A566C" w:rsidRDefault="002A566C" w:rsidP="002A566C">
      <w:pPr>
        <w:pStyle w:val="point"/>
      </w:pPr>
      <w:r w:rsidRPr="002A566C">
        <w:t>226. Детали и сборочные единицы ограждений массой более 25 кг должны иметь монтажные петли или другие элементы для строповки.</w:t>
      </w:r>
    </w:p>
    <w:p w:rsidR="002A566C" w:rsidRPr="002A566C" w:rsidRDefault="002A566C" w:rsidP="002A566C">
      <w:pPr>
        <w:pStyle w:val="point"/>
      </w:pPr>
      <w:bookmarkStart w:id="76" w:name="a163"/>
      <w:bookmarkEnd w:id="76"/>
      <w:r w:rsidRPr="002A566C">
        <w:t>227. Защитные и страховочные ограждения окрашиваются в желтый сигнальный цвет.</w:t>
      </w:r>
    </w:p>
    <w:p w:rsidR="002A566C" w:rsidRPr="002A566C" w:rsidRDefault="002A566C" w:rsidP="002A566C">
      <w:pPr>
        <w:pStyle w:val="point"/>
      </w:pPr>
      <w:r w:rsidRPr="002A566C">
        <w:t>228. Срок эксплуатации ограждений указывается в технических условиях предприятия-изготовителя и должен быть не менее:</w:t>
      </w:r>
    </w:p>
    <w:p w:rsidR="002A566C" w:rsidRPr="002A566C" w:rsidRDefault="002A566C" w:rsidP="002A566C">
      <w:pPr>
        <w:pStyle w:val="newncpi"/>
      </w:pPr>
      <w:r w:rsidRPr="002A566C">
        <w:t>5 лет - для металлических элементов;</w:t>
      </w:r>
    </w:p>
    <w:p w:rsidR="002A566C" w:rsidRPr="002A566C" w:rsidRDefault="002A566C" w:rsidP="002A566C">
      <w:pPr>
        <w:pStyle w:val="newncpi"/>
      </w:pPr>
      <w:r w:rsidRPr="002A566C">
        <w:t>2,5 года - для деревянных элементов и синтетических сетеполотен.</w:t>
      </w:r>
    </w:p>
    <w:p w:rsidR="002A566C" w:rsidRPr="002A566C" w:rsidRDefault="002A566C" w:rsidP="002A566C">
      <w:pPr>
        <w:pStyle w:val="point"/>
      </w:pPr>
      <w:bookmarkStart w:id="77" w:name="a175"/>
      <w:bookmarkEnd w:id="77"/>
      <w:r w:rsidRPr="002A566C">
        <w:t>229. Контроль за исправным состоянием и правильным применением ограждений возлагается приказом по организации на производителей работ, мастеров, участковых механиков.</w:t>
      </w:r>
    </w:p>
    <w:p w:rsidR="002A566C" w:rsidRPr="002A566C" w:rsidRDefault="002A566C" w:rsidP="002A566C">
      <w:pPr>
        <w:pStyle w:val="point"/>
      </w:pPr>
      <w:r w:rsidRPr="002A566C">
        <w:t>230. Ограждения должны входить в нормокомплект и закрепляться за комплексной или специализированной бригадой, из состава которой должны быть выделены специально обученные работники, на которых возлагаются монтаж и демонтаж предохранительных инвентарных ограждений.</w:t>
      </w:r>
    </w:p>
    <w:p w:rsidR="002A566C" w:rsidRPr="002A566C" w:rsidRDefault="002A566C" w:rsidP="002A566C">
      <w:pPr>
        <w:pStyle w:val="point"/>
      </w:pPr>
      <w:r w:rsidRPr="002A566C">
        <w:t>231. Элементы ограждений с обнаруженными неисправностями подлежат замене или ремонту.</w:t>
      </w:r>
    </w:p>
    <w:p w:rsidR="002A566C" w:rsidRPr="002A566C" w:rsidRDefault="002A566C" w:rsidP="002A566C">
      <w:pPr>
        <w:pStyle w:val="point"/>
      </w:pPr>
      <w:r w:rsidRPr="002A566C">
        <w:t>232. Установку и снятие ограждений следует осуществлять в технологической последовательности, обеспечивающей безопасность выполнения строительно-монтажных работ.</w:t>
      </w:r>
    </w:p>
    <w:p w:rsidR="002A566C" w:rsidRPr="002A566C" w:rsidRDefault="002A566C" w:rsidP="002A566C">
      <w:pPr>
        <w:pStyle w:val="point"/>
      </w:pPr>
      <w:r w:rsidRPr="002A566C">
        <w:t>233. Границы ограждаемого участка должны устанавливаться в технологических картах или проектах производства работ.</w:t>
      </w:r>
    </w:p>
    <w:p w:rsidR="002A566C" w:rsidRPr="002A566C" w:rsidRDefault="002A566C" w:rsidP="002A566C">
      <w:pPr>
        <w:pStyle w:val="point"/>
      </w:pPr>
      <w:r w:rsidRPr="002A566C">
        <w:t>234. Работники, выполняющие установку и снятие ограждений, должны пользоваться предохранительными поясами для закрепления через фал согласно проекту производства работ к надежно установленным конструкциям здания, сооружения или к страховочному канату.</w:t>
      </w:r>
    </w:p>
    <w:p w:rsidR="002A566C" w:rsidRPr="002A566C" w:rsidRDefault="002A566C" w:rsidP="002A566C">
      <w:pPr>
        <w:pStyle w:val="zagrazdel"/>
      </w:pPr>
      <w:bookmarkStart w:id="78" w:name="a23"/>
      <w:bookmarkEnd w:id="78"/>
      <w:r w:rsidRPr="002A566C">
        <w:t>РАЗДЕЛ III</w:t>
      </w:r>
      <w:r w:rsidRPr="002A566C">
        <w:br/>
        <w:t>ТРЕБОВАНИЯ БЕЗОПАСНОСТИ ПРИ РАБОТАХ С ПРИМЕНЕНИЕМ ГРУЗОПОДЪЕМНЫХ МАШИН И УСТРОЙСТВ</w:t>
      </w:r>
    </w:p>
    <w:p w:rsidR="002A566C" w:rsidRPr="002A566C" w:rsidRDefault="002A566C" w:rsidP="002A566C">
      <w:pPr>
        <w:pStyle w:val="chapter"/>
      </w:pPr>
      <w:bookmarkStart w:id="79" w:name="a61"/>
      <w:bookmarkEnd w:id="79"/>
      <w:r w:rsidRPr="002A566C">
        <w:t>ГЛАВА 7</w:t>
      </w:r>
      <w:r w:rsidRPr="002A566C">
        <w:br/>
        <w:t>ОБЩИЕ ТРЕБОВАНИЯ</w:t>
      </w:r>
    </w:p>
    <w:p w:rsidR="002A566C" w:rsidRPr="002A566C" w:rsidRDefault="002A566C" w:rsidP="002A566C">
      <w:pPr>
        <w:pStyle w:val="point"/>
      </w:pPr>
      <w:r w:rsidRPr="002A566C">
        <w:t>235. Все грузоподъемные машины и устройства в установленном порядке регистрируются, вводятся в эксплуатацию, подвергаются периодическим осмотрам и техническим обследованиям и за их техническим состоянием и условиями эксплуатации устанавливается соответствующий надзор и контроль.</w:t>
      </w:r>
    </w:p>
    <w:p w:rsidR="002A566C" w:rsidRPr="002A566C" w:rsidRDefault="002A566C" w:rsidP="002A566C">
      <w:pPr>
        <w:pStyle w:val="point"/>
      </w:pPr>
      <w:r w:rsidRPr="002A566C">
        <w:t>236. Каждая грузоподъемная машина должна иметь паспорт, техническое описание, инструкцию по эксплуатации, сертификат органа по сертификации и другую документацию, предусмотренную соответствующим государственным стандартом или техническими условиями на изготовление.</w:t>
      </w:r>
    </w:p>
    <w:p w:rsidR="002A566C" w:rsidRPr="002A566C" w:rsidRDefault="002A566C" w:rsidP="002A566C">
      <w:pPr>
        <w:pStyle w:val="point"/>
      </w:pPr>
      <w:r w:rsidRPr="002A566C">
        <w:lastRenderedPageBreak/>
        <w:t>237. Каждая грузоподъемная машина и грузоподъемное устройство должны иметь четкую маркировку на видном месте с указанием максимальной безопасной рабочей нагрузки.</w:t>
      </w:r>
    </w:p>
    <w:p w:rsidR="002A566C" w:rsidRPr="002A566C" w:rsidRDefault="002A566C" w:rsidP="002A566C">
      <w:pPr>
        <w:pStyle w:val="newncpi"/>
      </w:pPr>
      <w:r w:rsidRPr="002A566C">
        <w:t>При изменяемом радиусе действия грузоподъемная машина или устройство должны быть оборудованы индикатором или другим средством указания максимальной безопасной рабочей нагрузки для каждого режима работы.</w:t>
      </w:r>
    </w:p>
    <w:p w:rsidR="002A566C" w:rsidRPr="002A566C" w:rsidRDefault="002A566C" w:rsidP="002A566C">
      <w:pPr>
        <w:pStyle w:val="newncpi"/>
      </w:pPr>
      <w:r w:rsidRPr="002A566C">
        <w:t>Грузоподъемные машины и устройства должны иметь соответствующие и надежные опоры.</w:t>
      </w:r>
    </w:p>
    <w:p w:rsidR="002A566C" w:rsidRPr="002A566C" w:rsidRDefault="002A566C" w:rsidP="002A566C">
      <w:pPr>
        <w:pStyle w:val="newncpi"/>
      </w:pPr>
      <w:r w:rsidRPr="002A566C">
        <w:t>При установке грузоподъемной машины или устройства на землю несущие характеристики грунта должны быть изучены до начала эксплуатации грузоподъемной машины или устройства.</w:t>
      </w:r>
    </w:p>
    <w:p w:rsidR="002A566C" w:rsidRPr="002A566C" w:rsidRDefault="002A566C" w:rsidP="002A566C">
      <w:pPr>
        <w:pStyle w:val="point"/>
      </w:pPr>
      <w:r w:rsidRPr="002A566C">
        <w:t>238. Грузоподъемные стационарные машины устанавливаются так, чтобы:</w:t>
      </w:r>
    </w:p>
    <w:p w:rsidR="002A566C" w:rsidRPr="002A566C" w:rsidRDefault="002A566C" w:rsidP="002A566C">
      <w:pPr>
        <w:pStyle w:val="newncpi"/>
      </w:pPr>
      <w:r w:rsidRPr="002A566C">
        <w:t>исключалась возможность их смещения под воздействием нагрузок, вибрации, ветровых и других факторов. Оценку прочности и устойчивости грузоподъемной машины или устройства производить по суммарному максимальному воздействию от ветровой нагрузки и поднимаемого груза в наиболее тяжелых режимах;</w:t>
      </w:r>
    </w:p>
    <w:p w:rsidR="002A566C" w:rsidRPr="002A566C" w:rsidRDefault="002A566C" w:rsidP="002A566C">
      <w:pPr>
        <w:pStyle w:val="newncpi"/>
      </w:pPr>
      <w:r w:rsidRPr="002A566C">
        <w:t>машинист (оператор) не подвергался опасности травмирования со стороны груза, канатов, лебедки и других механизмов и элементов;</w:t>
      </w:r>
    </w:p>
    <w:p w:rsidR="002A566C" w:rsidRPr="002A566C" w:rsidRDefault="002A566C" w:rsidP="002A566C">
      <w:pPr>
        <w:pStyle w:val="newncpi"/>
      </w:pPr>
      <w:r w:rsidRPr="002A566C">
        <w:t>машинист (оператор) имел полный обзор рабочей зоны или надежную радио-, видео-, телефонную связь или связь с помощью знаковой сигнализации со всеми пунктами загрузки или выгрузки;</w:t>
      </w:r>
    </w:p>
    <w:p w:rsidR="002A566C" w:rsidRPr="002A566C" w:rsidRDefault="002A566C" w:rsidP="002A566C">
      <w:pPr>
        <w:pStyle w:val="newncpi"/>
      </w:pPr>
      <w:r w:rsidRPr="002A566C">
        <w:t>машинист (оператор) имел безопасный путь выхода из кабины и входа в нее;</w:t>
      </w:r>
    </w:p>
    <w:p w:rsidR="002A566C" w:rsidRPr="002A566C" w:rsidRDefault="002A566C" w:rsidP="002A566C">
      <w:pPr>
        <w:pStyle w:val="newncpi"/>
      </w:pPr>
      <w:r w:rsidRPr="002A566C">
        <w:t>гарантированный зазор между движущимися частями грузоподъемной машины или устройства, поднимаемым грузом и стационарными объектами (стеной здания, колонной) был не менее 0,6 м, электрической проводкой - не менее 1,0 м.</w:t>
      </w:r>
    </w:p>
    <w:p w:rsidR="002A566C" w:rsidRPr="002A566C" w:rsidRDefault="002A566C" w:rsidP="002A566C">
      <w:pPr>
        <w:pStyle w:val="newncpi"/>
      </w:pPr>
      <w:r w:rsidRPr="002A566C">
        <w:t>Установка грузоподъемных стационарных машин производится по проекту специализированной организации или по проекту производства работ кранами (при строительно-монтажных работах).</w:t>
      </w:r>
    </w:p>
    <w:p w:rsidR="002A566C" w:rsidRPr="002A566C" w:rsidRDefault="002A566C" w:rsidP="002A566C">
      <w:pPr>
        <w:pStyle w:val="point"/>
      </w:pPr>
      <w:r w:rsidRPr="002A566C">
        <w:t>239. Вывод в ремонт, производство ремонта и ввод грузоподъемной машины или устройства в эксплуатацию производятся с разрешения и под контролем специалиста, ответственного за содержание грузоподъемных машин в исправном состоянии.</w:t>
      </w:r>
    </w:p>
    <w:p w:rsidR="002A566C" w:rsidRPr="002A566C" w:rsidRDefault="002A566C" w:rsidP="002A566C">
      <w:pPr>
        <w:pStyle w:val="point"/>
      </w:pPr>
      <w:r w:rsidRPr="002A566C">
        <w:t>240. Грузоподъемные машины и устройства подлежат осмотру и испытаниям:</w:t>
      </w:r>
    </w:p>
    <w:p w:rsidR="002A566C" w:rsidRPr="002A566C" w:rsidRDefault="002A566C" w:rsidP="002A566C">
      <w:pPr>
        <w:pStyle w:val="newncpi"/>
      </w:pPr>
      <w:r w:rsidRPr="002A566C">
        <w:t>при вводе в эксплуатацию;</w:t>
      </w:r>
    </w:p>
    <w:p w:rsidR="002A566C" w:rsidRPr="002A566C" w:rsidRDefault="002A566C" w:rsidP="002A566C">
      <w:pPr>
        <w:pStyle w:val="newncpi"/>
      </w:pPr>
      <w:r w:rsidRPr="002A566C">
        <w:t>каждый раз после монтажа на месте производства работ;</w:t>
      </w:r>
    </w:p>
    <w:p w:rsidR="002A566C" w:rsidRPr="002A566C" w:rsidRDefault="002A566C" w:rsidP="002A566C">
      <w:pPr>
        <w:pStyle w:val="newncpi"/>
      </w:pPr>
      <w:r w:rsidRPr="002A566C">
        <w:t>регулярно с периодичностью в соответствии с инструкцией по эксплуатации завода-изготовителя;</w:t>
      </w:r>
    </w:p>
    <w:p w:rsidR="002A566C" w:rsidRPr="002A566C" w:rsidRDefault="002A566C" w:rsidP="002A566C">
      <w:pPr>
        <w:pStyle w:val="newncpi"/>
      </w:pPr>
      <w:r w:rsidRPr="002A566C">
        <w:t>после ремонта или внесения в конструкцию изменений.</w:t>
      </w:r>
    </w:p>
    <w:p w:rsidR="002A566C" w:rsidRPr="002A566C" w:rsidRDefault="002A566C" w:rsidP="002A566C">
      <w:pPr>
        <w:pStyle w:val="point"/>
      </w:pPr>
      <w:r w:rsidRPr="002A566C">
        <w:t>241. Методики осмотра и испытаний грузоподъемных машин и устройств с документальным оформлением результатов разрабатываются в организации в соответствии с инструкцией по эксплуатации завода-изготовителя, а по объектам, подконтрольным соответствующим органам государственного надзора и контроля, также с учетом соответствующих правил этих органов, утверждаются и вводятся в действие в установленном порядке.</w:t>
      </w:r>
    </w:p>
    <w:p w:rsidR="002A566C" w:rsidRPr="002A566C" w:rsidRDefault="002A566C" w:rsidP="002A566C">
      <w:pPr>
        <w:pStyle w:val="point"/>
      </w:pPr>
      <w:r w:rsidRPr="002A566C">
        <w:t xml:space="preserve">242. Грузоподъемные машины, находящиеся в работе, подлежат периодическим осмотрам и ремонтам в сроки, предусмотренные системой планово-предупредительных ремонтов. Лицо, ответственное за содержание грузоподъемных машин в исправном </w:t>
      </w:r>
      <w:r w:rsidRPr="002A566C">
        <w:lastRenderedPageBreak/>
        <w:t>состоянии, обязано обеспечить своевременное устранение неисправностей, появляющихся во время эксплуатации грузоподъемной машины.</w:t>
      </w:r>
    </w:p>
    <w:p w:rsidR="002A566C" w:rsidRPr="002A566C" w:rsidRDefault="002A566C" w:rsidP="002A566C">
      <w:pPr>
        <w:pStyle w:val="point"/>
      </w:pPr>
      <w:r w:rsidRPr="002A566C">
        <w:t>243. Грузоподъемные машины оборудуются предохранительными устройствами, препятствующими подъему груза массой, большей установленной грузоподъемности, а также удерживающими груз от падения при аварийном отключении питания.</w:t>
      </w:r>
    </w:p>
    <w:p w:rsidR="002A566C" w:rsidRPr="002A566C" w:rsidRDefault="002A566C" w:rsidP="002A566C">
      <w:pPr>
        <w:pStyle w:val="point"/>
      </w:pPr>
      <w:r w:rsidRPr="002A566C">
        <w:t>244.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машин и устройств без соответствующих сигнальных систем.</w:t>
      </w:r>
    </w:p>
    <w:p w:rsidR="002A566C" w:rsidRPr="002A566C" w:rsidRDefault="002A566C" w:rsidP="002A566C">
      <w:pPr>
        <w:pStyle w:val="point"/>
      </w:pPr>
      <w:r w:rsidRPr="002A566C">
        <w:t>245. Съемные грузозахватные приспособления и тара, не прошедшие технического освидетельствования, к работе не допускаются.</w:t>
      </w:r>
    </w:p>
    <w:p w:rsidR="002A566C" w:rsidRPr="002A566C" w:rsidRDefault="002A566C" w:rsidP="002A566C">
      <w:pPr>
        <w:pStyle w:val="point"/>
      </w:pPr>
      <w:r w:rsidRPr="002A566C">
        <w:t>246. Грузовые крюки грузоподъемных машин должны быть снабжены предохранительными замыкающими устройствами, предотвращающими самопроизвольное выпадение грузозахватных элементов стропов, траверс и других грузозахватных средств.</w:t>
      </w:r>
    </w:p>
    <w:p w:rsidR="002A566C" w:rsidRPr="002A566C" w:rsidRDefault="002A566C" w:rsidP="002A566C">
      <w:pPr>
        <w:pStyle w:val="point"/>
      </w:pPr>
      <w:r w:rsidRPr="002A566C">
        <w:t>247. Не допускается любое перемещение (подъем, опускание, перемещение) людей с использованием грузоподъемных машин и устройств, не предназначенных для этих целей.</w:t>
      </w:r>
    </w:p>
    <w:p w:rsidR="002A566C" w:rsidRPr="002A566C" w:rsidRDefault="002A566C" w:rsidP="002A566C">
      <w:pPr>
        <w:pStyle w:val="point"/>
      </w:pPr>
      <w:r w:rsidRPr="002A566C">
        <w:t>248.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2A566C" w:rsidRPr="002A566C" w:rsidRDefault="002A566C" w:rsidP="002A566C">
      <w:pPr>
        <w:pStyle w:val="point"/>
      </w:pPr>
      <w:r w:rsidRPr="002A566C">
        <w:t>249. Платформы и поддоны, используемые для подъема кирпича, плитки и других незакрепленных штучных материалов, должны иметь ограждения для предотвращения падения перемещаемого груза или его части.</w:t>
      </w:r>
    </w:p>
    <w:p w:rsidR="002A566C" w:rsidRPr="002A566C" w:rsidRDefault="002A566C" w:rsidP="002A566C">
      <w:pPr>
        <w:pStyle w:val="point"/>
      </w:pPr>
      <w:r w:rsidRPr="002A566C">
        <w:t>250. Длинномерные грузы (балки, колонны и другие) при подъеме и спуске должны направляться с использованием оттяжек.</w:t>
      </w:r>
    </w:p>
    <w:p w:rsidR="002A566C" w:rsidRPr="002A566C" w:rsidRDefault="002A566C" w:rsidP="002A566C">
      <w:pPr>
        <w:pStyle w:val="point"/>
      </w:pPr>
      <w:r w:rsidRPr="002A566C">
        <w:t>251.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2A566C" w:rsidRPr="002A566C" w:rsidRDefault="002A566C" w:rsidP="002A566C">
      <w:pPr>
        <w:pStyle w:val="point"/>
      </w:pPr>
      <w:r w:rsidRPr="002A566C">
        <w:t>252.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2A566C" w:rsidRPr="002A566C" w:rsidRDefault="002A566C" w:rsidP="002A566C">
      <w:pPr>
        <w:pStyle w:val="chapter"/>
      </w:pPr>
      <w:bookmarkStart w:id="80" w:name="a62"/>
      <w:bookmarkEnd w:id="80"/>
      <w:r w:rsidRPr="002A566C">
        <w:t>ГЛАВА 8</w:t>
      </w:r>
      <w:r w:rsidRPr="002A566C">
        <w:br/>
        <w:t>ТРЕБОВАНИЯ БЕЗОПАСНОСТИ ПРИ РАБОТАХ С ПРИМЕНЕНИЕМ ГРУЗОПОДЪЕМНЫХ КРАНОВ</w:t>
      </w:r>
    </w:p>
    <w:p w:rsidR="002A566C" w:rsidRPr="002A566C" w:rsidRDefault="002A566C" w:rsidP="002A566C">
      <w:pPr>
        <w:pStyle w:val="point"/>
      </w:pPr>
      <w:r w:rsidRPr="002A566C">
        <w:t xml:space="preserve">253. Грузоподъемные краны (далее - краны) должны соответствовать требованиям </w:t>
      </w:r>
      <w:r w:rsidRPr="002A566C">
        <w:t>Правил</w:t>
      </w:r>
      <w:r w:rsidRPr="002A566C">
        <w:t xml:space="preserve"> устройства и безопасной эксплуатации грузоподъемных кранов, утвержденных постановлением Министерства по чрезвычайным ситуациям Республики Беларусь от 3 декабря 2004 г. № 45 (Национальный реестр правовых актов Республики Беларусь, 2005 г., № 6, 8/11889) (далее - Правила устройства и безопасной эксплуатации грузоподъемных кранов).</w:t>
      </w:r>
    </w:p>
    <w:p w:rsidR="002A566C" w:rsidRPr="002A566C" w:rsidRDefault="002A566C" w:rsidP="002A566C">
      <w:pPr>
        <w:pStyle w:val="point"/>
      </w:pPr>
      <w:r w:rsidRPr="002A566C">
        <w:t>254. Краны допускаются к перемещению только тех грузов, которые соответствуют их функциональному назначению и массы которых не превышают их грузоподъемности.</w:t>
      </w:r>
    </w:p>
    <w:p w:rsidR="002A566C" w:rsidRPr="002A566C" w:rsidRDefault="002A566C" w:rsidP="002A566C">
      <w:pPr>
        <w:pStyle w:val="point"/>
      </w:pPr>
      <w:r w:rsidRPr="002A566C">
        <w:t>255. При работе стреловыми самоходными и железнодорожными кранами должны учитываться положение выносных опор и вылет стрелы, у кранов с подвижным противовесом - положение противовеса.</w:t>
      </w:r>
    </w:p>
    <w:p w:rsidR="002A566C" w:rsidRPr="002A566C" w:rsidRDefault="002A566C" w:rsidP="002A566C">
      <w:pPr>
        <w:pStyle w:val="point"/>
      </w:pPr>
      <w:r w:rsidRPr="002A566C">
        <w:t>256. Мостовые краны могут использоваться для производства строительных и других работ с их площадок.</w:t>
      </w:r>
    </w:p>
    <w:p w:rsidR="002A566C" w:rsidRPr="002A566C" w:rsidRDefault="002A566C" w:rsidP="002A566C">
      <w:pPr>
        <w:pStyle w:val="newncpi"/>
      </w:pPr>
      <w:r w:rsidRPr="002A566C">
        <w:lastRenderedPageBreak/>
        <w:t>Такие работы выполняются по наряду-допуску.</w:t>
      </w:r>
    </w:p>
    <w:p w:rsidR="002A566C" w:rsidRPr="002A566C" w:rsidRDefault="002A566C" w:rsidP="002A566C">
      <w:pPr>
        <w:pStyle w:val="point"/>
      </w:pPr>
      <w:r w:rsidRPr="002A566C">
        <w:t>257. Краны должны быть устойчивы в рабочем и нерабочем состоянии.</w:t>
      </w:r>
    </w:p>
    <w:p w:rsidR="002A566C" w:rsidRPr="002A566C" w:rsidRDefault="002A566C" w:rsidP="002A566C">
      <w:pPr>
        <w:pStyle w:val="point"/>
      </w:pPr>
      <w:r w:rsidRPr="002A566C">
        <w:t>258. Установка кранов должна производится таким образом, чтобы исключалась необходимость подтаскивания грузов при косом натяжении грузовых канатов.</w:t>
      </w:r>
    </w:p>
    <w:p w:rsidR="002A566C" w:rsidRPr="002A566C" w:rsidRDefault="002A566C" w:rsidP="002A566C">
      <w:pPr>
        <w:pStyle w:val="point"/>
      </w:pPr>
      <w:r w:rsidRPr="002A566C">
        <w:t>259. Установка стрелового самоходного крана и производство работ в охранной зоне линии электропередачи должны выполняться с оформлением наряда-допуска.</w:t>
      </w:r>
    </w:p>
    <w:p w:rsidR="002A566C" w:rsidRPr="002A566C" w:rsidRDefault="002A566C" w:rsidP="002A566C">
      <w:pPr>
        <w:pStyle w:val="point"/>
      </w:pPr>
      <w:r w:rsidRPr="002A566C">
        <w:t>260. Основание для установки башенного крана должно иметь соответствующую несущую способность, рельсовый путь для рельсовых башенных кранов должен быть ровным и выполняться по проекту специализированной организации или изготовителя крана.</w:t>
      </w:r>
    </w:p>
    <w:p w:rsidR="002A566C" w:rsidRPr="002A566C" w:rsidRDefault="002A566C" w:rsidP="002A566C">
      <w:pPr>
        <w:pStyle w:val="newncpi"/>
      </w:pPr>
      <w:r w:rsidRPr="002A566C">
        <w:t>На рельсовом пути должны предусматриваться участки для стоянки башенного крана в нерабочем состоянии. Рельсовые крановые пути должны быть заземлены.</w:t>
      </w:r>
    </w:p>
    <w:p w:rsidR="002A566C" w:rsidRPr="002A566C" w:rsidRDefault="002A566C" w:rsidP="002A566C">
      <w:pPr>
        <w:pStyle w:val="point"/>
      </w:pPr>
      <w:r w:rsidRPr="002A566C">
        <w:t>261. Башенные краны должны размещаться на площадках с достаточным пространством для их установки, производства работ с обеспечением требований безопасности и демонтажа.</w:t>
      </w:r>
    </w:p>
    <w:p w:rsidR="002A566C" w:rsidRPr="002A566C" w:rsidRDefault="002A566C" w:rsidP="002A566C">
      <w:pPr>
        <w:pStyle w:val="point"/>
      </w:pPr>
      <w:r w:rsidRPr="002A566C">
        <w:t>262. В нерабочем состоянии крана крюк крана освобождается от груза и должен быть поднят, стрела башенного крана приведена в горизонтальное положение, грузовая тележка установлена на минимальный вылет, кран отведен на участок для стоянки, заторможен, питание отключено, кабина крана закрыта на замок.</w:t>
      </w:r>
    </w:p>
    <w:p w:rsidR="002A566C" w:rsidRPr="002A566C" w:rsidRDefault="002A566C" w:rsidP="002A566C">
      <w:pPr>
        <w:pStyle w:val="point"/>
      </w:pPr>
      <w:r w:rsidRPr="002A566C">
        <w:t>263. При длительных перерывах в работе или при тяжелых погодных условиях дополнительно к требованиям пункта 262 стрела крана должна быть повернута по ветру и установлена в свободное вращение.</w:t>
      </w:r>
    </w:p>
    <w:p w:rsidR="002A566C" w:rsidRPr="002A566C" w:rsidRDefault="002A566C" w:rsidP="002A566C">
      <w:pPr>
        <w:pStyle w:val="point"/>
      </w:pPr>
      <w:r w:rsidRPr="002A566C">
        <w:t>264. Щиты и предметы, обладающие парусностью, могут устанавливаться на кран только в соответствии с инструкцией по эксплуатации завода-изготовителя.</w:t>
      </w:r>
    </w:p>
    <w:p w:rsidR="002A566C" w:rsidRPr="002A566C" w:rsidRDefault="002A566C" w:rsidP="002A566C">
      <w:pPr>
        <w:pStyle w:val="point"/>
      </w:pPr>
      <w:r w:rsidRPr="002A566C">
        <w:t>265. Краны оборудуются концевыми выключателями для автоматической остановки:</w:t>
      </w:r>
    </w:p>
    <w:p w:rsidR="002A566C" w:rsidRPr="002A566C" w:rsidRDefault="002A566C" w:rsidP="002A566C">
      <w:pPr>
        <w:pStyle w:val="newncpi"/>
      </w:pPr>
      <w:r w:rsidRPr="002A566C">
        <w:t>механизма подъема грузозахватного органа в его крайних верхнем и нижнем положениях. Концевой выключатель нижнего положения грузозахватного органа может не устанавливаться, если по условиям эксплуатации крана не требуется опускать груз ниже уровня, установленного проектом (паспортом);</w:t>
      </w:r>
    </w:p>
    <w:p w:rsidR="002A566C" w:rsidRPr="002A566C" w:rsidRDefault="002A566C" w:rsidP="002A566C">
      <w:pPr>
        <w:pStyle w:val="newncpi"/>
      </w:pPr>
      <w:r w:rsidRPr="002A566C">
        <w:t>механизма изменения вылета в крайних положениях стрелы;</w:t>
      </w:r>
    </w:p>
    <w:p w:rsidR="002A566C" w:rsidRPr="002A566C" w:rsidRDefault="002A566C" w:rsidP="002A566C">
      <w:pPr>
        <w:pStyle w:val="newncpi"/>
      </w:pPr>
      <w:r w:rsidRPr="002A566C">
        <w:t>механизма передвижения крана на рельсовом ходу и перемещения грузовой тележки.</w:t>
      </w:r>
    </w:p>
    <w:p w:rsidR="002A566C" w:rsidRPr="002A566C" w:rsidRDefault="002A566C" w:rsidP="002A566C">
      <w:pPr>
        <w:pStyle w:val="point"/>
      </w:pPr>
      <w:r w:rsidRPr="002A566C">
        <w:t>266. У кранов, грузоподъемность которых меняется с изменением вылета стрелы, должен быть предусмотрен указатель грузоподъемности, соответствующий установленному вылету. Шкала (табло) указателя грузоподъемности должна быть отчетливо видна с рабочего места крановщика.</w:t>
      </w:r>
    </w:p>
    <w:p w:rsidR="002A566C" w:rsidRPr="002A566C" w:rsidRDefault="002A566C" w:rsidP="002A566C">
      <w:pPr>
        <w:pStyle w:val="point"/>
      </w:pPr>
      <w:r w:rsidRPr="002A566C">
        <w:t>267. Для предупреждения от опрокидывания башенные краны оборудуются ограничителем грузоподъемности (ограничителем грузового момента), автоматически отключающим механизмы подъема груза и изменения вылета в случае подъема груза, масса которого превышает грузоподъемность для данного вылета более чем на 10 % (для башенных кранов с грузовым моментом до 20 т·м - более чем на 15 %).</w:t>
      </w:r>
    </w:p>
    <w:p w:rsidR="002A566C" w:rsidRPr="002A566C" w:rsidRDefault="002A566C" w:rsidP="002A566C">
      <w:pPr>
        <w:pStyle w:val="point"/>
      </w:pPr>
      <w:r w:rsidRPr="002A566C">
        <w:t>268. Краны оснащаются звуковым сигнальным прибором, звук которого должен быть хорошо слышен в зоне работы крана и отличаться по тональности от автомобильного сигнала.</w:t>
      </w:r>
    </w:p>
    <w:p w:rsidR="002A566C" w:rsidRPr="002A566C" w:rsidRDefault="002A566C" w:rsidP="002A566C">
      <w:pPr>
        <w:pStyle w:val="point"/>
      </w:pPr>
      <w:r w:rsidRPr="002A566C">
        <w:t>269. Металлоконструкции башенного крана, все металлические части электрооборудования, не входящие в электрическую цепь, но могущие оказаться под напряжением вследствие пробоя изоляции или по другим причинам, заземляются.</w:t>
      </w:r>
    </w:p>
    <w:p w:rsidR="002A566C" w:rsidRPr="002A566C" w:rsidRDefault="002A566C" w:rsidP="002A566C">
      <w:pPr>
        <w:pStyle w:val="point"/>
      </w:pPr>
      <w:r w:rsidRPr="002A566C">
        <w:lastRenderedPageBreak/>
        <w:t>270. Кабина башенного крана, работающего на открытом воздухе, должна иметь сплошное ограждение со всех сторон и сплошное верхнее перекрытие. Световые проемы кабины выполняются из небьющегося (безосколочного) стекла с возможностью производить очистку стекол как изнутри, так и снаружи. Пол кабины крана с электрическим приводом должен иметь настил из неметаллических нескользких материалов и покрыт резиновым диэлектрическим ковриком.</w:t>
      </w:r>
    </w:p>
    <w:p w:rsidR="002A566C" w:rsidRPr="002A566C" w:rsidRDefault="002A566C" w:rsidP="002A566C">
      <w:pPr>
        <w:pStyle w:val="point"/>
      </w:pPr>
      <w:r w:rsidRPr="002A566C">
        <w:t>271. Башенные краны должны иметь удобные входы с земли на кран и в кабину.</w:t>
      </w:r>
    </w:p>
    <w:p w:rsidR="002A566C" w:rsidRPr="002A566C" w:rsidRDefault="002A566C" w:rsidP="002A566C">
      <w:pPr>
        <w:pStyle w:val="newncpi"/>
      </w:pPr>
      <w:r w:rsidRPr="002A566C">
        <w:t>С высоты 2,5 м вертикальные лестницы должны иметь ограждения в виде дуг, устанавливаемых с шагом не более 0,8 м, соединенных между собой не менее чем тремя примерно равноотстоящими друг от друга продольными полосами.</w:t>
      </w:r>
    </w:p>
    <w:p w:rsidR="002A566C" w:rsidRPr="002A566C" w:rsidRDefault="002A566C" w:rsidP="002A566C">
      <w:pPr>
        <w:pStyle w:val="newncpi"/>
      </w:pPr>
      <w:r w:rsidRPr="002A566C">
        <w:t>Расстояние от лестницы до дуги должно быть не менее 0,7 м и не более 0,8 м при радиусе дуги 350-400 мм.</w:t>
      </w:r>
    </w:p>
    <w:p w:rsidR="002A566C" w:rsidRPr="002A566C" w:rsidRDefault="002A566C" w:rsidP="002A566C">
      <w:pPr>
        <w:pStyle w:val="newncpi"/>
      </w:pPr>
      <w:r w:rsidRPr="002A566C">
        <w:t>При высоте лестницы более 10 м должны устраиваться площадки через каждые 6-8 м подъема.</w:t>
      </w:r>
    </w:p>
    <w:p w:rsidR="002A566C" w:rsidRPr="002A566C" w:rsidRDefault="002A566C" w:rsidP="002A566C">
      <w:pPr>
        <w:pStyle w:val="newncpi"/>
      </w:pPr>
      <w:r w:rsidRPr="002A566C">
        <w:t>При расположении лестницы внутри трубчатой башни ограждения в виде дуг и площадки могут не устраиваться.</w:t>
      </w:r>
    </w:p>
    <w:p w:rsidR="002A566C" w:rsidRPr="002A566C" w:rsidRDefault="002A566C" w:rsidP="002A566C">
      <w:pPr>
        <w:pStyle w:val="chapter"/>
      </w:pPr>
      <w:bookmarkStart w:id="81" w:name="a63"/>
      <w:bookmarkEnd w:id="81"/>
      <w:r w:rsidRPr="002A566C">
        <w:t>ГЛАВА 9</w:t>
      </w:r>
      <w:r w:rsidRPr="002A566C">
        <w:br/>
        <w:t>ТРЕБОВАНИЯ БЕЗОПАСНОСТИ ПРИ РАБОТАХ С ПРИМЕНЕНИЕМ ПОДЪЕМНИКОВ</w:t>
      </w:r>
    </w:p>
    <w:p w:rsidR="002A566C" w:rsidRPr="002A566C" w:rsidRDefault="002A566C" w:rsidP="002A566C">
      <w:pPr>
        <w:pStyle w:val="point"/>
      </w:pPr>
      <w:r w:rsidRPr="002A566C">
        <w:t>272. Подъемники должны соответствовать техническим условиям завода-изготовителя.</w:t>
      </w:r>
    </w:p>
    <w:p w:rsidR="002A566C" w:rsidRPr="002A566C" w:rsidRDefault="002A566C" w:rsidP="002A566C">
      <w:pPr>
        <w:pStyle w:val="point"/>
      </w:pPr>
      <w:r w:rsidRPr="002A566C">
        <w:t>273. Подъемники устанавливаются на прочные основания и должны иметь надежные элементы жесткости, оттяжки, анкерные устройства.</w:t>
      </w:r>
    </w:p>
    <w:p w:rsidR="002A566C" w:rsidRPr="002A566C" w:rsidRDefault="002A566C" w:rsidP="002A566C">
      <w:pPr>
        <w:pStyle w:val="point"/>
      </w:pPr>
      <w:r w:rsidRPr="002A566C">
        <w:t>274. Шахты подъемников ограждаются на высоту не менее 2 м:</w:t>
      </w:r>
    </w:p>
    <w:p w:rsidR="002A566C" w:rsidRPr="002A566C" w:rsidRDefault="002A566C" w:rsidP="002A566C">
      <w:pPr>
        <w:pStyle w:val="newncpi"/>
      </w:pPr>
      <w:r w:rsidRPr="002A566C">
        <w:t>на уровне земли - со всех сторон;</w:t>
      </w:r>
    </w:p>
    <w:p w:rsidR="002A566C" w:rsidRPr="002A566C" w:rsidRDefault="002A566C" w:rsidP="002A566C">
      <w:pPr>
        <w:pStyle w:val="newncpi"/>
      </w:pPr>
      <w:r w:rsidRPr="002A566C">
        <w:t>в остальных местах - в зонах возможного доступа людей или где существует опасность травмирования движущимися частями подъемника.</w:t>
      </w:r>
    </w:p>
    <w:p w:rsidR="002A566C" w:rsidRPr="002A566C" w:rsidRDefault="002A566C" w:rsidP="002A566C">
      <w:pPr>
        <w:pStyle w:val="newncpi"/>
      </w:pPr>
      <w:r w:rsidRPr="002A566C">
        <w:t>Высота ограждения для предотвращения возможного падения людей с подъемника может быть уменьшена до 1 м.</w:t>
      </w:r>
    </w:p>
    <w:p w:rsidR="002A566C" w:rsidRPr="002A566C" w:rsidRDefault="002A566C" w:rsidP="002A566C">
      <w:pPr>
        <w:pStyle w:val="point"/>
      </w:pPr>
      <w:r w:rsidRPr="002A566C">
        <w:t>275. Проход на платформу подъемника организуется через ворота, устроенные в ограждении подъемника. Ограждение для обеспечения видимости должно выполняться из металлической сетки.</w:t>
      </w:r>
    </w:p>
    <w:p w:rsidR="002A566C" w:rsidRPr="002A566C" w:rsidRDefault="002A566C" w:rsidP="002A566C">
      <w:pPr>
        <w:pStyle w:val="point"/>
      </w:pPr>
      <w:r w:rsidRPr="002A566C">
        <w:t>276. Все вращающиеся элементы привода подъемника закрываются кожухами.</w:t>
      </w:r>
    </w:p>
    <w:p w:rsidR="002A566C" w:rsidRPr="002A566C" w:rsidRDefault="002A566C" w:rsidP="002A566C">
      <w:pPr>
        <w:pStyle w:val="point"/>
      </w:pPr>
      <w:r w:rsidRPr="002A566C">
        <w:t>277. Подъемники оборудуются конечными выключателями или другими устройствами, обеспечивающими остановку привода двигателя при достижении высшей точки подъема.</w:t>
      </w:r>
    </w:p>
    <w:p w:rsidR="002A566C" w:rsidRPr="002A566C" w:rsidRDefault="002A566C" w:rsidP="002A566C">
      <w:pPr>
        <w:pStyle w:val="point"/>
      </w:pPr>
      <w:r w:rsidRPr="002A566C">
        <w:t>278. Механизм подъема снабжается тормозом нормального закрытого типа, автоматически размыкающимся при включении привода.</w:t>
      </w:r>
    </w:p>
    <w:p w:rsidR="002A566C" w:rsidRPr="002A566C" w:rsidRDefault="002A566C" w:rsidP="002A566C">
      <w:pPr>
        <w:pStyle w:val="point"/>
      </w:pPr>
      <w:r w:rsidRPr="002A566C">
        <w:t>279. На подъемниках, не предназначенных для подъема людей, возможность включения привода подъема непосредственно с платформы подъемника должна быть исключена.</w:t>
      </w:r>
    </w:p>
    <w:p w:rsidR="002A566C" w:rsidRPr="002A566C" w:rsidRDefault="002A566C" w:rsidP="002A566C">
      <w:pPr>
        <w:pStyle w:val="point"/>
      </w:pPr>
      <w:r w:rsidRPr="002A566C">
        <w:t>280. Подъемники оборудуются предохранительными устройствами (ловителями), а направляющие и платформы подъемников должны быть достаточно прочными и жесткими и выдерживать нагрузки без разрушений и остаточных деформаций при улавливании платформы в случае разрыва каната подъемника.</w:t>
      </w:r>
    </w:p>
    <w:p w:rsidR="002A566C" w:rsidRPr="002A566C" w:rsidRDefault="002A566C" w:rsidP="002A566C">
      <w:pPr>
        <w:pStyle w:val="point"/>
      </w:pPr>
      <w:r w:rsidRPr="002A566C">
        <w:lastRenderedPageBreak/>
        <w:t>281. Платформы подъемников со сторон, не используемых для погрузки или выгрузки грузов, должны иметь борта или ограждения для исключения падения грузов, сверху платформы оборудуются козырьком, защищающим от падающих предметов.</w:t>
      </w:r>
    </w:p>
    <w:p w:rsidR="002A566C" w:rsidRPr="002A566C" w:rsidRDefault="002A566C" w:rsidP="002A566C">
      <w:pPr>
        <w:pStyle w:val="point"/>
      </w:pPr>
      <w:r w:rsidRPr="002A566C">
        <w:t>282. Противовесы, как правило, должны перемещаться по направляющим, и в случае сборной конструкции части противовесов должны быть жестко соединены в единый пакет.</w:t>
      </w:r>
    </w:p>
    <w:p w:rsidR="002A566C" w:rsidRPr="002A566C" w:rsidRDefault="002A566C" w:rsidP="002A566C">
      <w:pPr>
        <w:pStyle w:val="point"/>
      </w:pPr>
      <w:r w:rsidRPr="002A566C">
        <w:t>283. Башенный наружный подъемник должен быть от основания до верхнего уровня подъема сопровожден сопутствующей лестницей, если для этих целей невозможно использовать существующие на данном объекте лестницы.</w:t>
      </w:r>
    </w:p>
    <w:p w:rsidR="002A566C" w:rsidRPr="002A566C" w:rsidRDefault="002A566C" w:rsidP="002A566C">
      <w:pPr>
        <w:pStyle w:val="point"/>
      </w:pPr>
      <w:r w:rsidRPr="002A566C">
        <w:t>284. Подъемники, предназначенные для подъема людей, оборудуются клетью, которая должна быть устроена таким образом, чтобы предотвращалось падение или попадание людей между клетью и неподвижной конструкцией подъемника клети, а также травмирование противовесами или падающими сверху предметами.</w:t>
      </w:r>
    </w:p>
    <w:p w:rsidR="002A566C" w:rsidRPr="002A566C" w:rsidRDefault="002A566C" w:rsidP="002A566C">
      <w:pPr>
        <w:pStyle w:val="point"/>
      </w:pPr>
      <w:r w:rsidRPr="002A566C">
        <w:t>285.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2A566C" w:rsidRPr="002A566C" w:rsidRDefault="002A566C" w:rsidP="002A566C">
      <w:pPr>
        <w:pStyle w:val="point"/>
      </w:pPr>
      <w:r w:rsidRPr="002A566C">
        <w:t>286. На платформе грузового подъемника на видном месте и на механизме подъема должна быть нанесена четко различимая надпись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2A566C" w:rsidRPr="002A566C" w:rsidRDefault="002A566C" w:rsidP="002A566C">
      <w:pPr>
        <w:pStyle w:val="point"/>
      </w:pPr>
      <w:r w:rsidRPr="002A566C">
        <w:t>287. На платформе или клети подъемника, предназначенного или разрешенного для подъема людей, на видном месте указывается максимальное количество человек, поднимаемых одновременно.</w:t>
      </w:r>
    </w:p>
    <w:p w:rsidR="002A566C" w:rsidRPr="002A566C" w:rsidRDefault="002A566C" w:rsidP="002A566C">
      <w:pPr>
        <w:pStyle w:val="chapter"/>
      </w:pPr>
      <w:bookmarkStart w:id="82" w:name="a64"/>
      <w:bookmarkEnd w:id="82"/>
      <w:r w:rsidRPr="002A566C">
        <w:t>ГЛАВА 10</w:t>
      </w:r>
      <w:r w:rsidRPr="002A566C">
        <w:br/>
        <w:t>ТРЕБОВАНИЯ БЕЗОПАСНОСТИ ПРИ РАБОТАХ С ПРИМЕНЕНИЕМ ТАЛЕЙ, ЛЕБЕДОК, ПОЛИСПАСТОВ, БЛОКОВ И ДРУГИХ УСТРОЙСТВ И ГРУЗОЗАХВАТНЫХ ПРИСПОСОБЛЕНИЙ</w:t>
      </w:r>
    </w:p>
    <w:p w:rsidR="002A566C" w:rsidRPr="002A566C" w:rsidRDefault="002A566C" w:rsidP="002A566C">
      <w:pPr>
        <w:pStyle w:val="point"/>
      </w:pPr>
      <w:r w:rsidRPr="002A566C">
        <w:t xml:space="preserve">288. Тали, лебедки, полиспасты, блоки и тому подобное (далее - грузоподъемные механизмы), крюки, грейферы и тому подобное (далее - сменные грузозахватные устройства), стропы, траверсы, клещи и тому подобное (далее - съемные грузозахватные приспособления) и тара должны содержаться и эксплуатироваться в соответствии с требованиями </w:t>
      </w:r>
      <w:r w:rsidRPr="002A566C">
        <w:t>Правил</w:t>
      </w:r>
      <w:r w:rsidRPr="002A566C">
        <w:t xml:space="preserve"> устройства и безопасной эксплуатации грузоподъемных кранов.</w:t>
      </w:r>
    </w:p>
    <w:p w:rsidR="002A566C" w:rsidRPr="002A566C" w:rsidRDefault="002A566C" w:rsidP="002A566C">
      <w:pPr>
        <w:pStyle w:val="point"/>
      </w:pPr>
      <w:r w:rsidRPr="002A566C">
        <w:t>289. На грузоподъемных механизмах, находящихся в работе, указываются наименование организации, инвентарный номер, грузоподъемность и дата следующего технического освидетельствования.</w:t>
      </w:r>
    </w:p>
    <w:p w:rsidR="002A566C" w:rsidRPr="002A566C" w:rsidRDefault="002A566C" w:rsidP="002A566C">
      <w:pPr>
        <w:pStyle w:val="point"/>
      </w:pPr>
      <w:r w:rsidRPr="002A566C">
        <w:t>290. На съемных грузозахватных приспособлениях, находящихся в работе, на прочно прикрепленной металлической бирке или клейме указываются инвентарный номер, грузоподъемность и дата испытания.</w:t>
      </w:r>
    </w:p>
    <w:p w:rsidR="002A566C" w:rsidRPr="002A566C" w:rsidRDefault="002A566C" w:rsidP="002A566C">
      <w:pPr>
        <w:pStyle w:val="point"/>
      </w:pPr>
      <w:r w:rsidRPr="002A566C">
        <w:t>291. На таре (за исключением специальной технологической) указываются ее назначение, номер, собственная масса, наибольшая масса груза, для транспортирования которого она предназначена. Тара по требованиям безопасности должна соответствовать ГОСТ 12.3.010-82 «Система стандартов безопасности труда. Тара производственная. Требования безопасности при эксплуатации», утвержденному постановлением Государственного комитета СССР по стандартам 12 мая 1982 г. № 1893 (далее - ГОСТ 12.3.010-82).</w:t>
      </w:r>
    </w:p>
    <w:p w:rsidR="002A566C" w:rsidRPr="002A566C" w:rsidRDefault="002A566C" w:rsidP="002A566C">
      <w:pPr>
        <w:pStyle w:val="point"/>
      </w:pPr>
      <w:r w:rsidRPr="002A566C">
        <w:t>292. Емкость тары должна исключать возможность перегрузки грузоподъемных машин.</w:t>
      </w:r>
    </w:p>
    <w:p w:rsidR="002A566C" w:rsidRPr="002A566C" w:rsidRDefault="002A566C" w:rsidP="002A566C">
      <w:pPr>
        <w:pStyle w:val="point"/>
      </w:pPr>
      <w:r w:rsidRPr="002A566C">
        <w:lastRenderedPageBreak/>
        <w:t>293. Грузоподъемные машины, сменные грузозахватные устройства, съемные грузозахватные приспособления и тара допускаются к эксплуатации, подвергаются периодическим осмотрам, периодическим испытаниям в сроки и в порядке, определяемые соответствующей нормативной технической документацией.</w:t>
      </w:r>
    </w:p>
    <w:p w:rsidR="002A566C" w:rsidRPr="002A566C" w:rsidRDefault="002A566C" w:rsidP="002A566C">
      <w:pPr>
        <w:pStyle w:val="point"/>
      </w:pPr>
      <w:r w:rsidRPr="002A566C">
        <w:t>294. Место установки грузоподъемных машин и режим их работы должны соответствовать проекту производства работ или технологической карте.</w:t>
      </w:r>
    </w:p>
    <w:p w:rsidR="002A566C" w:rsidRPr="002A566C" w:rsidRDefault="002A566C" w:rsidP="002A566C">
      <w:pPr>
        <w:pStyle w:val="point"/>
      </w:pPr>
      <w:r w:rsidRPr="002A566C">
        <w:t>295. Вновь установленные грузоподъемные машины и применяемые съемные грузозахватные приспособления до допуска к работе подвергаются техническому освидетельствованию, включающему осмотр, статические и динамические испытания.</w:t>
      </w:r>
    </w:p>
    <w:p w:rsidR="002A566C" w:rsidRPr="002A566C" w:rsidRDefault="002A566C" w:rsidP="002A566C">
      <w:pPr>
        <w:pStyle w:val="point"/>
      </w:pPr>
      <w:r w:rsidRPr="002A566C">
        <w:t>296. Полному техническому освидетельствованию подлежат перед началом работ такелажные схемы для перемещения грузов.</w:t>
      </w:r>
    </w:p>
    <w:p w:rsidR="002A566C" w:rsidRPr="002A566C" w:rsidRDefault="002A566C" w:rsidP="002A566C">
      <w:pPr>
        <w:pStyle w:val="point"/>
      </w:pPr>
      <w:r w:rsidRPr="002A566C">
        <w:t>297. Грузоподъемные механизмы (машины), в том числе и машины, предназначенные для подъема людей (телескопические вышки, гидроподъемники и тому подобные), не реже одного раза в 12 месяцев должны подвергаться полному техническому освидетельствованию.</w:t>
      </w:r>
    </w:p>
    <w:p w:rsidR="002A566C" w:rsidRPr="002A566C" w:rsidRDefault="002A566C" w:rsidP="002A566C">
      <w:pPr>
        <w:pStyle w:val="point"/>
      </w:pPr>
      <w:r w:rsidRPr="002A566C">
        <w:t>298. В процессе эксплуатации съемные грузозахватные приспособления и тара подвергаются периодическим осмотрам: траверсы, клещи и другие захваты и тара - каждый месяц; стропы (за исключением редко используемых) - каждые 10 дней.</w:t>
      </w:r>
    </w:p>
    <w:p w:rsidR="002A566C" w:rsidRPr="002A566C" w:rsidRDefault="002A566C" w:rsidP="002A566C">
      <w:pPr>
        <w:pStyle w:val="point"/>
      </w:pPr>
      <w:r w:rsidRPr="002A566C">
        <w:t>299. Редко используемые съемные грузозахватные приспособления должны осматриваться перед выдачей их в работу.</w:t>
      </w:r>
    </w:p>
    <w:p w:rsidR="002A566C" w:rsidRPr="002A566C" w:rsidRDefault="002A566C" w:rsidP="002A566C">
      <w:pPr>
        <w:pStyle w:val="point"/>
      </w:pPr>
      <w:r w:rsidRPr="002A566C">
        <w:t>300. Результаты осмотров съемных грузозахватных приспособлений работник, ответственный за содержание их в исправном состоянии, заносит в журнал учета и осмотра съемных грузозахватных приспособлений и тары.</w:t>
      </w:r>
    </w:p>
    <w:p w:rsidR="002A566C" w:rsidRPr="002A566C" w:rsidRDefault="002A566C" w:rsidP="002A566C">
      <w:pPr>
        <w:pStyle w:val="point"/>
      </w:pPr>
      <w:r w:rsidRPr="002A566C">
        <w:t>301. Внеочередное полное техническое освидетельствование грузоподъемных машин производится после их реконструкции, ремонта несущих конструкций механизмов с заменой расчетных элементов и узлов, капитального ремонта или смены механизма, замены крюка.</w:t>
      </w:r>
    </w:p>
    <w:p w:rsidR="002A566C" w:rsidRPr="002A566C" w:rsidRDefault="002A566C" w:rsidP="002A566C">
      <w:pPr>
        <w:pStyle w:val="point"/>
      </w:pPr>
      <w:r w:rsidRPr="002A566C">
        <w:t>302. После смены изношенных грузовых или других канатов проводится проверка правильности запасовки и надежности крепления концов каната, а также обтяжка канатов рабочим грузом.</w:t>
      </w:r>
    </w:p>
    <w:p w:rsidR="002A566C" w:rsidRPr="002A566C" w:rsidRDefault="002A566C" w:rsidP="002A566C">
      <w:pPr>
        <w:pStyle w:val="point"/>
      </w:pPr>
      <w:r w:rsidRPr="002A566C">
        <w:t>303. Техническое освидетельствование проводит специалист, ответственный по надзору за безопасной эксплуатацией грузоподъемных машин, при участии специалиста, ответственного за содержание грузоподъемных машин в исправном состоянии.</w:t>
      </w:r>
    </w:p>
    <w:p w:rsidR="002A566C" w:rsidRPr="002A566C" w:rsidRDefault="002A566C" w:rsidP="002A566C">
      <w:pPr>
        <w:pStyle w:val="point"/>
      </w:pPr>
      <w:r w:rsidRPr="002A566C">
        <w:t>304. Проверка правильности запасовки и надежности крепления канатов, обтяжки канатов рабочим грузом проводится под контролем специалиста, ответственного за содержание грузоподъемных машин в исправном состоянии.</w:t>
      </w:r>
    </w:p>
    <w:p w:rsidR="002A566C" w:rsidRPr="002A566C" w:rsidRDefault="002A566C" w:rsidP="002A566C">
      <w:pPr>
        <w:pStyle w:val="point"/>
      </w:pPr>
      <w:r w:rsidRPr="002A566C">
        <w:t>305. Разрешение на пуск в работу грузоподъемных машин выдается специалистом по надзору за безопасной эксплуатацией грузоподъемных машин на основании документации завода-изготовителя и результатов технического освидетельствования.</w:t>
      </w:r>
    </w:p>
    <w:p w:rsidR="002A566C" w:rsidRPr="002A566C" w:rsidRDefault="002A566C" w:rsidP="002A566C">
      <w:pPr>
        <w:pStyle w:val="point"/>
      </w:pPr>
      <w:r w:rsidRPr="002A566C">
        <w:t>306. Разрешение на применение вновь изготовленных съемных грузозахватных приспособлений и тары выдает специалист, ответственный за содержание грузоподъемных машин в исправном состоянии.</w:t>
      </w:r>
    </w:p>
    <w:p w:rsidR="002A566C" w:rsidRPr="002A566C" w:rsidRDefault="002A566C" w:rsidP="002A566C">
      <w:pPr>
        <w:pStyle w:val="point"/>
      </w:pPr>
      <w:r w:rsidRPr="002A566C">
        <w:t>307. Статические испытания грузоподъемных машин проводятся грузом, превышающим их номинальную грузоподъемность на 25 %.</w:t>
      </w:r>
    </w:p>
    <w:p w:rsidR="002A566C" w:rsidRPr="002A566C" w:rsidRDefault="002A566C" w:rsidP="002A566C">
      <w:pPr>
        <w:pStyle w:val="point"/>
      </w:pPr>
      <w:r w:rsidRPr="002A566C">
        <w:t>308. Грузоподъемная машина, выдержавшая статические испытания, подвергается динамическому испытанию грузом, превышающим номинальную грузоподъемность на 10 %.</w:t>
      </w:r>
    </w:p>
    <w:p w:rsidR="002A566C" w:rsidRPr="002A566C" w:rsidRDefault="002A566C" w:rsidP="002A566C">
      <w:pPr>
        <w:pStyle w:val="newncpi"/>
      </w:pPr>
      <w:r w:rsidRPr="002A566C">
        <w:lastRenderedPageBreak/>
        <w:t>При динамическом испытании проводятся многократные подъемы и опускания груза, а также проверка действия всех механизмов грузоподъемной машины при совмещении рабочих движений, предусмотренных инструкцией по эксплуатации.</w:t>
      </w:r>
    </w:p>
    <w:p w:rsidR="002A566C" w:rsidRPr="002A566C" w:rsidRDefault="002A566C" w:rsidP="002A566C">
      <w:pPr>
        <w:pStyle w:val="point"/>
      </w:pPr>
      <w:r w:rsidRPr="002A566C">
        <w:t>309. Во всех случаях при обнаружении дефектов во время испытаний грузоподъемного механизма испытания необходимо прервать и, устранив дефекты, провести вновь.</w:t>
      </w:r>
    </w:p>
    <w:p w:rsidR="002A566C" w:rsidRPr="002A566C" w:rsidRDefault="002A566C" w:rsidP="002A566C">
      <w:pPr>
        <w:pStyle w:val="point"/>
      </w:pPr>
      <w:r w:rsidRPr="002A566C">
        <w:t>310. Дата и результаты технического освидетельствования грузоподъемной машины записываются в паспорт механизма с указанием срока следующего освидетельствования.</w:t>
      </w:r>
    </w:p>
    <w:p w:rsidR="002A566C" w:rsidRPr="002A566C" w:rsidRDefault="002A566C" w:rsidP="002A566C">
      <w:pPr>
        <w:pStyle w:val="newncpi"/>
      </w:pPr>
      <w:r w:rsidRPr="002A566C">
        <w:t>Результаты осмотра съемных грузозахватных приспособлений и тары заносятся в журнал учета и осмотра съемных грузозахватных приспособлений и тары.</w:t>
      </w:r>
    </w:p>
    <w:p w:rsidR="002A566C" w:rsidRPr="002A566C" w:rsidRDefault="002A566C" w:rsidP="002A566C">
      <w:pPr>
        <w:pStyle w:val="point"/>
      </w:pPr>
      <w:r w:rsidRPr="002A566C">
        <w:t>311. Подача электрического напряжения на грузоподъемную машину от внешней электросети осуществляется с помощью вводного устройства, имеющего ручное и дистанционное управление для снятия напряжения.</w:t>
      </w:r>
    </w:p>
    <w:p w:rsidR="002A566C" w:rsidRPr="002A566C" w:rsidRDefault="002A566C" w:rsidP="002A566C">
      <w:pPr>
        <w:pStyle w:val="point"/>
      </w:pPr>
      <w:r w:rsidRPr="002A566C">
        <w:t>312. Крюк, из зева которого при работе возможно выпадение съемного грузозахватного приспособления, должен быть снабжен замком, предотвращающим его выпадение.</w:t>
      </w:r>
    </w:p>
    <w:p w:rsidR="002A566C" w:rsidRPr="002A566C" w:rsidRDefault="002A566C" w:rsidP="002A566C">
      <w:pPr>
        <w:pStyle w:val="chapter"/>
      </w:pPr>
      <w:bookmarkStart w:id="83" w:name="a65"/>
      <w:bookmarkEnd w:id="83"/>
      <w:r w:rsidRPr="002A566C">
        <w:t>ГЛАВА 11</w:t>
      </w:r>
      <w:r w:rsidRPr="002A566C">
        <w:br/>
        <w:t>ТРЕБОВАНИЯ БЕЗОПАСНОСТИ ПРИ ПОДЪЕМЕ И ПЕРЕМЕЩЕНИИ ГРУЗОВ ГРУЗОПОДЪЕМНЫМИ МАШИНАМИ</w:t>
      </w:r>
    </w:p>
    <w:p w:rsidR="002A566C" w:rsidRPr="002A566C" w:rsidRDefault="002A566C" w:rsidP="002A566C">
      <w:pPr>
        <w:pStyle w:val="point"/>
      </w:pPr>
      <w:r w:rsidRPr="002A566C">
        <w:t>313. Масса груза, подлежащего подъему, должна быть определена до начала его подъема. Нагрузка на грузоподъемные машины и съемные грузозахватные приспособления не должна превышать их грузоподъемности.</w:t>
      </w:r>
    </w:p>
    <w:p w:rsidR="002A566C" w:rsidRPr="002A566C" w:rsidRDefault="002A566C" w:rsidP="002A566C">
      <w:pPr>
        <w:pStyle w:val="point"/>
      </w:pPr>
      <w:r w:rsidRPr="002A566C">
        <w:t>314.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проектах производства работ. Схемы строповки наиболее часто встречающихся грузов вывешиваются на рабочих местах.</w:t>
      </w:r>
    </w:p>
    <w:p w:rsidR="002A566C" w:rsidRPr="002A566C" w:rsidRDefault="002A566C" w:rsidP="002A566C">
      <w:pPr>
        <w:pStyle w:val="point"/>
      </w:pPr>
      <w:r w:rsidRPr="002A566C">
        <w:t>315. Подъем груза, на который не разработаны схемы строповки, производится в присутствии и под руководством лица, ответственного за безопасное производство работ кранами.</w:t>
      </w:r>
    </w:p>
    <w:p w:rsidR="002A566C" w:rsidRPr="002A566C" w:rsidRDefault="002A566C" w:rsidP="002A566C">
      <w:pPr>
        <w:pStyle w:val="point"/>
      </w:pPr>
      <w:r w:rsidRPr="002A566C">
        <w:t>316. Грузы, подвешиваемые к крюку грузоподъемной машины, должны быть надежно обвязаны так, чтобы обеспечивалось устойчивое положение груза при перемещении.</w:t>
      </w:r>
    </w:p>
    <w:p w:rsidR="002A566C" w:rsidRPr="002A566C" w:rsidRDefault="002A566C" w:rsidP="002A566C">
      <w:pPr>
        <w:pStyle w:val="point"/>
      </w:pPr>
      <w:r w:rsidRPr="002A566C">
        <w:t>317. Для обвязки предназначенного для подъема груза применяются грузозахватные приспособления, соответствующие весу и специфике поднимаемого груза.</w:t>
      </w:r>
    </w:p>
    <w:p w:rsidR="002A566C" w:rsidRPr="002A566C" w:rsidRDefault="002A566C" w:rsidP="002A566C">
      <w:pPr>
        <w:pStyle w:val="point"/>
      </w:pPr>
      <w:r w:rsidRPr="002A566C">
        <w:t>318. Канаты или цепи должны накладываться на поднимаемый груз равномерно, без узлов и перекруток. На острые грани поднимаемого груза под канат или цепь устанавливаются подкладки, предохраняющие стропы от повреждений.</w:t>
      </w:r>
    </w:p>
    <w:p w:rsidR="002A566C" w:rsidRPr="002A566C" w:rsidRDefault="002A566C" w:rsidP="002A566C">
      <w:pPr>
        <w:pStyle w:val="point"/>
      </w:pPr>
      <w:r w:rsidRPr="002A566C">
        <w:t>319. Строповка поднимаемого груза за выступы, штурвалы, штуцера и другие устройства, не рассчитанные для его подъема, не допускается.</w:t>
      </w:r>
    </w:p>
    <w:p w:rsidR="002A566C" w:rsidRPr="002A566C" w:rsidRDefault="002A566C" w:rsidP="002A566C">
      <w:pPr>
        <w:pStyle w:val="point"/>
      </w:pPr>
      <w:r w:rsidRPr="002A566C">
        <w:t>320. Забракованные съемные грузозахватные приспособления, а также не имеющие бирки (клейма), немаркированную и поврежденную тару оставлять в местах производства работ не допускается.</w:t>
      </w:r>
    </w:p>
    <w:p w:rsidR="002A566C" w:rsidRPr="002A566C" w:rsidRDefault="002A566C" w:rsidP="002A566C">
      <w:pPr>
        <w:pStyle w:val="point"/>
      </w:pPr>
      <w:r w:rsidRPr="002A566C">
        <w:t>321. Из зоны работ по подъему и перемещению грузов должны быть удалены лица, не имеющие прямого отношения к проводимым работам.</w:t>
      </w:r>
    </w:p>
    <w:p w:rsidR="002A566C" w:rsidRPr="002A566C" w:rsidRDefault="002A566C" w:rsidP="002A566C">
      <w:pPr>
        <w:pStyle w:val="point"/>
      </w:pPr>
      <w:r w:rsidRPr="002A566C">
        <w:t>322. В зоне перемещения грузов все проемы должны быть закрыты или ограждены и вывешены предупреждающие знаки безопасности.</w:t>
      </w:r>
    </w:p>
    <w:p w:rsidR="002A566C" w:rsidRPr="002A566C" w:rsidRDefault="002A566C" w:rsidP="002A566C">
      <w:pPr>
        <w:pStyle w:val="point"/>
      </w:pPr>
      <w:r w:rsidRPr="002A566C">
        <w:lastRenderedPageBreak/>
        <w:t>323. Подъем тяжелого груза двумя или более грузоподъемными машинами осуществляется под непосредственным руководством лица, ответственного за безопасное производство работ кранами.</w:t>
      </w:r>
    </w:p>
    <w:p w:rsidR="002A566C" w:rsidRPr="002A566C" w:rsidRDefault="002A566C" w:rsidP="002A566C">
      <w:pPr>
        <w:pStyle w:val="point"/>
      </w:pPr>
      <w:r w:rsidRPr="002A566C">
        <w:t>324. Груз для его перемещения в горизонтальном направлении должен быть предварительно поднят не менее чем на 0,5 м над встречающимися на пути предметами, а в местах возможного появления людей - не ниже 2,5 м.</w:t>
      </w:r>
    </w:p>
    <w:p w:rsidR="002A566C" w:rsidRPr="002A566C" w:rsidRDefault="002A566C" w:rsidP="002A566C">
      <w:pPr>
        <w:pStyle w:val="point"/>
      </w:pPr>
      <w:r w:rsidRPr="002A566C">
        <w:t>325.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2A566C" w:rsidRPr="002A566C" w:rsidRDefault="002A566C" w:rsidP="002A566C">
      <w:pPr>
        <w:pStyle w:val="point"/>
      </w:pPr>
      <w:r w:rsidRPr="002A566C">
        <w:t>326. Опускать грузы на перекрытия, опоры и площадки без предварительной проверки прочности несущих конструкций не допускается.</w:t>
      </w:r>
    </w:p>
    <w:p w:rsidR="002A566C" w:rsidRPr="002A566C" w:rsidRDefault="002A566C" w:rsidP="002A566C">
      <w:pPr>
        <w:pStyle w:val="point"/>
      </w:pPr>
      <w:r w:rsidRPr="002A566C">
        <w:t>327. Не допускается при работе грузоподъемными машинами:</w:t>
      </w:r>
    </w:p>
    <w:p w:rsidR="002A566C" w:rsidRPr="002A566C" w:rsidRDefault="002A566C" w:rsidP="002A566C">
      <w:pPr>
        <w:pStyle w:val="newncpi"/>
      </w:pPr>
      <w:r w:rsidRPr="002A566C">
        <w:t>оставлять груз в подвешенном состоянии;</w:t>
      </w:r>
    </w:p>
    <w:p w:rsidR="002A566C" w:rsidRPr="002A566C" w:rsidRDefault="002A566C" w:rsidP="002A566C">
      <w:pPr>
        <w:pStyle w:val="newncpi"/>
      </w:pPr>
      <w:r w:rsidRPr="002A566C">
        <w:t>поднимать, перемещать людей не предназначенными для этих целей грузоподъемными машинами;</w:t>
      </w:r>
    </w:p>
    <w:p w:rsidR="002A566C" w:rsidRPr="002A566C" w:rsidRDefault="002A566C" w:rsidP="002A566C">
      <w:pPr>
        <w:pStyle w:val="newncpi"/>
      </w:pPr>
      <w:r w:rsidRPr="002A566C">
        <w:t>производить подъем, перемещение грузов при недостаточной освещенности;</w:t>
      </w:r>
    </w:p>
    <w:p w:rsidR="002A566C" w:rsidRPr="002A566C" w:rsidRDefault="002A566C" w:rsidP="002A566C">
      <w:pPr>
        <w:pStyle w:val="newncpi"/>
      </w:pPr>
      <w:r w:rsidRPr="002A566C">
        <w:t>подтаскивать груз при наклонном положении грузовых канатов;</w:t>
      </w:r>
    </w:p>
    <w:p w:rsidR="002A566C" w:rsidRPr="002A566C" w:rsidRDefault="002A566C" w:rsidP="002A566C">
      <w:pPr>
        <w:pStyle w:val="newncpi"/>
      </w:pPr>
      <w:r w:rsidRPr="002A566C">
        <w:t>поднимать груз, масса которого превышает грузоподъемность грузоподъемной машины, примерзший или защемленный груз, груз неизвестной массы;</w:t>
      </w:r>
    </w:p>
    <w:p w:rsidR="002A566C" w:rsidRPr="002A566C" w:rsidRDefault="002A566C" w:rsidP="002A566C">
      <w:pPr>
        <w:pStyle w:val="newncpi"/>
      </w:pPr>
      <w:r w:rsidRPr="002A566C">
        <w:t>оттягивать груз во время его подъема, перемещения или опускания, а также выравнивать его положение собственной массой;</w:t>
      </w:r>
    </w:p>
    <w:p w:rsidR="002A566C" w:rsidRPr="002A566C" w:rsidRDefault="002A566C" w:rsidP="002A566C">
      <w:pPr>
        <w:pStyle w:val="newncpi"/>
      </w:pPr>
      <w:r w:rsidRPr="002A566C">
        <w:t>освобождать с помощью грузоподъемной машины защемленные грузом стропы, канаты, цепи;</w:t>
      </w:r>
    </w:p>
    <w:p w:rsidR="002A566C" w:rsidRPr="002A566C" w:rsidRDefault="002A566C" w:rsidP="002A566C">
      <w:pPr>
        <w:pStyle w:val="newncpi"/>
      </w:pPr>
      <w:r w:rsidRPr="002A566C">
        <w:t>работать с неисправными или выведенными из строя приборами безопасности и тормозной системы;</w:t>
      </w:r>
    </w:p>
    <w:p w:rsidR="002A566C" w:rsidRPr="002A566C" w:rsidRDefault="002A566C" w:rsidP="002A566C">
      <w:pPr>
        <w:pStyle w:val="newncpi"/>
      </w:pPr>
      <w:r w:rsidRPr="002A566C">
        <w:t>производить одновременно подъем и опускание двух грузов, находящихся в непосредственной близости.</w:t>
      </w:r>
    </w:p>
    <w:p w:rsidR="002A566C" w:rsidRPr="002A566C" w:rsidRDefault="002A566C" w:rsidP="002A566C">
      <w:pPr>
        <w:pStyle w:val="point"/>
      </w:pPr>
      <w:r w:rsidRPr="002A566C">
        <w:t>328. Поднимать груз необходимо строго отвесно, крюк грузоподъемной машины следует устанавливать непосредственно над грузом.</w:t>
      </w:r>
    </w:p>
    <w:p w:rsidR="002A566C" w:rsidRPr="002A566C" w:rsidRDefault="002A566C" w:rsidP="002A566C">
      <w:pPr>
        <w:pStyle w:val="point"/>
      </w:pPr>
      <w:r w:rsidRPr="002A566C">
        <w:t>329. В случае неисправности грузоподъемной машины, когда нельзя опустить груз, место под подвешенным грузом ограждается и вывешиваются плакаты «Опасная зона», «Проход запрещен».</w:t>
      </w:r>
    </w:p>
    <w:p w:rsidR="002A566C" w:rsidRPr="002A566C" w:rsidRDefault="002A566C" w:rsidP="002A566C">
      <w:pPr>
        <w:pStyle w:val="point"/>
      </w:pPr>
      <w:r w:rsidRPr="002A566C">
        <w:t>330. Перед подъемом груз необходимо приподнять на высоту не более 200-300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2A566C" w:rsidRPr="002A566C" w:rsidRDefault="002A566C" w:rsidP="002A566C">
      <w:pPr>
        <w:pStyle w:val="point"/>
      </w:pPr>
      <w:r w:rsidRPr="002A566C">
        <w:t>331. Направлять канат руками при наматывании его на барабан не допускается.</w:t>
      </w:r>
    </w:p>
    <w:p w:rsidR="002A566C" w:rsidRPr="002A566C" w:rsidRDefault="002A566C" w:rsidP="002A566C">
      <w:pPr>
        <w:pStyle w:val="point"/>
      </w:pPr>
      <w:r w:rsidRPr="002A566C">
        <w:t>332. Подъем груза необходимо производить плавно, без рывков и раскачивания, не допуская его задевания и закручивания стропов.</w:t>
      </w:r>
    </w:p>
    <w:p w:rsidR="002A566C" w:rsidRPr="002A566C" w:rsidRDefault="002A566C" w:rsidP="002A566C">
      <w:pPr>
        <w:pStyle w:val="chapter"/>
      </w:pPr>
      <w:bookmarkStart w:id="84" w:name="a66"/>
      <w:bookmarkEnd w:id="84"/>
      <w:r w:rsidRPr="002A566C">
        <w:t>ГЛАВА 12</w:t>
      </w:r>
      <w:r w:rsidRPr="002A566C">
        <w:br/>
        <w:t>ТРЕБОВАНИЯ БЕЗОПАСНОСТИ ПРИ ПРИМЕНЕНИИ ЛЕБЕДОК</w:t>
      </w:r>
    </w:p>
    <w:p w:rsidR="002A566C" w:rsidRPr="002A566C" w:rsidRDefault="002A566C" w:rsidP="002A566C">
      <w:pPr>
        <w:pStyle w:val="point"/>
      </w:pPr>
      <w:r w:rsidRPr="002A566C">
        <w:lastRenderedPageBreak/>
        <w:t>333. Место установки, способ крепления лебедок, а также расположение блоков указываются в проектах производства работ.</w:t>
      </w:r>
    </w:p>
    <w:p w:rsidR="002A566C" w:rsidRPr="002A566C" w:rsidRDefault="002A566C" w:rsidP="002A566C">
      <w:pPr>
        <w:pStyle w:val="point"/>
      </w:pPr>
      <w:r w:rsidRPr="002A566C">
        <w:t>334. Место установки необходимо выбирать исходя из следующих требований:</w:t>
      </w:r>
    </w:p>
    <w:p w:rsidR="002A566C" w:rsidRPr="002A566C" w:rsidRDefault="002A566C" w:rsidP="002A566C">
      <w:pPr>
        <w:pStyle w:val="newncpi"/>
      </w:pPr>
      <w:r w:rsidRPr="002A566C">
        <w:t>лебедка должна находиться вне зоны производства работ по подъему и перемещению груза;</w:t>
      </w:r>
    </w:p>
    <w:p w:rsidR="002A566C" w:rsidRPr="002A566C" w:rsidRDefault="002A566C" w:rsidP="002A566C">
      <w:pPr>
        <w:pStyle w:val="newncpi"/>
      </w:pPr>
      <w:r w:rsidRPr="002A566C">
        <w:t>место установки лебедки должно обеспечивать обзор зоны работы и визуальное наблюдение за поднимаемым (перемещаемым) грузом;</w:t>
      </w:r>
    </w:p>
    <w:p w:rsidR="002A566C" w:rsidRPr="002A566C" w:rsidRDefault="002A566C" w:rsidP="002A566C">
      <w:pPr>
        <w:pStyle w:val="newncpi"/>
      </w:pPr>
      <w:r w:rsidRPr="002A566C">
        <w:t>должно быть обеспечено надежное закрепление лебедки, крепление и правильное направление намотки каната на барабан лебедки;</w:t>
      </w:r>
    </w:p>
    <w:p w:rsidR="002A566C" w:rsidRPr="002A566C" w:rsidRDefault="002A566C" w:rsidP="002A566C">
      <w:pPr>
        <w:pStyle w:val="newncpi"/>
      </w:pPr>
      <w:r w:rsidRPr="002A566C">
        <w:t>канат, идущий к лебедке, не должен пересекать дорог и проходов для людей.</w:t>
      </w:r>
    </w:p>
    <w:p w:rsidR="002A566C" w:rsidRPr="002A566C" w:rsidRDefault="002A566C" w:rsidP="002A566C">
      <w:pPr>
        <w:pStyle w:val="point"/>
      </w:pPr>
      <w:r w:rsidRPr="002A566C">
        <w:t>335. При установке лебедки в здании лебедка закрепляется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рассчитываются по грузоподъемности лебедки с коэффициентом запаса прочности не менее 6. Крепление производится за раму лебедки. Приваривать раму к элементам здания не допускается.</w:t>
      </w:r>
    </w:p>
    <w:p w:rsidR="002A566C" w:rsidRPr="002A566C" w:rsidRDefault="002A566C" w:rsidP="002A566C">
      <w:pPr>
        <w:pStyle w:val="point"/>
      </w:pPr>
      <w:r w:rsidRPr="002A566C">
        <w:t>336.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2A566C" w:rsidRPr="002A566C" w:rsidRDefault="002A566C" w:rsidP="002A566C">
      <w:pPr>
        <w:pStyle w:val="point"/>
      </w:pPr>
      <w:r w:rsidRPr="002A566C">
        <w:t>337. Лебедки, устанавливаемые на земле и применяемые для перемещения подъемных подмостей, загружаются балластом весом, не менее чем в два раза превышающим тяговое усилие лебедки. Балласт закрепляется на раме лебедки. Количество витков каната на барабане лебедки при нижнем положении груза должно быть не менее двух.</w:t>
      </w:r>
    </w:p>
    <w:p w:rsidR="002A566C" w:rsidRPr="002A566C" w:rsidRDefault="002A566C" w:rsidP="002A566C">
      <w:pPr>
        <w:pStyle w:val="point"/>
      </w:pPr>
      <w:r w:rsidRPr="002A566C">
        <w:t>338. Приваривать ручные рычажные лебедки к площадкам для обслуживания оборудования, крепить их к трубопроводам и их подвескам не допускается.</w:t>
      </w:r>
    </w:p>
    <w:p w:rsidR="002A566C" w:rsidRPr="002A566C" w:rsidRDefault="002A566C" w:rsidP="002A566C">
      <w:pPr>
        <w:pStyle w:val="point"/>
      </w:pPr>
      <w:r w:rsidRPr="002A566C">
        <w:t>339. При подъеме груза одновременно двумя лебедками скорости навивки канатов на барабаны должны быть одинаковыми.</w:t>
      </w:r>
    </w:p>
    <w:p w:rsidR="002A566C" w:rsidRPr="002A566C" w:rsidRDefault="002A566C" w:rsidP="002A566C">
      <w:pPr>
        <w:pStyle w:val="point"/>
      </w:pPr>
      <w:r w:rsidRPr="002A566C">
        <w:t>340. При работе с лебедками с ручным рычажным приводом не допускается:</w:t>
      </w:r>
    </w:p>
    <w:p w:rsidR="002A566C" w:rsidRPr="002A566C" w:rsidRDefault="002A566C" w:rsidP="002A566C">
      <w:pPr>
        <w:pStyle w:val="newncpi"/>
      </w:pPr>
      <w:r w:rsidRPr="002A566C">
        <w:t>находиться в плоскости качания рычага и под поднимаемым грузом;</w:t>
      </w:r>
    </w:p>
    <w:p w:rsidR="002A566C" w:rsidRPr="002A566C" w:rsidRDefault="002A566C" w:rsidP="002A566C">
      <w:pPr>
        <w:pStyle w:val="newncpi"/>
      </w:pPr>
      <w:r w:rsidRPr="002A566C">
        <w:t>применять удлиненный (против штатного) рычаг;</w:t>
      </w:r>
    </w:p>
    <w:p w:rsidR="002A566C" w:rsidRPr="002A566C" w:rsidRDefault="002A566C" w:rsidP="002A566C">
      <w:pPr>
        <w:pStyle w:val="newncpi"/>
      </w:pPr>
      <w:r w:rsidRPr="002A566C">
        <w:t>переводить рычаг из одного крайнего положения в другое рывками.</w:t>
      </w:r>
    </w:p>
    <w:p w:rsidR="002A566C" w:rsidRPr="002A566C" w:rsidRDefault="002A566C" w:rsidP="002A566C">
      <w:pPr>
        <w:pStyle w:val="point"/>
      </w:pPr>
      <w:r w:rsidRPr="002A566C">
        <w:t>341.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2A566C" w:rsidRPr="002A566C" w:rsidRDefault="002A566C" w:rsidP="002A566C">
      <w:pPr>
        <w:pStyle w:val="point"/>
      </w:pPr>
      <w:r w:rsidRPr="002A566C">
        <w:t>342. Эксплуатация рычажных лебедок не допускается при:</w:t>
      </w:r>
    </w:p>
    <w:p w:rsidR="002A566C" w:rsidRPr="002A566C" w:rsidRDefault="002A566C" w:rsidP="002A566C">
      <w:pPr>
        <w:pStyle w:val="newncpi"/>
      </w:pPr>
      <w:r w:rsidRPr="002A566C">
        <w:t>проскальзывании каната при изменении направления движения рукоятки прямого хода;</w:t>
      </w:r>
    </w:p>
    <w:p w:rsidR="002A566C" w:rsidRPr="002A566C" w:rsidRDefault="002A566C" w:rsidP="002A566C">
      <w:pPr>
        <w:pStyle w:val="newncpi"/>
      </w:pPr>
      <w:r w:rsidRPr="002A566C">
        <w:t>свободном ходе каната в сжимах тягового механизма;</w:t>
      </w:r>
    </w:p>
    <w:p w:rsidR="002A566C" w:rsidRPr="002A566C" w:rsidRDefault="002A566C" w:rsidP="002A566C">
      <w:pPr>
        <w:pStyle w:val="newncpi"/>
      </w:pPr>
      <w:r w:rsidRPr="002A566C">
        <w:t>резке предохранительных штифтов и фиксаторов.</w:t>
      </w:r>
    </w:p>
    <w:p w:rsidR="002A566C" w:rsidRPr="002A566C" w:rsidRDefault="002A566C" w:rsidP="002A566C">
      <w:pPr>
        <w:pStyle w:val="point"/>
      </w:pPr>
      <w:r w:rsidRPr="002A566C">
        <w:t>343. При подъеме груза лебедкой с электрическим приводом смену хода с прямого на обратный необходимо производить с остановкой лебедки; при подходе груза к крайним положениям - с замедлением хода.</w:t>
      </w:r>
    </w:p>
    <w:p w:rsidR="002A566C" w:rsidRPr="002A566C" w:rsidRDefault="002A566C" w:rsidP="002A566C">
      <w:pPr>
        <w:pStyle w:val="point"/>
      </w:pPr>
      <w:r w:rsidRPr="002A566C">
        <w:t>344. Работа должна быть прекращена при:</w:t>
      </w:r>
    </w:p>
    <w:p w:rsidR="002A566C" w:rsidRPr="002A566C" w:rsidRDefault="002A566C" w:rsidP="002A566C">
      <w:pPr>
        <w:pStyle w:val="newncpi"/>
      </w:pPr>
      <w:r w:rsidRPr="002A566C">
        <w:t>сильном нагреве электродвигателя, катушек электромагнита, резисторов, подшипников;</w:t>
      </w:r>
    </w:p>
    <w:p w:rsidR="002A566C" w:rsidRPr="002A566C" w:rsidRDefault="002A566C" w:rsidP="002A566C">
      <w:pPr>
        <w:pStyle w:val="newncpi"/>
      </w:pPr>
      <w:r w:rsidRPr="002A566C">
        <w:lastRenderedPageBreak/>
        <w:t>появлении дыма, запаха гари;</w:t>
      </w:r>
    </w:p>
    <w:p w:rsidR="002A566C" w:rsidRPr="002A566C" w:rsidRDefault="002A566C" w:rsidP="002A566C">
      <w:pPr>
        <w:pStyle w:val="newncpi"/>
      </w:pPr>
      <w:r w:rsidRPr="002A566C">
        <w:t>ощущении действия тока при соприкосновении с деталями лебедки.</w:t>
      </w:r>
    </w:p>
    <w:p w:rsidR="002A566C" w:rsidRPr="002A566C" w:rsidRDefault="002A566C" w:rsidP="002A566C">
      <w:pPr>
        <w:pStyle w:val="point"/>
      </w:pPr>
      <w:r w:rsidRPr="002A566C">
        <w:t>345. Лебедки, при осмотре которых обнаружены дефекты, к работе не допускаются.</w:t>
      </w:r>
    </w:p>
    <w:p w:rsidR="002A566C" w:rsidRPr="002A566C" w:rsidRDefault="002A566C" w:rsidP="002A566C">
      <w:pPr>
        <w:pStyle w:val="point"/>
      </w:pPr>
      <w:r w:rsidRPr="002A566C">
        <w:t>346. Не допускаются к дальнейшей эксплуатации лебедки со следующими дефектами:</w:t>
      </w:r>
    </w:p>
    <w:p w:rsidR="002A566C" w:rsidRPr="002A566C" w:rsidRDefault="002A566C" w:rsidP="002A566C">
      <w:pPr>
        <w:pStyle w:val="newncpi"/>
      </w:pPr>
      <w:r w:rsidRPr="002A566C">
        <w:t>у чугунных барабанов имеются трещины или отбитые края реборд. У стальных барабанов допускается заварка трещин отбитых частей реборд с соответствующей разделкой кромок;</w:t>
      </w:r>
    </w:p>
    <w:p w:rsidR="002A566C" w:rsidRPr="002A566C" w:rsidRDefault="002A566C" w:rsidP="002A566C">
      <w:pPr>
        <w:pStyle w:val="newncpi"/>
      </w:pPr>
      <w:r w:rsidRPr="002A566C">
        <w:t>у шестерни обнаружены сломанные зубья или трещины;</w:t>
      </w:r>
    </w:p>
    <w:p w:rsidR="002A566C" w:rsidRPr="002A566C" w:rsidRDefault="002A566C" w:rsidP="002A566C">
      <w:pPr>
        <w:pStyle w:val="newncpi"/>
      </w:pPr>
      <w:r w:rsidRPr="002A566C">
        <w:t>у шестерни лебедки с ручным приводом износ зубьев не должен превышать величин, указанных в документации;</w:t>
      </w:r>
    </w:p>
    <w:p w:rsidR="002A566C" w:rsidRPr="002A566C" w:rsidRDefault="002A566C" w:rsidP="002A566C">
      <w:pPr>
        <w:pStyle w:val="newncpi"/>
      </w:pPr>
      <w:r w:rsidRPr="002A566C">
        <w:t>деформированы корпуса ручных рычажных лебедок, неисправны предохранительные детали, изношены трущиеся детали тяговых механизмов (сжимы - желобчатые пазы и цапфы), а также фигурные вырезы серег и деформированы крюки;</w:t>
      </w:r>
    </w:p>
    <w:p w:rsidR="002A566C" w:rsidRPr="002A566C" w:rsidRDefault="002A566C" w:rsidP="002A566C">
      <w:pPr>
        <w:pStyle w:val="newncpi"/>
      </w:pPr>
      <w:r w:rsidRPr="002A566C">
        <w:t>обоймы подшипников имеют трещины, отбитые края;</w:t>
      </w:r>
    </w:p>
    <w:p w:rsidR="002A566C" w:rsidRPr="002A566C" w:rsidRDefault="002A566C" w:rsidP="002A566C">
      <w:pPr>
        <w:pStyle w:val="newncpi"/>
      </w:pPr>
      <w:r w:rsidRPr="002A566C">
        <w:t>зазор между осью и втулкой превышает более 0,6 мм - для лебедок с электрическим приводом, и износ втулки более 2 % первоначального ее диаметра - для лебедок с ручным приводом;</w:t>
      </w:r>
    </w:p>
    <w:p w:rsidR="002A566C" w:rsidRPr="002A566C" w:rsidRDefault="002A566C" w:rsidP="002A566C">
      <w:pPr>
        <w:pStyle w:val="newncpi"/>
      </w:pPr>
      <w:r w:rsidRPr="002A566C">
        <w:t>детали тормоза и лебедок с электрическим приводом имеют поломки или износ колодок тормоза превысил допустимые пределы (50 % и более);</w:t>
      </w:r>
    </w:p>
    <w:p w:rsidR="002A566C" w:rsidRPr="002A566C" w:rsidRDefault="002A566C" w:rsidP="002A566C">
      <w:pPr>
        <w:pStyle w:val="newncpi"/>
      </w:pPr>
      <w:r w:rsidRPr="002A566C">
        <w:t>разработаны шпоночные канавки у валов осей лебедок с электрическим приводом, на осях и валах имеются раковины, трещины;</w:t>
      </w:r>
    </w:p>
    <w:p w:rsidR="002A566C" w:rsidRPr="002A566C" w:rsidRDefault="002A566C" w:rsidP="002A566C">
      <w:pPr>
        <w:pStyle w:val="newncpi"/>
      </w:pPr>
      <w:r w:rsidRPr="002A566C">
        <w:t>у валов лебедок с ручным приводом износ шеек более 4 % от первоначального диаметра, криволинейность валов на длине в 1 м составляет 3 мм и более;</w:t>
      </w:r>
    </w:p>
    <w:p w:rsidR="002A566C" w:rsidRPr="002A566C" w:rsidRDefault="002A566C" w:rsidP="002A566C">
      <w:pPr>
        <w:pStyle w:val="newncpi"/>
      </w:pPr>
      <w:r w:rsidRPr="002A566C">
        <w:t>поломка зубьев или наличие трещин у храповиков;</w:t>
      </w:r>
    </w:p>
    <w:p w:rsidR="002A566C" w:rsidRPr="002A566C" w:rsidRDefault="002A566C" w:rsidP="002A566C">
      <w:pPr>
        <w:pStyle w:val="newncpi"/>
      </w:pPr>
      <w:r w:rsidRPr="002A566C">
        <w:t>на упорной части собачек имеются выщербленные места;</w:t>
      </w:r>
    </w:p>
    <w:p w:rsidR="002A566C" w:rsidRPr="002A566C" w:rsidRDefault="002A566C" w:rsidP="002A566C">
      <w:pPr>
        <w:pStyle w:val="newncpi"/>
      </w:pPr>
      <w:r w:rsidRPr="002A566C">
        <w:t>сломаны пальцы у эластичных муфт;</w:t>
      </w:r>
    </w:p>
    <w:p w:rsidR="002A566C" w:rsidRPr="002A566C" w:rsidRDefault="002A566C" w:rsidP="002A566C">
      <w:pPr>
        <w:pStyle w:val="newncpi"/>
      </w:pPr>
      <w:r w:rsidRPr="002A566C">
        <w:t>на поверхности тормозного шкива имеются задиры или его износ достиг предельных значений.</w:t>
      </w:r>
    </w:p>
    <w:p w:rsidR="002A566C" w:rsidRPr="002A566C" w:rsidRDefault="002A566C" w:rsidP="002A566C">
      <w:pPr>
        <w:pStyle w:val="point"/>
      </w:pPr>
      <w:r w:rsidRPr="002A566C">
        <w:t>347. Не допускается работа лебедок при:</w:t>
      </w:r>
    </w:p>
    <w:p w:rsidR="002A566C" w:rsidRPr="002A566C" w:rsidRDefault="002A566C" w:rsidP="002A566C">
      <w:pPr>
        <w:pStyle w:val="newncpi"/>
      </w:pPr>
      <w:r w:rsidRPr="002A566C">
        <w:t>ненадежном закреплении лебедки на рабочем месте;</w:t>
      </w:r>
    </w:p>
    <w:p w:rsidR="002A566C" w:rsidRPr="002A566C" w:rsidRDefault="002A566C" w:rsidP="002A566C">
      <w:pPr>
        <w:pStyle w:val="newncpi"/>
      </w:pPr>
      <w:r w:rsidRPr="002A566C">
        <w:t>неисправности тормозов;</w:t>
      </w:r>
    </w:p>
    <w:p w:rsidR="002A566C" w:rsidRPr="002A566C" w:rsidRDefault="002A566C" w:rsidP="002A566C">
      <w:pPr>
        <w:pStyle w:val="newncpi"/>
      </w:pPr>
      <w:r w:rsidRPr="002A566C">
        <w:t>неисправности привода;</w:t>
      </w:r>
    </w:p>
    <w:p w:rsidR="002A566C" w:rsidRPr="002A566C" w:rsidRDefault="002A566C" w:rsidP="002A566C">
      <w:pPr>
        <w:pStyle w:val="newncpi"/>
      </w:pPr>
      <w:r w:rsidRPr="002A566C">
        <w:t>отсутствии ограждения привода;</w:t>
      </w:r>
    </w:p>
    <w:p w:rsidR="002A566C" w:rsidRPr="002A566C" w:rsidRDefault="002A566C" w:rsidP="002A566C">
      <w:pPr>
        <w:pStyle w:val="newncpi"/>
      </w:pPr>
      <w:r w:rsidRPr="002A566C">
        <w:t>ненадежном закреплении каната на барабане или неправильной его навивке на барабан.</w:t>
      </w:r>
    </w:p>
    <w:p w:rsidR="002A566C" w:rsidRPr="002A566C" w:rsidRDefault="002A566C" w:rsidP="002A566C">
      <w:pPr>
        <w:pStyle w:val="point"/>
      </w:pPr>
      <w:r w:rsidRPr="002A566C">
        <w:t>348. При подъеме груза одновременно двумя лебедками скорости навивки канатов на барабаны должны быть одинаковыми.</w:t>
      </w:r>
    </w:p>
    <w:p w:rsidR="002A566C" w:rsidRPr="002A566C" w:rsidRDefault="002A566C" w:rsidP="002A566C">
      <w:pPr>
        <w:pStyle w:val="point"/>
      </w:pPr>
      <w:r w:rsidRPr="002A566C">
        <w:t>349. При работе с лебедками с ручным рычажным приводом не допускается:</w:t>
      </w:r>
    </w:p>
    <w:p w:rsidR="002A566C" w:rsidRPr="002A566C" w:rsidRDefault="002A566C" w:rsidP="002A566C">
      <w:pPr>
        <w:pStyle w:val="newncpi"/>
      </w:pPr>
      <w:r w:rsidRPr="002A566C">
        <w:t>находиться в плоскости качания рычага и под поднимаемым грузом;</w:t>
      </w:r>
    </w:p>
    <w:p w:rsidR="002A566C" w:rsidRPr="002A566C" w:rsidRDefault="002A566C" w:rsidP="002A566C">
      <w:pPr>
        <w:pStyle w:val="newncpi"/>
      </w:pPr>
      <w:r w:rsidRPr="002A566C">
        <w:t>применять удлиненный (против штатного) рычаг;</w:t>
      </w:r>
    </w:p>
    <w:p w:rsidR="002A566C" w:rsidRPr="002A566C" w:rsidRDefault="002A566C" w:rsidP="002A566C">
      <w:pPr>
        <w:pStyle w:val="newncpi"/>
      </w:pPr>
      <w:r w:rsidRPr="002A566C">
        <w:t>переводить рычаг из одного крайнего положения в другое рывками.</w:t>
      </w:r>
    </w:p>
    <w:p w:rsidR="002A566C" w:rsidRPr="002A566C" w:rsidRDefault="002A566C" w:rsidP="002A566C">
      <w:pPr>
        <w:pStyle w:val="point"/>
      </w:pPr>
      <w:r w:rsidRPr="002A566C">
        <w:lastRenderedPageBreak/>
        <w:t>350.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2A566C" w:rsidRPr="002A566C" w:rsidRDefault="002A566C" w:rsidP="002A566C">
      <w:pPr>
        <w:pStyle w:val="point"/>
      </w:pPr>
      <w:r w:rsidRPr="002A566C">
        <w:t>351. Эксплуатация рычажных лебедок не допускается:</w:t>
      </w:r>
    </w:p>
    <w:p w:rsidR="002A566C" w:rsidRPr="002A566C" w:rsidRDefault="002A566C" w:rsidP="002A566C">
      <w:pPr>
        <w:pStyle w:val="newncpi"/>
      </w:pPr>
      <w:r w:rsidRPr="002A566C">
        <w:t>при проскальзывании каната при изменении направления движения рукоятки прямого хода;</w:t>
      </w:r>
    </w:p>
    <w:p w:rsidR="002A566C" w:rsidRPr="002A566C" w:rsidRDefault="002A566C" w:rsidP="002A566C">
      <w:pPr>
        <w:pStyle w:val="newncpi"/>
      </w:pPr>
      <w:r w:rsidRPr="002A566C">
        <w:t>при недостаточном протягивании каната за один ход;</w:t>
      </w:r>
    </w:p>
    <w:p w:rsidR="002A566C" w:rsidRPr="002A566C" w:rsidRDefault="002A566C" w:rsidP="002A566C">
      <w:pPr>
        <w:pStyle w:val="newncpi"/>
      </w:pPr>
      <w:r w:rsidRPr="002A566C">
        <w:t>при свободном проходе каната в сжимах тягового механизма;</w:t>
      </w:r>
    </w:p>
    <w:p w:rsidR="002A566C" w:rsidRPr="002A566C" w:rsidRDefault="002A566C" w:rsidP="002A566C">
      <w:pPr>
        <w:pStyle w:val="newncpi"/>
      </w:pPr>
      <w:r w:rsidRPr="002A566C">
        <w:t>при срезке предохранительных штифтов или фиксаторов.</w:t>
      </w:r>
    </w:p>
    <w:p w:rsidR="002A566C" w:rsidRPr="002A566C" w:rsidRDefault="002A566C" w:rsidP="002A566C">
      <w:pPr>
        <w:pStyle w:val="point"/>
      </w:pPr>
      <w:r w:rsidRPr="002A566C">
        <w:t>352. При подъеме груза лебедкой с электрическим приводом:</w:t>
      </w:r>
    </w:p>
    <w:p w:rsidR="002A566C" w:rsidRPr="002A566C" w:rsidRDefault="002A566C" w:rsidP="002A566C">
      <w:pPr>
        <w:pStyle w:val="newncpi"/>
      </w:pPr>
      <w:r w:rsidRPr="002A566C">
        <w:t>смену направления хода необходимо производить с остановкой лебедки;</w:t>
      </w:r>
    </w:p>
    <w:p w:rsidR="002A566C" w:rsidRPr="002A566C" w:rsidRDefault="002A566C" w:rsidP="002A566C">
      <w:pPr>
        <w:pStyle w:val="newncpi"/>
      </w:pPr>
      <w:r w:rsidRPr="002A566C">
        <w:t>замедлять ход при подходе груза к крайним положениям.</w:t>
      </w:r>
    </w:p>
    <w:p w:rsidR="002A566C" w:rsidRPr="002A566C" w:rsidRDefault="002A566C" w:rsidP="002A566C">
      <w:pPr>
        <w:pStyle w:val="newncpi"/>
      </w:pPr>
      <w:r w:rsidRPr="002A566C">
        <w:t>При сильном нагреве электродвигателя, катушек электромагнита, резисторов, подшипников; при сильном искрении щеток электродвигателя; при появлении дыма, запаха гари; при ощущении действия тока при соприкосновении с деталями лебедки работа должна быть прекращена.</w:t>
      </w:r>
    </w:p>
    <w:p w:rsidR="002A566C" w:rsidRPr="002A566C" w:rsidRDefault="002A566C" w:rsidP="002A566C">
      <w:pPr>
        <w:pStyle w:val="point"/>
      </w:pPr>
      <w:r w:rsidRPr="002A566C">
        <w:t>353. Не допускается ручное управление лебедкой без рукавиц, ремонт или подтяжка крепежных деталей во время работы лебедки.</w:t>
      </w:r>
    </w:p>
    <w:p w:rsidR="002A566C" w:rsidRPr="002A566C" w:rsidRDefault="002A566C" w:rsidP="002A566C">
      <w:pPr>
        <w:pStyle w:val="point"/>
      </w:pPr>
      <w:r w:rsidRPr="002A566C">
        <w:t>354. Перед пуском в работу, после капитального ремонта и периодически (не реже 1 раза в год) производится измерение величины сопротивления изоляции электрооборудования лебедок. Сопротивление изоляции должно быть не менее 0,5 МОм.</w:t>
      </w:r>
    </w:p>
    <w:p w:rsidR="002A566C" w:rsidRPr="002A566C" w:rsidRDefault="002A566C" w:rsidP="002A566C">
      <w:pPr>
        <w:pStyle w:val="point"/>
      </w:pPr>
      <w:r w:rsidRPr="002A566C">
        <w:t>355. Не допускается к дальнейшей эксплуатации и подлежит сушке электрооборудование лебедок, имеющее изоляцию с сопротивлением менее 0,5 МОм.</w:t>
      </w:r>
    </w:p>
    <w:p w:rsidR="002A566C" w:rsidRPr="002A566C" w:rsidRDefault="002A566C" w:rsidP="002A566C">
      <w:pPr>
        <w:pStyle w:val="point"/>
      </w:pPr>
      <w:r w:rsidRPr="002A566C">
        <w:t>356. Канаты в местах присоединения их к люльке и барабану лебедки должны быть прочно закреплены.</w:t>
      </w:r>
    </w:p>
    <w:p w:rsidR="002A566C" w:rsidRPr="002A566C" w:rsidRDefault="002A566C" w:rsidP="002A566C">
      <w:pPr>
        <w:pStyle w:val="point"/>
      </w:pPr>
      <w:r w:rsidRPr="002A566C">
        <w:t>357. Движение канатов при подъеме и опускании люлек должно быть свободным. Трение канатов о выступающие конструкции не допускается.</w:t>
      </w:r>
    </w:p>
    <w:p w:rsidR="002A566C" w:rsidRPr="002A566C" w:rsidRDefault="002A566C" w:rsidP="002A566C">
      <w:pPr>
        <w:pStyle w:val="point"/>
      </w:pPr>
      <w:r w:rsidRPr="002A566C">
        <w:t>358. Лебедки с ручным приводом должны иметь безопасные рукоятки, находящиеся в зацеплении с приводным валом только при вращении их в сторону подъема, и автоматически действующий тормоз, исключающий возможность произвольного опускания груза.</w:t>
      </w:r>
    </w:p>
    <w:p w:rsidR="002A566C" w:rsidRPr="002A566C" w:rsidRDefault="002A566C" w:rsidP="002A566C">
      <w:pPr>
        <w:pStyle w:val="point"/>
      </w:pPr>
      <w:r w:rsidRPr="002A566C">
        <w:t>359. Лебедки, не оборудованные автоматически действующим тормозом или безопасной рукояткой, могут применяться только в качестве тяговых, о чем должна быть специальная запись в паспорте лебедки.</w:t>
      </w:r>
    </w:p>
    <w:p w:rsidR="002A566C" w:rsidRPr="002A566C" w:rsidRDefault="002A566C" w:rsidP="002A566C">
      <w:pPr>
        <w:pStyle w:val="point"/>
      </w:pPr>
      <w:r w:rsidRPr="002A566C">
        <w:t>360. Рукоятки лебедок с ручным приводом должны быть выполнены на свободно проворачивающейся втулке.</w:t>
      </w:r>
    </w:p>
    <w:p w:rsidR="002A566C" w:rsidRPr="002A566C" w:rsidRDefault="002A566C" w:rsidP="002A566C">
      <w:pPr>
        <w:pStyle w:val="point"/>
      </w:pPr>
      <w:r w:rsidRPr="002A566C">
        <w:t>361.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2A566C" w:rsidRPr="002A566C" w:rsidRDefault="002A566C" w:rsidP="002A566C">
      <w:pPr>
        <w:pStyle w:val="point"/>
      </w:pPr>
      <w:r w:rsidRPr="002A566C">
        <w:t>362.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2A566C" w:rsidRPr="002A566C" w:rsidRDefault="002A566C" w:rsidP="002A566C">
      <w:pPr>
        <w:pStyle w:val="point"/>
      </w:pPr>
      <w:r w:rsidRPr="002A566C">
        <w:lastRenderedPageBreak/>
        <w:t>363. Применение фрикционных и кулачковых муфт, фрикционной и ременной передач для связи вала электродвигателя с валом барабана у лебедок, предназначенных для подъема людей, не допускается.</w:t>
      </w:r>
    </w:p>
    <w:p w:rsidR="002A566C" w:rsidRPr="002A566C" w:rsidRDefault="002A566C" w:rsidP="002A566C">
      <w:pPr>
        <w:pStyle w:val="point"/>
      </w:pPr>
      <w:r w:rsidRPr="002A566C">
        <w:t>364. При эксплуатации все трущиеся части лебедок во избежание преждевременного износа деталей должны своевременно смазываться.</w:t>
      </w:r>
    </w:p>
    <w:p w:rsidR="002A566C" w:rsidRPr="002A566C" w:rsidRDefault="002A566C" w:rsidP="002A566C">
      <w:pPr>
        <w:pStyle w:val="point"/>
      </w:pPr>
      <w:r w:rsidRPr="002A566C">
        <w:t>365. Металлические части лебедки с электрическим приводом заземляются. Лебедки с ручным приводом заземляются в случае их применения при работах на воздушных линиях электропередачи, находящихся под напряжением. Заземление выполняется под болт. Приваривать заземление к раме лебедки не допускается.</w:t>
      </w:r>
    </w:p>
    <w:p w:rsidR="002A566C" w:rsidRPr="002A566C" w:rsidRDefault="002A566C" w:rsidP="002A566C">
      <w:pPr>
        <w:pStyle w:val="point"/>
      </w:pPr>
      <w:r w:rsidRPr="002A566C">
        <w:t>366. Канат лебедки при правильной навивке должен ложиться на барабан ровными плотными рядами.</w:t>
      </w:r>
    </w:p>
    <w:p w:rsidR="002A566C" w:rsidRPr="002A566C" w:rsidRDefault="002A566C" w:rsidP="002A566C">
      <w:pPr>
        <w:pStyle w:val="point"/>
      </w:pPr>
      <w:r w:rsidRPr="002A566C">
        <w:t>367. Расстояние между верхним слоем навитого каната и наружным диаметром реборды должно быть не менее двух диаметров каната.</w:t>
      </w:r>
    </w:p>
    <w:p w:rsidR="002A566C" w:rsidRPr="002A566C" w:rsidRDefault="002A566C" w:rsidP="002A566C">
      <w:pPr>
        <w:pStyle w:val="point"/>
      </w:pPr>
      <w:r w:rsidRPr="002A566C">
        <w:t>368. При низшем положении грузозахватного органа лебедки на барабане должно оставаться не менее 1,5 витка каната, не считая витков, находящихся под зажимным устройством.</w:t>
      </w:r>
    </w:p>
    <w:p w:rsidR="002A566C" w:rsidRPr="002A566C" w:rsidRDefault="002A566C" w:rsidP="002A566C">
      <w:pPr>
        <w:pStyle w:val="point"/>
      </w:pPr>
      <w:r w:rsidRPr="002A566C">
        <w:t>369. Для уменьшения опрокидывающего момента, действующего на лебедку, канат должен подходить к барабану снизу и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2A566C" w:rsidRPr="002A566C" w:rsidRDefault="002A566C" w:rsidP="002A566C">
      <w:pPr>
        <w:pStyle w:val="point"/>
      </w:pPr>
      <w:r w:rsidRPr="002A566C">
        <w:t>370. Лебедки при пуске в работу и периодически не реже одного раза в год подвергаются испытаниям нагрузками в порядке, определенном технической документацией на них завода-изготовителя.</w:t>
      </w:r>
    </w:p>
    <w:p w:rsidR="002A566C" w:rsidRPr="002A566C" w:rsidRDefault="002A566C" w:rsidP="002A566C">
      <w:pPr>
        <w:pStyle w:val="chapter"/>
      </w:pPr>
      <w:bookmarkStart w:id="85" w:name="a67"/>
      <w:bookmarkEnd w:id="85"/>
      <w:r w:rsidRPr="002A566C">
        <w:t>ГЛАВА 13</w:t>
      </w:r>
      <w:r w:rsidRPr="002A566C">
        <w:br/>
        <w:t>ТРЕБОВАНИЯ БЕЗОПАСНОСТИ ПРИ ПРИМЕНЕНИИ ТАЛЕЙ И КОШЕК</w:t>
      </w:r>
    </w:p>
    <w:p w:rsidR="002A566C" w:rsidRPr="002A566C" w:rsidRDefault="002A566C" w:rsidP="002A566C">
      <w:pPr>
        <w:pStyle w:val="point"/>
      </w:pPr>
      <w:r w:rsidRPr="002A566C">
        <w:t>371. Тали и кошки должны соответствовать требованиям ГОСТ 28408-89Е «Тали ручные и кошки. Общие технические условия», утвержденного постановлением Государственного комитета СССР по управлению качеством продукции и стандартам от 25 декабря 1989 г. № 4098 (далее - ГОСТ 28408-89Е), и ГОСТ 22584-96 «Тали электрические канатные. Общие технические требования», принятого Межгосударственным советом по стандартизации, метрологии и сертификации (протокол № 10 от 4 октября 1996 г.) (далее - ГОСТ 22584-96).</w:t>
      </w:r>
    </w:p>
    <w:p w:rsidR="002A566C" w:rsidRPr="002A566C" w:rsidRDefault="002A566C" w:rsidP="002A566C">
      <w:pPr>
        <w:pStyle w:val="newncpi"/>
      </w:pPr>
      <w:r w:rsidRPr="002A566C">
        <w:t>Таль - компактная подвесная подвижная или неподвижная подъемная лебедка.</w:t>
      </w:r>
    </w:p>
    <w:p w:rsidR="002A566C" w:rsidRPr="002A566C" w:rsidRDefault="002A566C" w:rsidP="002A566C">
      <w:pPr>
        <w:pStyle w:val="newncpi"/>
      </w:pPr>
      <w:r w:rsidRPr="002A566C">
        <w:t>Кошка - приспособление в виде каретки и тому подобного для перемещения груза по подвесному пути (например, двутавровой балке).</w:t>
      </w:r>
    </w:p>
    <w:p w:rsidR="002A566C" w:rsidRPr="002A566C" w:rsidRDefault="002A566C" w:rsidP="002A566C">
      <w:pPr>
        <w:pStyle w:val="point"/>
      </w:pPr>
      <w:r w:rsidRPr="002A566C">
        <w:t>372. Корпуса электрооборудования электрических талей заземляются (зануляются).</w:t>
      </w:r>
    </w:p>
    <w:p w:rsidR="002A566C" w:rsidRPr="002A566C" w:rsidRDefault="002A566C" w:rsidP="002A566C">
      <w:pPr>
        <w:pStyle w:val="newncpi"/>
      </w:pPr>
      <w:r w:rsidRPr="002A566C">
        <w:t>Корпус кнопочного аппарата управления тали, управляемой с пола, должен быть выполнен из изоляционного материала либо заземлен не менее чем двумя проводниками. В качестве одного из заземляющих проводников может быть использован тросик, на котором подвешен кнопочный аппарат.</w:t>
      </w:r>
    </w:p>
    <w:p w:rsidR="002A566C" w:rsidRPr="002A566C" w:rsidRDefault="002A566C" w:rsidP="002A566C">
      <w:pPr>
        <w:pStyle w:val="point"/>
      </w:pPr>
      <w:r w:rsidRPr="002A566C">
        <w:t>373. Пусковые аппараты ручного управления талями должны подвешиваться на стальном тросике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тросике на высоте 1,0-1,5 м от пола.</w:t>
      </w:r>
    </w:p>
    <w:p w:rsidR="002A566C" w:rsidRPr="002A566C" w:rsidRDefault="002A566C" w:rsidP="002A566C">
      <w:pPr>
        <w:pStyle w:val="point"/>
      </w:pPr>
      <w:r w:rsidRPr="002A566C">
        <w:lastRenderedPageBreak/>
        <w:t>374.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2A566C" w:rsidRPr="002A566C" w:rsidRDefault="002A566C" w:rsidP="002A566C">
      <w:pPr>
        <w:pStyle w:val="point"/>
      </w:pPr>
      <w:r w:rsidRPr="002A566C">
        <w:t>375.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2A566C" w:rsidRPr="002A566C" w:rsidRDefault="002A566C" w:rsidP="002A566C">
      <w:pPr>
        <w:pStyle w:val="point"/>
      </w:pPr>
      <w:r w:rsidRPr="002A566C">
        <w:t>376.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2A566C" w:rsidRPr="002A566C" w:rsidRDefault="002A566C" w:rsidP="002A566C">
      <w:pPr>
        <w:pStyle w:val="point"/>
      </w:pPr>
      <w:r w:rsidRPr="002A566C">
        <w:t>377. Коэффициент запаса торможения электромагнитного тормоза тали должен быть не менее 1,25, грузоупорного - не менее 1,1.</w:t>
      </w:r>
    </w:p>
    <w:p w:rsidR="002A566C" w:rsidRPr="002A566C" w:rsidRDefault="002A566C" w:rsidP="002A566C">
      <w:pPr>
        <w:pStyle w:val="point"/>
      </w:pPr>
      <w:r w:rsidRPr="002A566C">
        <w:t>378. Электрические тали оборудуются ограничителем грузоподъемности и ограничителем нижнего положения крюковой подвески.</w:t>
      </w:r>
    </w:p>
    <w:p w:rsidR="002A566C" w:rsidRPr="002A566C" w:rsidRDefault="002A566C" w:rsidP="002A566C">
      <w:pPr>
        <w:pStyle w:val="point"/>
      </w:pPr>
      <w:r w:rsidRPr="002A566C">
        <w:t>379. Технические освидетельствования талей и кошек должны проводиться нагрузками, указанными в документации.</w:t>
      </w:r>
    </w:p>
    <w:p w:rsidR="002A566C" w:rsidRPr="002A566C" w:rsidRDefault="002A566C" w:rsidP="002A566C">
      <w:pPr>
        <w:pStyle w:val="point"/>
      </w:pPr>
      <w:r w:rsidRPr="002A566C">
        <w:t>380. При периодическом осмотре талей проверяются: внешний вид и чистота; наличие смазки; состояние цепей и канатов, зубьев шестерен и звездочек; исправность шплинтов или расклепок на концах главной оси; надежность зацепления цепей на звездочках и закрепления каната на барабане; износ поверхности качения ходовых роликов; расстояние между ребордами роликов и крайними кромками монорельсового пути; исправность электромагнитного тормоза электроталей и степень износа фрикционных накладок; состояние электродвигателя, электропроводки и контактов, аппаратов управления, токоприемника и концевого выключателя; отсутствие заеданий механизма и проскальзывания цепей; уровень шума, возникающего при работе талей.</w:t>
      </w:r>
    </w:p>
    <w:p w:rsidR="002A566C" w:rsidRPr="002A566C" w:rsidRDefault="002A566C" w:rsidP="002A566C">
      <w:pPr>
        <w:pStyle w:val="point"/>
      </w:pPr>
      <w:r w:rsidRPr="002A566C">
        <w:t>381. Зубья звездочек и шестерен, цепи не должны иметь трещин, заусенцев и вмятин; пластинчатые цепи должны быть подвижны во всех шарнирных соединениях.</w:t>
      </w:r>
    </w:p>
    <w:p w:rsidR="002A566C" w:rsidRPr="002A566C" w:rsidRDefault="002A566C" w:rsidP="002A566C">
      <w:pPr>
        <w:pStyle w:val="point"/>
      </w:pPr>
      <w:r w:rsidRPr="002A566C">
        <w:t>382. Подлежат замене:</w:t>
      </w:r>
    </w:p>
    <w:p w:rsidR="002A566C" w:rsidRPr="002A566C" w:rsidRDefault="002A566C" w:rsidP="002A566C">
      <w:pPr>
        <w:pStyle w:val="newncpi"/>
      </w:pPr>
      <w:r w:rsidRPr="002A566C">
        <w:t>шейки, имеющие трещины;</w:t>
      </w:r>
    </w:p>
    <w:p w:rsidR="002A566C" w:rsidRPr="002A566C" w:rsidRDefault="002A566C" w:rsidP="002A566C">
      <w:pPr>
        <w:pStyle w:val="newncpi"/>
      </w:pPr>
      <w:r w:rsidRPr="002A566C">
        <w:t>втулки в червячном колесе и в подшипниках червяка с зазором более 1 мм;</w:t>
      </w:r>
    </w:p>
    <w:p w:rsidR="002A566C" w:rsidRPr="002A566C" w:rsidRDefault="002A566C" w:rsidP="002A566C">
      <w:pPr>
        <w:pStyle w:val="newncpi"/>
      </w:pPr>
      <w:r w:rsidRPr="002A566C">
        <w:t>червячная пара при износе зубьев более 10 %, наличии трещин или поломки зубьев в червячном колесе;</w:t>
      </w:r>
    </w:p>
    <w:p w:rsidR="002A566C" w:rsidRPr="002A566C" w:rsidRDefault="002A566C" w:rsidP="002A566C">
      <w:pPr>
        <w:pStyle w:val="newncpi"/>
      </w:pPr>
      <w:r w:rsidRPr="002A566C">
        <w:t>грузовая звездочка при износе зубьев более 10 %, при наличии трещин;</w:t>
      </w:r>
    </w:p>
    <w:p w:rsidR="002A566C" w:rsidRPr="002A566C" w:rsidRDefault="002A566C" w:rsidP="002A566C">
      <w:pPr>
        <w:pStyle w:val="newncpi"/>
      </w:pPr>
      <w:r w:rsidRPr="002A566C">
        <w:t>фрикционные накладки при износе более чем на 50 % от их первоначальной толщины;</w:t>
      </w:r>
    </w:p>
    <w:p w:rsidR="002A566C" w:rsidRPr="002A566C" w:rsidRDefault="002A566C" w:rsidP="002A566C">
      <w:pPr>
        <w:pStyle w:val="newncpi"/>
      </w:pPr>
      <w:r w:rsidRPr="002A566C">
        <w:t>грузовые и тяговые цепи при деформации отдельных звеньев;</w:t>
      </w:r>
    </w:p>
    <w:p w:rsidR="002A566C" w:rsidRPr="002A566C" w:rsidRDefault="002A566C" w:rsidP="002A566C">
      <w:pPr>
        <w:pStyle w:val="newncpi"/>
      </w:pPr>
      <w:r w:rsidRPr="002A566C">
        <w:t>деформированные крюки (износ зева крюка более 10 %).</w:t>
      </w:r>
    </w:p>
    <w:p w:rsidR="002A566C" w:rsidRPr="002A566C" w:rsidRDefault="002A566C" w:rsidP="002A566C">
      <w:pPr>
        <w:pStyle w:val="point"/>
      </w:pPr>
      <w:r w:rsidRPr="002A566C">
        <w:t>383. Перед пуском в работу, после капитального ремонта и периодически, но не реже 1 раза в год должно измеряться сопротивление изоляции электрооборудования тали. Сопротивление изоляции должно быть не менее 0,5 МОм.</w:t>
      </w:r>
    </w:p>
    <w:p w:rsidR="002A566C" w:rsidRPr="002A566C" w:rsidRDefault="002A566C" w:rsidP="002A566C">
      <w:pPr>
        <w:pStyle w:val="point"/>
      </w:pPr>
      <w:r w:rsidRPr="002A566C">
        <w:t>384. Электрооборудование талей, имеющее сопротивление изоляции менее 0,5 МОм, должно подвергаться сушке.</w:t>
      </w:r>
    </w:p>
    <w:p w:rsidR="002A566C" w:rsidRPr="002A566C" w:rsidRDefault="002A566C" w:rsidP="002A566C">
      <w:pPr>
        <w:pStyle w:val="point"/>
      </w:pPr>
      <w:r w:rsidRPr="002A566C">
        <w:t>385. Испытания стационарных талей и кошек проводятся на месте их установки.</w:t>
      </w:r>
    </w:p>
    <w:p w:rsidR="002A566C" w:rsidRPr="002A566C" w:rsidRDefault="002A566C" w:rsidP="002A566C">
      <w:pPr>
        <w:pStyle w:val="point"/>
      </w:pPr>
      <w:r w:rsidRPr="002A566C">
        <w:t>386. При статическом испытании талей и кошек испытательный груз выдерживается 10 мин. на высоте 100-200 мм. Допускается использовать вместо груза динамометр.</w:t>
      </w:r>
    </w:p>
    <w:p w:rsidR="002A566C" w:rsidRPr="002A566C" w:rsidRDefault="002A566C" w:rsidP="002A566C">
      <w:pPr>
        <w:pStyle w:val="point"/>
      </w:pPr>
      <w:r w:rsidRPr="002A566C">
        <w:lastRenderedPageBreak/>
        <w:t>387. При испытании кошек производится также трехкратное плавное перемещение кошки с испытательным грузом на балке в обе стороны на расстояние, соответствующее двум полным оборотам ходовых колес.</w:t>
      </w:r>
    </w:p>
    <w:p w:rsidR="002A566C" w:rsidRPr="002A566C" w:rsidRDefault="002A566C" w:rsidP="002A566C">
      <w:pPr>
        <w:pStyle w:val="point"/>
      </w:pPr>
      <w:r w:rsidRPr="002A566C">
        <w:t>388. Динамические испытания талей производятся не менее чем шестикратным подъемом испытательного груза на высоту не менее 1 м с последующим его опусканием.</w:t>
      </w:r>
    </w:p>
    <w:p w:rsidR="002A566C" w:rsidRPr="002A566C" w:rsidRDefault="002A566C" w:rsidP="002A566C">
      <w:pPr>
        <w:pStyle w:val="newncpi"/>
      </w:pPr>
      <w:r w:rsidRPr="002A566C">
        <w:t>При динамическом испытании проверяются тормоза талей, концевые выключатели, плавность работы грузовой и тяговой цепей.</w:t>
      </w:r>
    </w:p>
    <w:p w:rsidR="002A566C" w:rsidRPr="002A566C" w:rsidRDefault="002A566C" w:rsidP="002A566C">
      <w:pPr>
        <w:pStyle w:val="point"/>
      </w:pPr>
      <w:r w:rsidRPr="002A566C">
        <w:t>389. При набегании, пропуске или скольжении цепи по звездочке и тяговым колесам тали (кошки с ручным приводом механизма передвижения) бракуются.</w:t>
      </w:r>
    </w:p>
    <w:p w:rsidR="002A566C" w:rsidRPr="002A566C" w:rsidRDefault="002A566C" w:rsidP="002A566C">
      <w:pPr>
        <w:pStyle w:val="point"/>
      </w:pPr>
      <w:r w:rsidRPr="002A566C">
        <w:t>390. При динамическом испытании электрических талей работа тормозов проверяется раздельно. Для проверки тормозов во время выполнения операций механизмы не менее 3 раз останавливаются в каждом направлении движения.</w:t>
      </w:r>
    </w:p>
    <w:p w:rsidR="002A566C" w:rsidRPr="002A566C" w:rsidRDefault="002A566C" w:rsidP="002A566C">
      <w:pPr>
        <w:pStyle w:val="point"/>
      </w:pPr>
      <w:r w:rsidRPr="002A566C">
        <w:t>391. При динамическом испытании талей все операции выполняются по 2 раза.</w:t>
      </w:r>
    </w:p>
    <w:p w:rsidR="002A566C" w:rsidRPr="002A566C" w:rsidRDefault="002A566C" w:rsidP="002A566C">
      <w:pPr>
        <w:pStyle w:val="point"/>
      </w:pPr>
      <w:r w:rsidRPr="002A566C">
        <w:t>392. После окончания испытаний проводится регулировка ограничителя грузоподъемности и проверка его действия. При испытаниях не должно наблюдаться самопроизвольного опускания груза.</w:t>
      </w:r>
    </w:p>
    <w:p w:rsidR="002A566C" w:rsidRPr="002A566C" w:rsidRDefault="002A566C" w:rsidP="002A566C">
      <w:pPr>
        <w:pStyle w:val="point"/>
      </w:pPr>
      <w:r w:rsidRPr="002A566C">
        <w:t>393. При обнаружении трещин, разрывов и деформаций тали и кошки бракуются.</w:t>
      </w:r>
    </w:p>
    <w:p w:rsidR="002A566C" w:rsidRPr="002A566C" w:rsidRDefault="002A566C" w:rsidP="002A566C">
      <w:pPr>
        <w:pStyle w:val="point"/>
      </w:pPr>
      <w:r w:rsidRPr="002A566C">
        <w:t>394. Допускается проведение динамического испытания электрических талей грузом, превышающим на 25 % их номинальную грузоподъемность. В этом случае разрешается статическое испытание не проводить.</w:t>
      </w:r>
    </w:p>
    <w:p w:rsidR="002A566C" w:rsidRPr="002A566C" w:rsidRDefault="002A566C" w:rsidP="002A566C">
      <w:pPr>
        <w:pStyle w:val="point"/>
      </w:pPr>
      <w:r w:rsidRPr="002A566C">
        <w:t>395. Состояние талей и кошек проверяется перед каждым их применением.</w:t>
      </w:r>
    </w:p>
    <w:p w:rsidR="002A566C" w:rsidRPr="002A566C" w:rsidRDefault="002A566C" w:rsidP="002A566C">
      <w:pPr>
        <w:pStyle w:val="point"/>
      </w:pPr>
      <w:r w:rsidRPr="002A566C">
        <w:t>396. Подтаскивание груза крюком или оттяжка поднимаемого груза талями не допускаются.</w:t>
      </w:r>
    </w:p>
    <w:p w:rsidR="002A566C" w:rsidRPr="002A566C" w:rsidRDefault="002A566C" w:rsidP="002A566C">
      <w:pPr>
        <w:pStyle w:val="point"/>
      </w:pPr>
      <w:r w:rsidRPr="002A566C">
        <w:t>397. Отклонение грузового каната от вертикали при подъеме груза допускается не более чем на 5°.</w:t>
      </w:r>
    </w:p>
    <w:p w:rsidR="002A566C" w:rsidRPr="002A566C" w:rsidRDefault="002A566C" w:rsidP="002A566C">
      <w:pPr>
        <w:pStyle w:val="point"/>
      </w:pPr>
      <w:r w:rsidRPr="002A566C">
        <w:t>398. Все трущиеся части ручных и электрических талей, кошек смазываются не реже 1 раза в месяц.</w:t>
      </w:r>
    </w:p>
    <w:p w:rsidR="002A566C" w:rsidRPr="002A566C" w:rsidRDefault="002A566C" w:rsidP="002A566C">
      <w:pPr>
        <w:pStyle w:val="chapter"/>
      </w:pPr>
      <w:bookmarkStart w:id="86" w:name="a68"/>
      <w:bookmarkEnd w:id="86"/>
      <w:r w:rsidRPr="002A566C">
        <w:t>ГЛАВА 14</w:t>
      </w:r>
      <w:r w:rsidRPr="002A566C">
        <w:br/>
        <w:t>ТРЕБОВАНИЯ БЕЗОПАСНОСТИ ПРИ ПРИМЕНЕНИИ БЛОКОВ, ПОЛИСПАСТОВ</w:t>
      </w:r>
    </w:p>
    <w:p w:rsidR="002A566C" w:rsidRPr="002A566C" w:rsidRDefault="002A566C" w:rsidP="002A566C">
      <w:pPr>
        <w:pStyle w:val="point"/>
      </w:pPr>
      <w:r w:rsidRPr="002A566C">
        <w:t>399. Грузоподъемность блоков и полиспастов указывается изготовителем в паспорте на них, на клейме крюка, или на обойме блока, или на металлической табличке, прикрепляемой к наружной щеке блочной обоймы.</w:t>
      </w:r>
    </w:p>
    <w:p w:rsidR="002A566C" w:rsidRPr="002A566C" w:rsidRDefault="002A566C" w:rsidP="002A566C">
      <w:pPr>
        <w:pStyle w:val="point"/>
      </w:pPr>
      <w:r w:rsidRPr="002A566C">
        <w:t>400. Блоки, крюки и петли на траверсах должны свободно проворачиваться.</w:t>
      </w:r>
    </w:p>
    <w:p w:rsidR="002A566C" w:rsidRPr="002A566C" w:rsidRDefault="002A566C" w:rsidP="002A566C">
      <w:pPr>
        <w:pStyle w:val="point"/>
      </w:pPr>
      <w:r w:rsidRPr="002A566C">
        <w:t>401. Применять при оснастке полиспастов блоки разной грузоподъемности не допускается.</w:t>
      </w:r>
    </w:p>
    <w:p w:rsidR="002A566C" w:rsidRPr="002A566C" w:rsidRDefault="002A566C" w:rsidP="002A566C">
      <w:pPr>
        <w:pStyle w:val="point"/>
      </w:pPr>
      <w:r w:rsidRPr="002A566C">
        <w:t>402. При подборе блока по грузоподъемности необходимо проверять соответствие его диаметру каната. Диаметр ручья блока должен быть больше диаметра каната на 1-3 мм.</w:t>
      </w:r>
    </w:p>
    <w:p w:rsidR="002A566C" w:rsidRPr="002A566C" w:rsidRDefault="002A566C" w:rsidP="002A566C">
      <w:pPr>
        <w:pStyle w:val="point"/>
      </w:pPr>
      <w:r w:rsidRPr="002A566C">
        <w:t>403. При подвешивании верхних неподвижных блоков полиспастов необходимо избегать бокового опирания обоймы верхнего блока на ригель или балку. Перекос блока по отношению к канату не допускается.</w:t>
      </w:r>
    </w:p>
    <w:p w:rsidR="002A566C" w:rsidRPr="002A566C" w:rsidRDefault="002A566C" w:rsidP="002A566C">
      <w:pPr>
        <w:pStyle w:val="point"/>
      </w:pPr>
      <w:r w:rsidRPr="002A566C">
        <w:t>404. При оснастке полиспастов должны соблюдаться следующие требования:</w:t>
      </w:r>
    </w:p>
    <w:p w:rsidR="002A566C" w:rsidRPr="002A566C" w:rsidRDefault="002A566C" w:rsidP="002A566C">
      <w:pPr>
        <w:pStyle w:val="newncpi"/>
      </w:pPr>
      <w:r w:rsidRPr="002A566C">
        <w:lastRenderedPageBreak/>
        <w:t>при четном числе ниток полиспаста конец каната следует крепить к неподвижному блоку;</w:t>
      </w:r>
    </w:p>
    <w:p w:rsidR="002A566C" w:rsidRPr="002A566C" w:rsidRDefault="002A566C" w:rsidP="002A566C">
      <w:pPr>
        <w:pStyle w:val="newncpi"/>
      </w:pPr>
      <w:r w:rsidRPr="002A566C">
        <w:t>при нечетном числе ниток полиспаста конец каната следует крепить к подвижному блоку.</w:t>
      </w:r>
    </w:p>
    <w:p w:rsidR="002A566C" w:rsidRPr="002A566C" w:rsidRDefault="002A566C" w:rsidP="002A566C">
      <w:pPr>
        <w:pStyle w:val="point"/>
      </w:pPr>
      <w:r w:rsidRPr="002A566C">
        <w:t>405.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2A566C" w:rsidRPr="002A566C" w:rsidRDefault="002A566C" w:rsidP="002A566C">
      <w:pPr>
        <w:pStyle w:val="point"/>
      </w:pPr>
      <w:r w:rsidRPr="002A566C">
        <w:t>406. Тяговый (сбегающий) конец каната должен быть направлен к лебедке так, чтобы он не вызывал перекоса блока полиспаста.</w:t>
      </w:r>
    </w:p>
    <w:p w:rsidR="002A566C" w:rsidRPr="002A566C" w:rsidRDefault="002A566C" w:rsidP="002A566C">
      <w:pPr>
        <w:pStyle w:val="point"/>
      </w:pPr>
      <w:r w:rsidRPr="002A566C">
        <w:t>407.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2A566C" w:rsidRPr="002A566C" w:rsidRDefault="002A566C" w:rsidP="002A566C">
      <w:pPr>
        <w:pStyle w:val="point"/>
      </w:pPr>
      <w:r w:rsidRPr="002A566C">
        <w:t>408. Технические освидетельствования блоков и полиспастов должны проводиться нагрузками, указанными в документации.</w:t>
      </w:r>
    </w:p>
    <w:p w:rsidR="002A566C" w:rsidRPr="002A566C" w:rsidRDefault="002A566C" w:rsidP="002A566C">
      <w:pPr>
        <w:pStyle w:val="point"/>
      </w:pPr>
      <w:r w:rsidRPr="002A566C">
        <w:t>409. Состояние блоков и полиспастов проверяется внешним осмотром перед каждым их применением, при этом необходимо убедиться, что блоки, полиспасты, канаты испытаны и имеют соответствующие бирки с указанием номера блока или полиспаста, грузоподъемности и даты очередного испытания. Порядок проведения испытания указан в документации. При этом следует проверить общее состояние блоков и их отдельных элементов, крепление каната к блоку, смазку блоков и вращение на оси, состояние внутренней поверхности зева крюка (где чаще всего появляется износ), состояние каната, которым оснащен полиспаст, чистоту каналов для смазки в осях блоков.</w:t>
      </w:r>
    </w:p>
    <w:p w:rsidR="002A566C" w:rsidRPr="002A566C" w:rsidRDefault="002A566C" w:rsidP="002A566C">
      <w:pPr>
        <w:pStyle w:val="point"/>
      </w:pPr>
      <w:r w:rsidRPr="002A566C">
        <w:t>410. По результатам проведенного осмотра подлежат замене:</w:t>
      </w:r>
    </w:p>
    <w:p w:rsidR="002A566C" w:rsidRPr="002A566C" w:rsidRDefault="002A566C" w:rsidP="002A566C">
      <w:pPr>
        <w:pStyle w:val="newncpi"/>
      </w:pPr>
      <w:r w:rsidRPr="002A566C">
        <w:t>блоки, имеющие трещины, отбитые края, износ втулок, увеличенный диаметр отверстия, износ реборд и дна ручья, превышающие значения, указанные в технической документации;</w:t>
      </w:r>
    </w:p>
    <w:p w:rsidR="002A566C" w:rsidRPr="002A566C" w:rsidRDefault="002A566C" w:rsidP="002A566C">
      <w:pPr>
        <w:pStyle w:val="newncpi"/>
      </w:pPr>
      <w:r w:rsidRPr="002A566C">
        <w:t>крюки, имеющие трещины, деформацию, износ зева более 10 % первоначальной высоты сечения крюка;</w:t>
      </w:r>
    </w:p>
    <w:p w:rsidR="002A566C" w:rsidRPr="002A566C" w:rsidRDefault="002A566C" w:rsidP="002A566C">
      <w:pPr>
        <w:pStyle w:val="newncpi"/>
      </w:pPr>
      <w:r w:rsidRPr="002A566C">
        <w:t>траверсы, имеющие трещины и износ шеек более 10 % первоначального диаметра;</w:t>
      </w:r>
    </w:p>
    <w:p w:rsidR="002A566C" w:rsidRPr="002A566C" w:rsidRDefault="002A566C" w:rsidP="002A566C">
      <w:pPr>
        <w:pStyle w:val="newncpi"/>
      </w:pPr>
      <w:r w:rsidRPr="002A566C">
        <w:t>оси блоков с износом, превышающим допустимый. Если ось имеет равномерный износ по диаметру и неровности на поверхности отсутствуют, она может быть оставлена в эксплуатации при условии замены втулок;</w:t>
      </w:r>
    </w:p>
    <w:p w:rsidR="002A566C" w:rsidRPr="002A566C" w:rsidRDefault="002A566C" w:rsidP="002A566C">
      <w:pPr>
        <w:pStyle w:val="newncpi"/>
      </w:pPr>
      <w:r w:rsidRPr="002A566C">
        <w:t>грузовые блоки, имеющие трещины на несущих планках, разработанные отверстия для осей и траверс.</w:t>
      </w:r>
    </w:p>
    <w:p w:rsidR="002A566C" w:rsidRPr="002A566C" w:rsidRDefault="002A566C" w:rsidP="002A566C">
      <w:pPr>
        <w:pStyle w:val="chapter"/>
      </w:pPr>
      <w:bookmarkStart w:id="87" w:name="a69"/>
      <w:bookmarkEnd w:id="87"/>
      <w:r w:rsidRPr="002A566C">
        <w:t>ГЛАВА 15</w:t>
      </w:r>
      <w:r w:rsidRPr="002A566C">
        <w:br/>
        <w:t>ТРЕБОВАНИЯ БЕЗОПАСНОСТИ К КАНАТАМ, СТРОПАМ</w:t>
      </w:r>
    </w:p>
    <w:p w:rsidR="002A566C" w:rsidRPr="002A566C" w:rsidRDefault="002A566C" w:rsidP="002A566C">
      <w:pPr>
        <w:pStyle w:val="point"/>
      </w:pPr>
      <w:r w:rsidRPr="002A566C">
        <w:t>411. Стальные канаты, применяемые для грузоподъемных работ, должны иметь сертификат завода-изготовителя и соответствовать требованиям ГОСТ 3241-91 «Канаты стальные. Технические требования», утвержденного постановлением Комитета стандартизации и метрологии СССР от 21 ноября 1991 г. № 1775 (далее - ГОСТ 3241-91). Канаты без сертификата подлежат испытанию в соответствии с требованиями указанного стандарта.</w:t>
      </w:r>
    </w:p>
    <w:p w:rsidR="002A566C" w:rsidRPr="002A566C" w:rsidRDefault="002A566C" w:rsidP="002A566C">
      <w:pPr>
        <w:pStyle w:val="newncpi"/>
      </w:pPr>
      <w:r w:rsidRPr="002A566C">
        <w:t xml:space="preserve">Стропы грузовые должны соответствовать требованиям ГОСТ 25573-82 «Стропы грузовые для строительства. Технические условия», утвержденного постановлением </w:t>
      </w:r>
      <w:r w:rsidRPr="002A566C">
        <w:lastRenderedPageBreak/>
        <w:t>Государственного комитета СССР по делам строительства от 21 декабря 1982 г. № 293 (далее - ГОСТ 25573-82).</w:t>
      </w:r>
    </w:p>
    <w:p w:rsidR="002A566C" w:rsidRPr="002A566C" w:rsidRDefault="002A566C" w:rsidP="002A566C">
      <w:pPr>
        <w:pStyle w:val="point"/>
      </w:pPr>
      <w:r w:rsidRPr="002A566C">
        <w:t>412. Канаты без свидетельства об испытании к использованию не допускаются.</w:t>
      </w:r>
    </w:p>
    <w:p w:rsidR="002A566C" w:rsidRPr="002A566C" w:rsidRDefault="002A566C" w:rsidP="002A566C">
      <w:pPr>
        <w:pStyle w:val="point"/>
      </w:pPr>
      <w:r w:rsidRPr="002A566C">
        <w:t>413. При работе необходимо следить за тем, чтобы канат не касался других канатов, острых краев груза, частей оборудования и тому подобного, не имел чрезмерных перегибов, в том числе на блоках и барабанах малого диаметра.</w:t>
      </w:r>
    </w:p>
    <w:p w:rsidR="002A566C" w:rsidRPr="002A566C" w:rsidRDefault="002A566C" w:rsidP="002A566C">
      <w:pPr>
        <w:pStyle w:val="point"/>
      </w:pPr>
      <w:r w:rsidRPr="002A566C">
        <w:t>414. Крепление каната непосредственно к проушинам, серьгам и рамам без коушей не допускается.</w:t>
      </w:r>
    </w:p>
    <w:p w:rsidR="002A566C" w:rsidRPr="002A566C" w:rsidRDefault="002A566C" w:rsidP="002A566C">
      <w:pPr>
        <w:pStyle w:val="point"/>
      </w:pPr>
      <w:r w:rsidRPr="002A566C">
        <w:t>415. Применение канатов, имеющих переломы, узлы, обрыв проволок и износ более допустимого, не допускается.</w:t>
      </w:r>
    </w:p>
    <w:p w:rsidR="002A566C" w:rsidRPr="002A566C" w:rsidRDefault="002A566C" w:rsidP="002A566C">
      <w:pPr>
        <w:pStyle w:val="point"/>
      </w:pPr>
      <w:r w:rsidRPr="002A566C">
        <w:t>416. Сращивание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2A566C" w:rsidRPr="002A566C" w:rsidRDefault="002A566C" w:rsidP="002A566C">
      <w:pPr>
        <w:pStyle w:val="point"/>
      </w:pPr>
      <w:r w:rsidRPr="002A566C">
        <w:t>417. Стропы должны крепиться за специальные рымы или другие грузозахватные элементы поднимаемого груза. При строповке грузов ветви стропов должны быть предохранены от соскальзывания, при подъеме груза ветви стропов должны иметь равномерное натяжение.</w:t>
      </w:r>
    </w:p>
    <w:p w:rsidR="002A566C" w:rsidRPr="002A566C" w:rsidRDefault="002A566C" w:rsidP="002A566C">
      <w:pPr>
        <w:pStyle w:val="point"/>
      </w:pPr>
      <w:r w:rsidRPr="002A566C">
        <w:t>418. При отсутствии данных о положении центра тяжести груза он устанавливается путем пробного подвешивания. Длинномерные грузы следует стропить не менее чем в двух местах с применением специальных траверс.</w:t>
      </w:r>
    </w:p>
    <w:p w:rsidR="002A566C" w:rsidRPr="002A566C" w:rsidRDefault="002A566C" w:rsidP="002A566C">
      <w:pPr>
        <w:pStyle w:val="point"/>
      </w:pPr>
      <w:r w:rsidRPr="002A566C">
        <w:t>419. При подвешивании груза на двурогие крюки стропы накладываются таким образом, чтобы нагрузка распределялась на оба рога крюка равномерно.</w:t>
      </w:r>
    </w:p>
    <w:p w:rsidR="002A566C" w:rsidRPr="002A566C" w:rsidRDefault="002A566C" w:rsidP="002A566C">
      <w:pPr>
        <w:pStyle w:val="point"/>
      </w:pPr>
      <w:r w:rsidRPr="002A566C">
        <w:t>420. Не использованные для зацепки груза концы многоветвевого стропа следует укрепить так, чтобы при перемещении груза исключалась возможность задевания этими концами за встречающиеся на пути предметы.</w:t>
      </w:r>
    </w:p>
    <w:p w:rsidR="002A566C" w:rsidRPr="002A566C" w:rsidRDefault="002A566C" w:rsidP="002A566C">
      <w:pPr>
        <w:pStyle w:val="point"/>
      </w:pPr>
      <w:r w:rsidRPr="002A566C">
        <w:t>421. Петли стропа следует надевать по центру зева крюка, а крюк - устанавливать по центру строповки.</w:t>
      </w:r>
    </w:p>
    <w:p w:rsidR="002A566C" w:rsidRPr="002A566C" w:rsidRDefault="002A566C" w:rsidP="002A566C">
      <w:pPr>
        <w:pStyle w:val="point"/>
      </w:pPr>
      <w:r w:rsidRPr="002A566C">
        <w:t>422. При подъеме и перемещении груза канаты грузового полиспаста механизма подъема груза должны быть направлены вертикально.</w:t>
      </w:r>
    </w:p>
    <w:p w:rsidR="002A566C" w:rsidRPr="002A566C" w:rsidRDefault="002A566C" w:rsidP="002A566C">
      <w:pPr>
        <w:pStyle w:val="point"/>
      </w:pPr>
      <w:r w:rsidRPr="002A566C">
        <w:t>423. Петли стропов должны быть выполнены с применением коушей путем заплетки свободного конца каната, установкой зажимов, другим проверенным способом по утвержденным нормалям.</w:t>
      </w:r>
    </w:p>
    <w:p w:rsidR="002A566C" w:rsidRPr="002A566C" w:rsidRDefault="002A566C" w:rsidP="002A566C">
      <w:pPr>
        <w:pStyle w:val="point"/>
      </w:pPr>
      <w:r w:rsidRPr="002A566C">
        <w:t>424. Закрепление конца каната на механизме подъема груза может также производиться в стальной кованой, штампованной, литой конусной втулке клином или путем заливки легкоплавким сплавом. Применение сварных втулок не допускается. Корпуса, втулки и клинья не должны иметь острых кромок.</w:t>
      </w:r>
    </w:p>
    <w:p w:rsidR="002A566C" w:rsidRPr="002A566C" w:rsidRDefault="002A566C" w:rsidP="002A566C">
      <w:pPr>
        <w:pStyle w:val="point"/>
      </w:pPr>
      <w:r w:rsidRPr="002A566C">
        <w:t>425. Работать с канатами без рукавиц не допускается.</w:t>
      </w:r>
    </w:p>
    <w:p w:rsidR="002A566C" w:rsidRPr="002A566C" w:rsidRDefault="002A566C" w:rsidP="002A566C">
      <w:pPr>
        <w:pStyle w:val="point"/>
      </w:pPr>
      <w:r w:rsidRPr="002A566C">
        <w:t>426. При работе за состоянием стальных канатов и стропов необходимо вести постоянное наблюдение.</w:t>
      </w:r>
    </w:p>
    <w:p w:rsidR="002A566C" w:rsidRPr="002A566C" w:rsidRDefault="002A566C" w:rsidP="002A566C">
      <w:pPr>
        <w:pStyle w:val="point"/>
      </w:pPr>
      <w:r w:rsidRPr="002A566C">
        <w:t xml:space="preserve">427. Браковка стальных канатов и стропов производится согласно </w:t>
      </w:r>
      <w:r w:rsidRPr="002A566C">
        <w:t>Правилам</w:t>
      </w:r>
      <w:r w:rsidRPr="002A566C">
        <w:t xml:space="preserve"> устройства и безопасной эксплуатации грузоподъемных кранов.</w:t>
      </w:r>
    </w:p>
    <w:p w:rsidR="002A566C" w:rsidRPr="002A566C" w:rsidRDefault="002A566C" w:rsidP="002A566C">
      <w:pPr>
        <w:pStyle w:val="point"/>
      </w:pPr>
      <w:r w:rsidRPr="002A566C">
        <w:t>428. Подлежат браковке стропы, не имеющие бирок, и стропы, имеющие:</w:t>
      </w:r>
    </w:p>
    <w:p w:rsidR="002A566C" w:rsidRPr="002A566C" w:rsidRDefault="002A566C" w:rsidP="002A566C">
      <w:pPr>
        <w:pStyle w:val="newncpi"/>
      </w:pPr>
      <w:r w:rsidRPr="002A566C">
        <w:t>оборванную прядь;</w:t>
      </w:r>
    </w:p>
    <w:p w:rsidR="002A566C" w:rsidRPr="002A566C" w:rsidRDefault="002A566C" w:rsidP="002A566C">
      <w:pPr>
        <w:pStyle w:val="newncpi"/>
      </w:pPr>
      <w:r w:rsidRPr="002A566C">
        <w:t>оборванный или выдавленный наружу сердечник;</w:t>
      </w:r>
    </w:p>
    <w:p w:rsidR="002A566C" w:rsidRPr="002A566C" w:rsidRDefault="002A566C" w:rsidP="002A566C">
      <w:pPr>
        <w:pStyle w:val="newncpi"/>
      </w:pPr>
      <w:r w:rsidRPr="002A566C">
        <w:t>поверхностный износ или коррозию 40 % и более первоначального диаметра наружных проволок;</w:t>
      </w:r>
    </w:p>
    <w:p w:rsidR="002A566C" w:rsidRPr="002A566C" w:rsidRDefault="002A566C" w:rsidP="002A566C">
      <w:pPr>
        <w:pStyle w:val="newncpi"/>
      </w:pPr>
      <w:r w:rsidRPr="002A566C">
        <w:lastRenderedPageBreak/>
        <w:t>число оборванных проволок на участках длиной, равной шести и тридцати диаметрам каната, больше допустимого;</w:t>
      </w:r>
    </w:p>
    <w:p w:rsidR="002A566C" w:rsidRPr="002A566C" w:rsidRDefault="002A566C" w:rsidP="002A566C">
      <w:pPr>
        <w:pStyle w:val="newncpi"/>
      </w:pPr>
      <w:r w:rsidRPr="002A566C">
        <w:t>трещины на крюках или кольцах или их износ 10 % и более от первоначального сечения;</w:t>
      </w:r>
    </w:p>
    <w:p w:rsidR="002A566C" w:rsidRPr="002A566C" w:rsidRDefault="002A566C" w:rsidP="002A566C">
      <w:pPr>
        <w:pStyle w:val="newncpi"/>
      </w:pPr>
      <w:r w:rsidRPr="002A566C">
        <w:t>прожоги, вмятины, скрутки и другие механические повреждения.</w:t>
      </w:r>
    </w:p>
    <w:p w:rsidR="002A566C" w:rsidRPr="002A566C" w:rsidRDefault="002A566C" w:rsidP="002A566C">
      <w:pPr>
        <w:pStyle w:val="point"/>
      </w:pPr>
      <w:r w:rsidRPr="002A566C">
        <w:t>429. Стальные канаты, которыми оснащены грузоподъемные машины, проходят технические освидетельствования, включая испытания под нагрузкой, совместно с этими машинами.</w:t>
      </w:r>
    </w:p>
    <w:p w:rsidR="002A566C" w:rsidRPr="002A566C" w:rsidRDefault="002A566C" w:rsidP="002A566C">
      <w:pPr>
        <w:pStyle w:val="point"/>
      </w:pPr>
      <w:r w:rsidRPr="002A566C">
        <w:t>430. Неразъемные соединения канатов (узлы крепления расчалок, оттяжек и тяг) после изготовления испытываются усилием, превышающим номинальное на 25 %, с выдержкой под нагрузкой в течение 10 мин.</w:t>
      </w:r>
    </w:p>
    <w:p w:rsidR="002A566C" w:rsidRPr="002A566C" w:rsidRDefault="002A566C" w:rsidP="002A566C">
      <w:pPr>
        <w:pStyle w:val="point"/>
      </w:pPr>
      <w:r w:rsidRPr="002A566C">
        <w:t>431. Работающий канат необходимо периодически смазывать.</w:t>
      </w:r>
    </w:p>
    <w:p w:rsidR="002A566C" w:rsidRPr="002A566C" w:rsidRDefault="002A566C" w:rsidP="002A566C">
      <w:pPr>
        <w:pStyle w:val="point"/>
      </w:pPr>
      <w:r w:rsidRPr="002A566C">
        <w:t>432. Стропы и канаты хранятся в соответствии с требованиями технической документации изготовителей.</w:t>
      </w:r>
    </w:p>
    <w:p w:rsidR="002A566C" w:rsidRPr="002A566C" w:rsidRDefault="002A566C" w:rsidP="002A566C">
      <w:pPr>
        <w:pStyle w:val="chapter"/>
      </w:pPr>
      <w:bookmarkStart w:id="88" w:name="a70"/>
      <w:bookmarkEnd w:id="88"/>
      <w:r w:rsidRPr="002A566C">
        <w:t>ГЛАВА 16</w:t>
      </w:r>
      <w:r w:rsidRPr="002A566C">
        <w:br/>
        <w:t>ТРЕБОВАНИЯ БЕЗОПАСНОСТИ К ЦЕПЯМ</w:t>
      </w:r>
    </w:p>
    <w:p w:rsidR="002A566C" w:rsidRPr="002A566C" w:rsidRDefault="002A566C" w:rsidP="002A566C">
      <w:pPr>
        <w:pStyle w:val="point"/>
      </w:pPr>
      <w:r w:rsidRPr="002A566C">
        <w:t>433. Пластинчатые цепи, используемые как грузовые, должны соответствовать ГОСТ 191-82 «Цепи грузовые пластинчатые. Технические условия», утвержденному постановлением Государственного комитета СССР по стандартам от 9 июня 1982 г. № 2330 (далее - ГОСТ 191-82).</w:t>
      </w:r>
    </w:p>
    <w:p w:rsidR="002A566C" w:rsidRPr="002A566C" w:rsidRDefault="002A566C" w:rsidP="002A566C">
      <w:pPr>
        <w:pStyle w:val="point"/>
      </w:pPr>
      <w:r w:rsidRPr="002A566C">
        <w:t>434. Пластинчатые цепи, используемые как тяговые, должны соответствовать ГОСТ 588-81 «Цепи тяговые пластинчатые. Технические условия», утвержденному постановлением Государственного комитета СССР по стандартам от 15 января 1981 г. № 5 (далее - ГОСТ 588-81).</w:t>
      </w:r>
    </w:p>
    <w:p w:rsidR="002A566C" w:rsidRPr="002A566C" w:rsidRDefault="002A566C" w:rsidP="002A566C">
      <w:pPr>
        <w:pStyle w:val="point"/>
      </w:pPr>
      <w:r w:rsidRPr="002A566C">
        <w:t>435.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2A566C" w:rsidRPr="002A566C" w:rsidRDefault="002A566C" w:rsidP="002A566C">
      <w:pPr>
        <w:pStyle w:val="point"/>
      </w:pPr>
      <w:r w:rsidRPr="002A566C">
        <w:t>436. Коэффициент запаса прочности сварных и штампованных грузовых цепей и цепей для стропов должен быть не меньше указанного в документации.</w:t>
      </w:r>
    </w:p>
    <w:p w:rsidR="002A566C" w:rsidRPr="002A566C" w:rsidRDefault="002A566C" w:rsidP="002A566C">
      <w:pPr>
        <w:pStyle w:val="point"/>
      </w:pPr>
      <w:r w:rsidRPr="002A566C">
        <w:t xml:space="preserve">437. Браковка цепных стропов производится в соответствии с </w:t>
      </w:r>
      <w:r w:rsidRPr="002A566C">
        <w:t>Правилами</w:t>
      </w:r>
      <w:r w:rsidRPr="002A566C">
        <w:t xml:space="preserve"> устройства и безопасной эксплуатации грузоподъемных кранов.</w:t>
      </w:r>
    </w:p>
    <w:p w:rsidR="002A566C" w:rsidRPr="002A566C" w:rsidRDefault="002A566C" w:rsidP="002A566C">
      <w:pPr>
        <w:pStyle w:val="point"/>
      </w:pPr>
      <w:r w:rsidRPr="002A566C">
        <w:t>438.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2A566C" w:rsidRPr="002A566C" w:rsidRDefault="002A566C" w:rsidP="002A566C">
      <w:pPr>
        <w:pStyle w:val="point"/>
      </w:pPr>
      <w:r w:rsidRPr="002A566C">
        <w:t>439. Цепи, применяемые на грузоподъемных машинах и для изготовления стропов, снабжаются свидетельством завода-изготовителя об их испытании в соответствии с действующими стандартами, по которым они изготовлены.</w:t>
      </w:r>
    </w:p>
    <w:p w:rsidR="002A566C" w:rsidRPr="002A566C" w:rsidRDefault="002A566C" w:rsidP="002A566C">
      <w:pPr>
        <w:pStyle w:val="point"/>
      </w:pPr>
      <w:r w:rsidRPr="002A566C">
        <w:t>440. При отсутствии указанного свидетельства производятся испытания образца цепи для определения разрушающей нагрузки и проверка соответствия размеров действующему стандарту.</w:t>
      </w:r>
    </w:p>
    <w:p w:rsidR="002A566C" w:rsidRPr="002A566C" w:rsidRDefault="002A566C" w:rsidP="002A566C">
      <w:pPr>
        <w:pStyle w:val="chapter"/>
      </w:pPr>
      <w:bookmarkStart w:id="89" w:name="a71"/>
      <w:bookmarkEnd w:id="89"/>
      <w:r w:rsidRPr="002A566C">
        <w:t>ГЛАВА 17</w:t>
      </w:r>
      <w:r w:rsidRPr="002A566C">
        <w:br/>
        <w:t>ТРЕБОВАНИЯ БЕЗОПАСНОСТИ К КАНАТАМ И ШНУРАМ ИЗ РАСТИТЕЛЬНЫХ И СИНТЕТИЧЕСКИХ ВОЛОКОН</w:t>
      </w:r>
    </w:p>
    <w:p w:rsidR="002A566C" w:rsidRPr="002A566C" w:rsidRDefault="002A566C" w:rsidP="002A566C">
      <w:pPr>
        <w:pStyle w:val="point"/>
      </w:pPr>
      <w:r w:rsidRPr="002A566C">
        <w:lastRenderedPageBreak/>
        <w:t>441. Пеньковые канаты допускается применять для изготовления стропов. При этом коэффициент запаса прочности должен быть не менее 8.</w:t>
      </w:r>
    </w:p>
    <w:p w:rsidR="002A566C" w:rsidRPr="002A566C" w:rsidRDefault="002A566C" w:rsidP="002A566C">
      <w:pPr>
        <w:pStyle w:val="newncpi"/>
      </w:pPr>
      <w:r w:rsidRPr="002A566C">
        <w:t>Пеньковые канаты должны соответствовать ГОСТ 30055-93 «Канаты из полимерных материалов и комбинированные. Технические условия», принятому Межгосударственным советом по стандартизации, метрологии и сертификации 20 октября 1993 г. (Республика Беларусь, Республика Молдова, Республика Казахстан, Российская Федерация, Республика Азербайджан, Республика Туркменистан, Украина) (далее - ГОСТ 30055-93).</w:t>
      </w:r>
    </w:p>
    <w:p w:rsidR="002A566C" w:rsidRPr="002A566C" w:rsidRDefault="002A566C" w:rsidP="002A566C">
      <w:pPr>
        <w:pStyle w:val="point"/>
      </w:pPr>
      <w:r w:rsidRPr="002A566C">
        <w:t>442. При такелажных работах кроме указанных канатов могут использоваться сизальские и капроновые канаты по ГОСТ 30055-93, веревки по ГОСТ 1868-88 «Веревки технические и хозяйственные. Технические условия», утвержденному постановлением Государственного комитета СССР по управлению качеством продукции и стандартам от 29 декабря 1988 г. № 3479.</w:t>
      </w:r>
    </w:p>
    <w:p w:rsidR="002A566C" w:rsidRPr="002A566C" w:rsidRDefault="002A566C" w:rsidP="002A566C">
      <w:pPr>
        <w:pStyle w:val="point"/>
      </w:pPr>
      <w:r w:rsidRPr="002A566C">
        <w:t>443. Канаты, шнуры и веревки, применяемые для изготовления строп и при такелажных работах, должны быть снабжены бирками (ярлыками), на которых должны быть указаны инвентарный номер, допустимая грузоподъемность и дата следующего испытания.</w:t>
      </w:r>
    </w:p>
    <w:p w:rsidR="002A566C" w:rsidRPr="002A566C" w:rsidRDefault="002A566C" w:rsidP="002A566C">
      <w:pPr>
        <w:pStyle w:val="point"/>
      </w:pPr>
      <w:r w:rsidRPr="002A566C">
        <w:t>444. Канаты и шнуры периодически - не реже 1 раза в 6 месяцев - должны подвергаться техническому освидетельствованию (не снабженные паспортами - перед использованием), включающему осмотр и испытание. При удовлетворительных результатах осмотра проводятся статические испытания каната нагрузкой, превышающей допустимую рабочую в 1,25 раза, с выдержкой в течение 10 мин с записью об этом в журнале учета и осмотра съемных грузозахватных приспособлений и тары.</w:t>
      </w:r>
    </w:p>
    <w:p w:rsidR="002A566C" w:rsidRPr="002A566C" w:rsidRDefault="002A566C" w:rsidP="002A566C">
      <w:pPr>
        <w:pStyle w:val="point"/>
      </w:pPr>
      <w:r w:rsidRPr="002A566C">
        <w:t>445. Для обеспечения безопасности следует уменьшать допустимую рабочую нагрузку на канаты и шнуры в соответствии с полученными при техническом освидетельствовании результатами испытаний на прочность.</w:t>
      </w:r>
    </w:p>
    <w:p w:rsidR="002A566C" w:rsidRPr="002A566C" w:rsidRDefault="002A566C" w:rsidP="002A566C">
      <w:pPr>
        <w:pStyle w:val="point"/>
      </w:pPr>
      <w:r w:rsidRPr="002A566C">
        <w:t>446. Для работы в сухих помещениях рекомендуется применять бельные канаты, обладающие большой прочностью, но быстро разрушающиеся под действием влаги. Для работы в условиях повышенной или переменной влажности рекомендуются пропитанные канаты или канаты из синтетических волокон.</w:t>
      </w:r>
    </w:p>
    <w:p w:rsidR="002A566C" w:rsidRPr="002A566C" w:rsidRDefault="002A566C" w:rsidP="002A566C">
      <w:pPr>
        <w:pStyle w:val="point"/>
      </w:pPr>
      <w:r w:rsidRPr="002A566C">
        <w:t>447. Хранить канаты и шнуры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2A566C" w:rsidRPr="002A566C" w:rsidRDefault="002A566C" w:rsidP="002A566C">
      <w:pPr>
        <w:pStyle w:val="point"/>
      </w:pPr>
      <w:r w:rsidRPr="002A566C">
        <w:t>448. Концы канатов, если они не применяются для обвязывания грузов, должны быть оснащены коушами, скобами и другими грузозахватными приспособлениями.</w:t>
      </w:r>
    </w:p>
    <w:p w:rsidR="002A566C" w:rsidRPr="002A566C" w:rsidRDefault="002A566C" w:rsidP="002A566C">
      <w:pPr>
        <w:pStyle w:val="point"/>
      </w:pPr>
      <w:r w:rsidRPr="002A566C">
        <w:t>449. Возможность и условия применения стропов из синтетических и растительных материалов устанавливаются организацией, использующей такие стропы.</w:t>
      </w:r>
    </w:p>
    <w:p w:rsidR="002A566C" w:rsidRPr="002A566C" w:rsidRDefault="002A566C" w:rsidP="002A566C">
      <w:pPr>
        <w:pStyle w:val="newncpi"/>
      </w:pPr>
      <w:r w:rsidRPr="002A566C">
        <w:t>На расчет, изготовление, испытание и браковку этих стропов должны быть разработаны технические условия.</w:t>
      </w:r>
    </w:p>
    <w:p w:rsidR="002A566C" w:rsidRPr="002A566C" w:rsidRDefault="002A566C" w:rsidP="002A566C">
      <w:pPr>
        <w:pStyle w:val="point"/>
      </w:pPr>
      <w:r w:rsidRPr="002A566C">
        <w:t>450. В процессе эксплуатации канаты и шнуры осматриваются через каждые 10 дней.</w:t>
      </w:r>
    </w:p>
    <w:p w:rsidR="002A566C" w:rsidRPr="002A566C" w:rsidRDefault="002A566C" w:rsidP="002A566C">
      <w:pPr>
        <w:pStyle w:val="point"/>
      </w:pPr>
      <w:r w:rsidRPr="002A566C">
        <w:t>451. При осмотре канатов необходимо обращать внимание на отсутствие гнили, гари, плесени, узлов, разлохмачиваний, промятостей, надрывов, надрезов и других дефектов.</w:t>
      </w:r>
    </w:p>
    <w:p w:rsidR="002A566C" w:rsidRPr="002A566C" w:rsidRDefault="002A566C" w:rsidP="002A566C">
      <w:pPr>
        <w:pStyle w:val="newncpi"/>
      </w:pPr>
      <w:r w:rsidRPr="002A566C">
        <w:t>Каждый виток каната должен отчетливо выделяться, крутка должна быть равномерной.</w:t>
      </w:r>
    </w:p>
    <w:p w:rsidR="002A566C" w:rsidRPr="002A566C" w:rsidRDefault="002A566C" w:rsidP="002A566C">
      <w:pPr>
        <w:pStyle w:val="point"/>
      </w:pPr>
      <w:r w:rsidRPr="002A566C">
        <w:t>452. У пеньковых канатов, применяемых для оттяжки, не должно быть перетертых или размочаленных прядей.</w:t>
      </w:r>
    </w:p>
    <w:p w:rsidR="002A566C" w:rsidRPr="002A566C" w:rsidRDefault="002A566C" w:rsidP="002A566C">
      <w:pPr>
        <w:pStyle w:val="chapter"/>
      </w:pPr>
      <w:bookmarkStart w:id="90" w:name="a72"/>
      <w:bookmarkEnd w:id="90"/>
      <w:r w:rsidRPr="002A566C">
        <w:lastRenderedPageBreak/>
        <w:t>ГЛАВА 18</w:t>
      </w:r>
      <w:r w:rsidRPr="002A566C">
        <w:br/>
        <w:t>ТРЕБОВАНИЯ БЕЗОПАСНОСТИ ПРИ ПРИМЕНЕНИИ КОГТЕЙ И ЛАЗОВ МОНТЕРСКИХ</w:t>
      </w:r>
    </w:p>
    <w:p w:rsidR="002A566C" w:rsidRPr="002A566C" w:rsidRDefault="002A566C" w:rsidP="002A566C">
      <w:pPr>
        <w:pStyle w:val="point"/>
      </w:pPr>
      <w:r w:rsidRPr="002A566C">
        <w:t>453. Монтерские когти предназначены для работы на деревянных, деревянных с железобетонными приставками (пасынками) и железобетонных опорах линий электропередачи и связи и должны соответствовать требованиям технических условий на когти конкретных конструкций.</w:t>
      </w:r>
    </w:p>
    <w:p w:rsidR="002A566C" w:rsidRPr="002A566C" w:rsidRDefault="002A566C" w:rsidP="002A566C">
      <w:pPr>
        <w:pStyle w:val="point"/>
      </w:pPr>
      <w:r w:rsidRPr="002A566C">
        <w:t>454. Монтерские лазы предназначены для подъема на железобетонные опоры прямоугольного сечения воздушных линий электропередачи 0,4 кВ и 10 кВ, универсальные лазы - для подъема на унифицированные железобетонные цилиндрические и конические опоры воздушных линий электропередачи 35-500 кВ и должны соответствовать требованиям технических условий на лазы конкретных конструкций.</w:t>
      </w:r>
    </w:p>
    <w:p w:rsidR="002A566C" w:rsidRPr="002A566C" w:rsidRDefault="002A566C" w:rsidP="002A566C">
      <w:pPr>
        <w:pStyle w:val="point"/>
      </w:pPr>
      <w:r w:rsidRPr="002A566C">
        <w:t>455. Металлические детали когтей и лазов не должны иметь вмятин, трещин, надломов, заусенцев, острых кромок. Места сварки должны быть ровными, гладкими, без раковин и других дефектов. Съемные шипы не должны быть сбитыми или скошенными.</w:t>
      </w:r>
    </w:p>
    <w:p w:rsidR="002A566C" w:rsidRPr="002A566C" w:rsidRDefault="002A566C" w:rsidP="002A566C">
      <w:pPr>
        <w:pStyle w:val="point"/>
      </w:pPr>
      <w:r w:rsidRPr="002A566C">
        <w:t>456. Ремни для крепления изготавливаются из двухслойной кожи, пропитанной жиром и вытянутой. Толщина ремней должна быть не менее 3 мм. Ремни прошиваются машинной строчкой, льняными дратвенными или другими равноценной прочности нитками.</w:t>
      </w:r>
    </w:p>
    <w:p w:rsidR="002A566C" w:rsidRPr="002A566C" w:rsidRDefault="002A566C" w:rsidP="002A566C">
      <w:pPr>
        <w:pStyle w:val="point"/>
      </w:pPr>
      <w:r w:rsidRPr="002A566C">
        <w:t>457. Строчки швов должны быть ровными, хорошо утянутыми и без петель. Начала и концы строчек должны быть закреплены.</w:t>
      </w:r>
    </w:p>
    <w:p w:rsidR="002A566C" w:rsidRPr="002A566C" w:rsidRDefault="002A566C" w:rsidP="002A566C">
      <w:pPr>
        <w:pStyle w:val="point"/>
      </w:pPr>
      <w:r w:rsidRPr="002A566C">
        <w:t>458. Пряжки должны иметь рамку, стыки которой сварены, или пряжка должна быть штампованной.</w:t>
      </w:r>
    </w:p>
    <w:p w:rsidR="002A566C" w:rsidRPr="002A566C" w:rsidRDefault="002A566C" w:rsidP="002A566C">
      <w:pPr>
        <w:pStyle w:val="newncpi"/>
      </w:pPr>
      <w:r w:rsidRPr="002A566C">
        <w:t>Ролики должны иметь плотно сходящиеся встык края и свободно вращаться.</w:t>
      </w:r>
    </w:p>
    <w:p w:rsidR="002A566C" w:rsidRPr="002A566C" w:rsidRDefault="002A566C" w:rsidP="002A566C">
      <w:pPr>
        <w:pStyle w:val="point"/>
      </w:pPr>
      <w:r w:rsidRPr="002A566C">
        <w:t>459. Шпенек пряжки должен быть притуплен, заходить за середину наружной стенки пряжки и не выступать по длине за габарит пряжки.</w:t>
      </w:r>
    </w:p>
    <w:p w:rsidR="002A566C" w:rsidRPr="002A566C" w:rsidRDefault="002A566C" w:rsidP="002A566C">
      <w:pPr>
        <w:pStyle w:val="point"/>
      </w:pPr>
      <w:r w:rsidRPr="002A566C">
        <w:t>460. Шпенек должен быть изготовлен из стальной проволоки.</w:t>
      </w:r>
    </w:p>
    <w:p w:rsidR="002A566C" w:rsidRPr="002A566C" w:rsidRDefault="002A566C" w:rsidP="002A566C">
      <w:pPr>
        <w:pStyle w:val="point"/>
      </w:pPr>
      <w:r w:rsidRPr="002A566C">
        <w:t>461. Пряжки должны иметь защитно-декоративное покрытие и пришиваться к ремню льняными дратвенными нитками или другими, равноценными по прочности.</w:t>
      </w:r>
    </w:p>
    <w:p w:rsidR="002A566C" w:rsidRPr="002A566C" w:rsidRDefault="002A566C" w:rsidP="002A566C">
      <w:pPr>
        <w:pStyle w:val="point"/>
      </w:pPr>
      <w:r w:rsidRPr="002A566C">
        <w:t>462. Распоряжением по цеху, участку в организации должны быть назначены лица, ответственные за исправное состояние когтей и лазов.</w:t>
      </w:r>
    </w:p>
    <w:p w:rsidR="002A566C" w:rsidRPr="002A566C" w:rsidRDefault="002A566C" w:rsidP="002A566C">
      <w:pPr>
        <w:pStyle w:val="point"/>
      </w:pPr>
      <w:r w:rsidRPr="002A566C">
        <w:t>463. Когти и лазы должны выдерживать статическую нагрузку 1765 Н (180 кгс) без остаточной деформации.</w:t>
      </w:r>
    </w:p>
    <w:p w:rsidR="002A566C" w:rsidRPr="002A566C" w:rsidRDefault="002A566C" w:rsidP="002A566C">
      <w:pPr>
        <w:pStyle w:val="point"/>
      </w:pPr>
      <w:r w:rsidRPr="002A566C">
        <w:t>464. На подножке когтя, лаза должны быть нанесены:</w:t>
      </w:r>
    </w:p>
    <w:p w:rsidR="002A566C" w:rsidRPr="002A566C" w:rsidRDefault="002A566C" w:rsidP="002A566C">
      <w:pPr>
        <w:pStyle w:val="newncpi"/>
      </w:pPr>
      <w:r w:rsidRPr="002A566C">
        <w:t>товарный знак изготовителя;</w:t>
      </w:r>
    </w:p>
    <w:p w:rsidR="002A566C" w:rsidRPr="002A566C" w:rsidRDefault="002A566C" w:rsidP="002A566C">
      <w:pPr>
        <w:pStyle w:val="newncpi"/>
      </w:pPr>
      <w:r w:rsidRPr="002A566C">
        <w:t>номер когтя;</w:t>
      </w:r>
    </w:p>
    <w:p w:rsidR="002A566C" w:rsidRPr="002A566C" w:rsidRDefault="002A566C" w:rsidP="002A566C">
      <w:pPr>
        <w:pStyle w:val="newncpi"/>
      </w:pPr>
      <w:r w:rsidRPr="002A566C">
        <w:t>дата изготовления.</w:t>
      </w:r>
    </w:p>
    <w:p w:rsidR="002A566C" w:rsidRPr="002A566C" w:rsidRDefault="002A566C" w:rsidP="002A566C">
      <w:pPr>
        <w:pStyle w:val="point"/>
      </w:pPr>
      <w:r w:rsidRPr="002A566C">
        <w:t>465. Перед подъемом на опору необходимо тщательно осмотреть когти и лазы и убедиться, что не просрочена дата их испытания и исправны узлы и детали. Особое внимание обращается на прочность сварных швов, целостность твердосплавных вставок шипов, сохранность прошивки ремней и надежность пряжек, наличие контргаек и шплинтов и надежность закрепления конца сдвоенной пружинной ленты на барабане червячного механизма, а также на надежность фиксации наконечника тросовой петли универсальных лазов в гнезде корпуса механизма, исправность которого проверяется вращением рукоятки червячного механизма.</w:t>
      </w:r>
    </w:p>
    <w:p w:rsidR="002A566C" w:rsidRPr="002A566C" w:rsidRDefault="002A566C" w:rsidP="002A566C">
      <w:pPr>
        <w:pStyle w:val="point"/>
      </w:pPr>
      <w:r w:rsidRPr="002A566C">
        <w:lastRenderedPageBreak/>
        <w:t>466. Пользование когтями и лазами, у которых затуплены или поломаны шипы, не допускается.</w:t>
      </w:r>
    </w:p>
    <w:p w:rsidR="002A566C" w:rsidRPr="002A566C" w:rsidRDefault="002A566C" w:rsidP="002A566C">
      <w:pPr>
        <w:pStyle w:val="point"/>
      </w:pPr>
      <w:r w:rsidRPr="002A566C">
        <w:t>467. Когти и лазы подвергаются периодическим статическим испытаниям не реже одного раза в 6 месяцев по методике, приведенной в стандартах или технических условиях.</w:t>
      </w:r>
    </w:p>
    <w:p w:rsidR="002A566C" w:rsidRPr="002A566C" w:rsidRDefault="002A566C" w:rsidP="002A566C">
      <w:pPr>
        <w:pStyle w:val="zagrazdel"/>
      </w:pPr>
      <w:bookmarkStart w:id="91" w:name="a73"/>
      <w:bookmarkEnd w:id="91"/>
      <w:r w:rsidRPr="002A566C">
        <w:t>РАЗДЕЛ IV</w:t>
      </w:r>
      <w:r w:rsidRPr="002A566C">
        <w:br/>
        <w:t>ТРЕБОВАНИЯ К СРЕДСТВАМ ИНДИВИДУАЛЬНОЙ ЗАЩИТЫ ОТ ПАДЕНИЯ С ВЫСОТЫ</w:t>
      </w:r>
    </w:p>
    <w:p w:rsidR="002A566C" w:rsidRPr="002A566C" w:rsidRDefault="002A566C" w:rsidP="002A566C">
      <w:pPr>
        <w:pStyle w:val="point"/>
      </w:pPr>
      <w:bookmarkStart w:id="92" w:name="a205"/>
      <w:bookmarkEnd w:id="92"/>
      <w:r w:rsidRPr="002A566C">
        <w:t>468. К средствам индивидуальной защиты от падения с высоты относятся:</w:t>
      </w:r>
    </w:p>
    <w:p w:rsidR="002A566C" w:rsidRPr="002A566C" w:rsidRDefault="002A566C" w:rsidP="002A566C">
      <w:pPr>
        <w:pStyle w:val="newncpi"/>
      </w:pPr>
      <w:r w:rsidRPr="002A566C">
        <w:t>предохранительные пояса;</w:t>
      </w:r>
    </w:p>
    <w:p w:rsidR="002A566C" w:rsidRPr="002A566C" w:rsidRDefault="002A566C" w:rsidP="002A566C">
      <w:pPr>
        <w:pStyle w:val="newncpi"/>
      </w:pPr>
      <w:r w:rsidRPr="002A566C">
        <w:t>предохранительные верхолазные устройства;</w:t>
      </w:r>
    </w:p>
    <w:p w:rsidR="002A566C" w:rsidRPr="002A566C" w:rsidRDefault="002A566C" w:rsidP="002A566C">
      <w:pPr>
        <w:pStyle w:val="newncpi"/>
      </w:pPr>
      <w:r w:rsidRPr="002A566C">
        <w:t>ловители с вертикальным канатом или с другими устройствами;</w:t>
      </w:r>
    </w:p>
    <w:p w:rsidR="002A566C" w:rsidRPr="002A566C" w:rsidRDefault="002A566C" w:rsidP="002A566C">
      <w:pPr>
        <w:pStyle w:val="newncpi"/>
      </w:pPr>
      <w:r w:rsidRPr="002A566C">
        <w:t>канаты страховочные;</w:t>
      </w:r>
    </w:p>
    <w:p w:rsidR="002A566C" w:rsidRPr="002A566C" w:rsidRDefault="002A566C" w:rsidP="002A566C">
      <w:pPr>
        <w:pStyle w:val="newncpi"/>
      </w:pPr>
      <w:r w:rsidRPr="002A566C">
        <w:t>каски строительные;</w:t>
      </w:r>
    </w:p>
    <w:p w:rsidR="002A566C" w:rsidRPr="002A566C" w:rsidRDefault="002A566C" w:rsidP="002A566C">
      <w:pPr>
        <w:pStyle w:val="newncpi"/>
      </w:pPr>
      <w:r w:rsidRPr="002A566C">
        <w:t>карабин предохранительный.</w:t>
      </w:r>
    </w:p>
    <w:p w:rsidR="002A566C" w:rsidRPr="002A566C" w:rsidRDefault="002A566C" w:rsidP="002A566C">
      <w:pPr>
        <w:pStyle w:val="point"/>
      </w:pPr>
      <w:r w:rsidRPr="002A566C">
        <w:t>469. Средства индивидуальной защиты от падения с высоты как отечественные, так и приобретенные за рубежом должны иметь сертификаты качества.</w:t>
      </w:r>
    </w:p>
    <w:p w:rsidR="002A566C" w:rsidRPr="002A566C" w:rsidRDefault="002A566C" w:rsidP="002A566C">
      <w:pPr>
        <w:pStyle w:val="chapter"/>
      </w:pPr>
      <w:bookmarkStart w:id="93" w:name="a74"/>
      <w:bookmarkEnd w:id="93"/>
      <w:r w:rsidRPr="002A566C">
        <w:t>ГЛАВА 19</w:t>
      </w:r>
      <w:r w:rsidRPr="002A566C">
        <w:br/>
        <w:t>ТРЕБОВАНИЯ К ПОЯСАМ ПРЕДОХРАНИТЕЛЬНЫМ</w:t>
      </w:r>
    </w:p>
    <w:p w:rsidR="002A566C" w:rsidRPr="002A566C" w:rsidRDefault="002A566C" w:rsidP="002A566C">
      <w:pPr>
        <w:pStyle w:val="point"/>
      </w:pPr>
      <w:r w:rsidRPr="002A566C">
        <w:t>470. Предохранительные пояса (далее - пояса) должны соответствовать требованиям технических условий на пояса конкретных конструкций.</w:t>
      </w:r>
    </w:p>
    <w:p w:rsidR="002A566C" w:rsidRPr="002A566C" w:rsidRDefault="002A566C" w:rsidP="002A566C">
      <w:pPr>
        <w:pStyle w:val="point"/>
      </w:pPr>
      <w:r w:rsidRPr="002A566C">
        <w:t>471. Приобретаемые пояса за рубежом должны иметь сертификат соответствия требованиям безопасности.</w:t>
      </w:r>
    </w:p>
    <w:p w:rsidR="002A566C" w:rsidRPr="002A566C" w:rsidRDefault="002A566C" w:rsidP="002A566C">
      <w:pPr>
        <w:pStyle w:val="point"/>
      </w:pPr>
      <w:r w:rsidRPr="002A566C">
        <w:t>472. Пояса должны регулироваться по длине и обеспечивать обхват талии от 640 до 1500 мм.</w:t>
      </w:r>
    </w:p>
    <w:p w:rsidR="002A566C" w:rsidRPr="002A566C" w:rsidRDefault="002A566C" w:rsidP="002A566C">
      <w:pPr>
        <w:pStyle w:val="point"/>
      </w:pPr>
      <w:r w:rsidRPr="002A566C">
        <w:t>473. Типоразмеры поясов устанавливаются техническими условиями на пояса конкретных конструкций.</w:t>
      </w:r>
    </w:p>
    <w:p w:rsidR="002A566C" w:rsidRPr="002A566C" w:rsidRDefault="002A566C" w:rsidP="002A566C">
      <w:pPr>
        <w:pStyle w:val="point"/>
      </w:pPr>
      <w:r w:rsidRPr="002A566C">
        <w:t>474. Ширина лямок пояса, несущих нагрузки, должна быть не менее 50 мм, безлямочного пояса в спинной части - не менее 80 мм.</w:t>
      </w:r>
    </w:p>
    <w:p w:rsidR="002A566C" w:rsidRPr="002A566C" w:rsidRDefault="002A566C" w:rsidP="002A566C">
      <w:pPr>
        <w:pStyle w:val="point"/>
      </w:pPr>
      <w:r w:rsidRPr="002A566C">
        <w:t>475. Длина стропа (фала) пояса устанавливается техническими условиями на пояса конкретных конструкций.</w:t>
      </w:r>
    </w:p>
    <w:p w:rsidR="002A566C" w:rsidRPr="002A566C" w:rsidRDefault="002A566C" w:rsidP="002A566C">
      <w:pPr>
        <w:pStyle w:val="point"/>
      </w:pPr>
      <w:r w:rsidRPr="002A566C">
        <w:t>476. Масса пояса должна быть не более 2,1 кг.</w:t>
      </w:r>
    </w:p>
    <w:p w:rsidR="002A566C" w:rsidRPr="002A566C" w:rsidRDefault="002A566C" w:rsidP="002A566C">
      <w:pPr>
        <w:pStyle w:val="point"/>
      </w:pPr>
      <w:r w:rsidRPr="002A566C">
        <w:t>477. Статическая разрывная нагрузка для пояса должна быть не менее 7000 Н (700 кгс).</w:t>
      </w:r>
    </w:p>
    <w:p w:rsidR="002A566C" w:rsidRPr="002A566C" w:rsidRDefault="002A566C" w:rsidP="002A566C">
      <w:pPr>
        <w:pStyle w:val="point"/>
      </w:pPr>
      <w:r w:rsidRPr="002A566C">
        <w:t>478. Пояс должен выдерживать динамическую нагрузку, возникающую при падении груза массой 100 кг с высоты, равной двум длинам стропа (фала).</w:t>
      </w:r>
    </w:p>
    <w:p w:rsidR="002A566C" w:rsidRPr="002A566C" w:rsidRDefault="002A566C" w:rsidP="002A566C">
      <w:pPr>
        <w:pStyle w:val="point"/>
      </w:pPr>
      <w:r w:rsidRPr="002A566C">
        <w:t>479. Динамическое усилие при защитном действии для безлямочного предохранительного пояса и для предохранительного лямочного пояса, имеющего только плечевые лямки, не должно превышать 4000 Н (400 кгс), для предохранительного лямочного пояса с плечевыми и ножными лямками - не более 6000 Н (600 кгс).</w:t>
      </w:r>
    </w:p>
    <w:p w:rsidR="002A566C" w:rsidRPr="002A566C" w:rsidRDefault="002A566C" w:rsidP="002A566C">
      <w:pPr>
        <w:pStyle w:val="point"/>
      </w:pPr>
      <w:bookmarkStart w:id="94" w:name="a183"/>
      <w:bookmarkEnd w:id="94"/>
      <w:r w:rsidRPr="002A566C">
        <w:t>480. Карабин стропа (фала) предохранительного пояса должен обеспечивать быстрое и надежное закрепление и открепление одной рукой при надетой утепленной рукавице.</w:t>
      </w:r>
    </w:p>
    <w:p w:rsidR="002A566C" w:rsidRPr="002A566C" w:rsidRDefault="002A566C" w:rsidP="002A566C">
      <w:pPr>
        <w:pStyle w:val="newncpi"/>
      </w:pPr>
      <w:r w:rsidRPr="002A566C">
        <w:lastRenderedPageBreak/>
        <w:t>Продолжительность цикла «закрепление-открепление» должна быть не более 3 с.</w:t>
      </w:r>
    </w:p>
    <w:p w:rsidR="002A566C" w:rsidRPr="002A566C" w:rsidRDefault="002A566C" w:rsidP="002A566C">
      <w:pPr>
        <w:pStyle w:val="point"/>
      </w:pPr>
      <w:r w:rsidRPr="002A566C">
        <w:t>481. Карабин должен иметь предохранительное устройство, исключающее его случайное раскрытие.</w:t>
      </w:r>
    </w:p>
    <w:p w:rsidR="002A566C" w:rsidRPr="002A566C" w:rsidRDefault="002A566C" w:rsidP="002A566C">
      <w:pPr>
        <w:pStyle w:val="point"/>
      </w:pPr>
      <w:r w:rsidRPr="002A566C">
        <w:t>482. Замок и предохранитель карабина предохранительного пояса должны закрываться автоматически.</w:t>
      </w:r>
    </w:p>
    <w:p w:rsidR="002A566C" w:rsidRPr="002A566C" w:rsidRDefault="002A566C" w:rsidP="002A566C">
      <w:pPr>
        <w:pStyle w:val="point"/>
      </w:pPr>
      <w:r w:rsidRPr="002A566C">
        <w:t>483. Усилие для раскрытия карабина должно быть не менее 29,4 Н (3 кгс) и не более 78,4 Н (8 кгс).</w:t>
      </w:r>
    </w:p>
    <w:p w:rsidR="002A566C" w:rsidRPr="002A566C" w:rsidRDefault="002A566C" w:rsidP="002A566C">
      <w:pPr>
        <w:pStyle w:val="point"/>
      </w:pPr>
      <w:r w:rsidRPr="002A566C">
        <w:t>484. Строп (фал) пояса для электрогазосварщиков и других работников, выполняющих огневые работы, должен быть изготовлен из стального каната или цепи.</w:t>
      </w:r>
    </w:p>
    <w:p w:rsidR="002A566C" w:rsidRPr="002A566C" w:rsidRDefault="002A566C" w:rsidP="002A566C">
      <w:pPr>
        <w:pStyle w:val="point"/>
      </w:pPr>
      <w:r w:rsidRPr="002A566C">
        <w:t>485. Условия безопасного применения стропа (фала) должны быть указаны в технических условиях на пояса конкретных конструкций.</w:t>
      </w:r>
    </w:p>
    <w:p w:rsidR="002A566C" w:rsidRPr="002A566C" w:rsidRDefault="002A566C" w:rsidP="002A566C">
      <w:pPr>
        <w:pStyle w:val="point"/>
      </w:pPr>
      <w:r w:rsidRPr="002A566C">
        <w:t>486. Металлические детали предохранительного пояса не должны иметь трещин, раковин, надрывов и заусенцев.</w:t>
      </w:r>
    </w:p>
    <w:p w:rsidR="002A566C" w:rsidRPr="002A566C" w:rsidRDefault="002A566C" w:rsidP="002A566C">
      <w:pPr>
        <w:pStyle w:val="point"/>
      </w:pPr>
      <w:bookmarkStart w:id="95" w:name="a164"/>
      <w:bookmarkEnd w:id="95"/>
      <w:r w:rsidRPr="002A566C">
        <w:t>487. На каждом поясе должны быть нанесены:</w:t>
      </w:r>
    </w:p>
    <w:p w:rsidR="002A566C" w:rsidRPr="002A566C" w:rsidRDefault="002A566C" w:rsidP="002A566C">
      <w:pPr>
        <w:pStyle w:val="newncpi"/>
      </w:pPr>
      <w:r w:rsidRPr="002A566C">
        <w:t>товарный знак предприятия-изготовителя;</w:t>
      </w:r>
    </w:p>
    <w:p w:rsidR="002A566C" w:rsidRPr="002A566C" w:rsidRDefault="002A566C" w:rsidP="002A566C">
      <w:pPr>
        <w:pStyle w:val="newncpi"/>
      </w:pPr>
      <w:r w:rsidRPr="002A566C">
        <w:t>размер и тип пояса;</w:t>
      </w:r>
    </w:p>
    <w:p w:rsidR="002A566C" w:rsidRPr="002A566C" w:rsidRDefault="002A566C" w:rsidP="002A566C">
      <w:pPr>
        <w:pStyle w:val="newncpi"/>
      </w:pPr>
      <w:r w:rsidRPr="002A566C">
        <w:t>дата изготовления;</w:t>
      </w:r>
    </w:p>
    <w:p w:rsidR="002A566C" w:rsidRPr="002A566C" w:rsidRDefault="002A566C" w:rsidP="002A566C">
      <w:pPr>
        <w:pStyle w:val="newncpi"/>
      </w:pPr>
      <w:r w:rsidRPr="002A566C">
        <w:t>клеймо отдела технического контроля;</w:t>
      </w:r>
    </w:p>
    <w:p w:rsidR="002A566C" w:rsidRPr="002A566C" w:rsidRDefault="002A566C" w:rsidP="002A566C">
      <w:pPr>
        <w:pStyle w:val="newncpi"/>
      </w:pPr>
      <w:r w:rsidRPr="002A566C">
        <w:t>обозначение стандарта или технических условий.</w:t>
      </w:r>
    </w:p>
    <w:p w:rsidR="002A566C" w:rsidRPr="002A566C" w:rsidRDefault="002A566C" w:rsidP="002A566C">
      <w:pPr>
        <w:pStyle w:val="point"/>
      </w:pPr>
      <w:bookmarkStart w:id="96" w:name="a165"/>
      <w:bookmarkEnd w:id="96"/>
      <w:r w:rsidRPr="002A566C">
        <w:t>488. Предохранительные пояса перед выдачей в эксплуатацию, а также через каждые 6 месяцев должны подвергаться испытанию статической нагрузкой по методике, приведенной в стандартах или технических условиях на пояса конкретных конструкций.</w:t>
      </w:r>
    </w:p>
    <w:p w:rsidR="002A566C" w:rsidRPr="002A566C" w:rsidRDefault="002A566C" w:rsidP="002A566C">
      <w:pPr>
        <w:pStyle w:val="point"/>
      </w:pPr>
      <w:r w:rsidRPr="002A566C">
        <w:t>489. После испытания под нагрузкой проводится тщательный осмотр пояса и при отсутствии видимых повреждений он допускается в эксплуатацию.</w:t>
      </w:r>
    </w:p>
    <w:p w:rsidR="002A566C" w:rsidRPr="002A566C" w:rsidRDefault="002A566C" w:rsidP="002A566C">
      <w:pPr>
        <w:pStyle w:val="chapter"/>
      </w:pPr>
      <w:bookmarkStart w:id="97" w:name="a75"/>
      <w:bookmarkEnd w:id="97"/>
      <w:r w:rsidRPr="002A566C">
        <w:t>ГЛАВА 20</w:t>
      </w:r>
      <w:r w:rsidRPr="002A566C">
        <w:br/>
        <w:t>ТРЕБОВАНИЯ К ПРЕДОХРАНИТЕЛЬНЫМ ВЕРХОЛАЗНЫМ УСТРОЙСТВАМ</w:t>
      </w:r>
    </w:p>
    <w:p w:rsidR="002A566C" w:rsidRPr="002A566C" w:rsidRDefault="002A566C" w:rsidP="002A566C">
      <w:pPr>
        <w:pStyle w:val="point"/>
      </w:pPr>
      <w:r w:rsidRPr="002A566C">
        <w:t>490. Предохранительные верхолазные устройства должны обеспечивать плавное торможение страховочного каната при скорости извлечения его из устройства, превышающей 1,5 м/с.</w:t>
      </w:r>
    </w:p>
    <w:p w:rsidR="002A566C" w:rsidRPr="002A566C" w:rsidRDefault="002A566C" w:rsidP="002A566C">
      <w:pPr>
        <w:pStyle w:val="point"/>
      </w:pPr>
      <w:r w:rsidRPr="002A566C">
        <w:t>491. Предохранительное верхолазное устройство должно иметь элемент для закрепления его на опоре или к иному надежно закрепленному конструктивному элементу здания, сооружения.</w:t>
      </w:r>
    </w:p>
    <w:p w:rsidR="002A566C" w:rsidRPr="002A566C" w:rsidRDefault="002A566C" w:rsidP="002A566C">
      <w:pPr>
        <w:pStyle w:val="point"/>
      </w:pPr>
      <w:r w:rsidRPr="002A566C">
        <w:t>492. Выходной конец страховочного каната предохранительного верхолазного устройства должен быть оформлен в виде петли или оснащен кольцом или карабином, к которым работник прикрепляет стропы (фал) предохранительного пояса.</w:t>
      </w:r>
    </w:p>
    <w:p w:rsidR="002A566C" w:rsidRPr="002A566C" w:rsidRDefault="002A566C" w:rsidP="002A566C">
      <w:pPr>
        <w:pStyle w:val="point"/>
      </w:pPr>
      <w:r w:rsidRPr="002A566C">
        <w:t>493. Барабанная система предохранительного верхолазного устройства, оснащенная храповым устройством с пружиной, должна обеспечивать намотку страховочного каната определенной длины, выдерживающего динамическую нагрузку, возникающую при падении груза массой 100 кг в процессе торможения до полной остановки его падения на длине тормозного пути от 0,6 до 1,5 м.</w:t>
      </w:r>
    </w:p>
    <w:p w:rsidR="002A566C" w:rsidRPr="002A566C" w:rsidRDefault="002A566C" w:rsidP="002A566C">
      <w:pPr>
        <w:pStyle w:val="point"/>
      </w:pPr>
      <w:r w:rsidRPr="002A566C">
        <w:t>494. При массе предохранительного верхолазного устройства 8 кг страховочный канат имеет длину 5 м, при массе 9,4 кг - 10 м, 11 кг - 12 м, 14 кг - 20 м, 21 кг - 30 м.</w:t>
      </w:r>
    </w:p>
    <w:p w:rsidR="002A566C" w:rsidRPr="002A566C" w:rsidRDefault="002A566C" w:rsidP="002A566C">
      <w:pPr>
        <w:pStyle w:val="point"/>
      </w:pPr>
      <w:r w:rsidRPr="002A566C">
        <w:lastRenderedPageBreak/>
        <w:t>495. Исходя из конкретных условий работ необходимо применять предохранительное верхолазное устройство с необходимой длиной страховочного каната, позволяющего работнику относительно свободно передвигаться в процессе выполнения рабочих операций на расстоянии до 5 м и даже до 30 м (в зависимости от применяемого предохранительного верхолазного устройства) вниз от места закрепления предохранительного верхолазного устройства, не производя при этом перезакрепления карабина стропа (фала) предохранительного пояса.</w:t>
      </w:r>
    </w:p>
    <w:p w:rsidR="002A566C" w:rsidRPr="002A566C" w:rsidRDefault="002A566C" w:rsidP="002A566C">
      <w:pPr>
        <w:pStyle w:val="point"/>
      </w:pPr>
      <w:r w:rsidRPr="002A566C">
        <w:t>496. Работник, использующий предохранительное верхолазное устройство, при падении должен остерегаться ударов о конструкции при маятниковом качании сработавшего предохранительного верхолазного устройства.</w:t>
      </w:r>
    </w:p>
    <w:p w:rsidR="002A566C" w:rsidRPr="002A566C" w:rsidRDefault="002A566C" w:rsidP="002A566C">
      <w:pPr>
        <w:pStyle w:val="point"/>
      </w:pPr>
      <w:r w:rsidRPr="002A566C">
        <w:t>497. После каждого случая срабатывания, а также периодически в процессе эксплуатации через каждые 6 месяцев должны проводиться освидетельствование и испытание предохранительного верхолазного устройства по методике, указанной в технических условиях предприятия-изготовителя.</w:t>
      </w:r>
    </w:p>
    <w:p w:rsidR="002A566C" w:rsidRPr="002A566C" w:rsidRDefault="002A566C" w:rsidP="002A566C">
      <w:pPr>
        <w:pStyle w:val="chapter"/>
      </w:pPr>
      <w:bookmarkStart w:id="98" w:name="a76"/>
      <w:bookmarkEnd w:id="98"/>
      <w:r w:rsidRPr="002A566C">
        <w:t>ГЛАВА 21</w:t>
      </w:r>
      <w:r w:rsidRPr="002A566C">
        <w:br/>
        <w:t>ТРЕБОВАНИЯ К ЛОВИТЕЛЯМ С ВЕРТИКАЛЬНЫМ КАНАТОМ</w:t>
      </w:r>
    </w:p>
    <w:p w:rsidR="002A566C" w:rsidRPr="002A566C" w:rsidRDefault="002A566C" w:rsidP="002A566C">
      <w:pPr>
        <w:pStyle w:val="point"/>
      </w:pPr>
      <w:r w:rsidRPr="002A566C">
        <w:t>498. Ловители с вертикальным страховочным канатом применяются для обеспечения безопасности работника при подъеме и спуске по вертикальной и наклонной (более 75° к горизонту) плоскостям.</w:t>
      </w:r>
    </w:p>
    <w:p w:rsidR="002A566C" w:rsidRPr="002A566C" w:rsidRDefault="002A566C" w:rsidP="002A566C">
      <w:pPr>
        <w:pStyle w:val="point"/>
      </w:pPr>
      <w:r w:rsidRPr="002A566C">
        <w:t>499. Работник перед подъемом или спуском заводит вертикальный страховочный канат в ловитель поворотом его подвижной щеки и приводит ловитель в рабочее положение, затем производит закрепление карабина стропа (фала) предохранительного пояса за соосные отверстия щек ловителя, и система готова к работе.</w:t>
      </w:r>
    </w:p>
    <w:p w:rsidR="002A566C" w:rsidRPr="002A566C" w:rsidRDefault="002A566C" w:rsidP="002A566C">
      <w:pPr>
        <w:pStyle w:val="point"/>
      </w:pPr>
      <w:r w:rsidRPr="002A566C">
        <w:t>500. При срыве работника под его весом через систему пояс-строп корпус ловителя поворачивается и страховочный канат защемляется между подвижным и неподвижным кулачками, стопоря ловитель на страховочном канате и удерживая работника от перемещения вниз.</w:t>
      </w:r>
    </w:p>
    <w:p w:rsidR="002A566C" w:rsidRPr="002A566C" w:rsidRDefault="002A566C" w:rsidP="002A566C">
      <w:pPr>
        <w:pStyle w:val="point"/>
      </w:pPr>
      <w:r w:rsidRPr="002A566C">
        <w:t>501. Существуют различные конструкции ловителей, обеспечивающих защемление страховочного вертикально расположенного каната.</w:t>
      </w:r>
    </w:p>
    <w:p w:rsidR="002A566C" w:rsidRPr="002A566C" w:rsidRDefault="002A566C" w:rsidP="002A566C">
      <w:pPr>
        <w:pStyle w:val="point"/>
      </w:pPr>
      <w:r w:rsidRPr="002A566C">
        <w:t>502. Ловители с вертикальным страховочным канатом играют значительную роль в обеспечении безопасности работников, поднимающихся или спускающихся по вертикальным лестницам, так как дуговые ограждения на вертикальных лестницах или скобах недостаточно эффективны по своему основному функциональному назначению и создают неудобства при перевозках и складировании лестниц.</w:t>
      </w:r>
    </w:p>
    <w:p w:rsidR="002A566C" w:rsidRPr="002A566C" w:rsidRDefault="002A566C" w:rsidP="002A566C">
      <w:pPr>
        <w:pStyle w:val="point"/>
      </w:pPr>
      <w:r w:rsidRPr="002A566C">
        <w:t>503. Ловители с вертикальным страховочным канатом должны обладать статической прочностью 7 кН (700 кгс) и динамической прочностью, выдерживающей падение груза массой 100 кг, прикрепленного к петле амортизатора предохранительного пояса, с высоты 0,8 м.</w:t>
      </w:r>
    </w:p>
    <w:p w:rsidR="002A566C" w:rsidRPr="002A566C" w:rsidRDefault="002A566C" w:rsidP="002A566C">
      <w:pPr>
        <w:pStyle w:val="point"/>
      </w:pPr>
      <w:r w:rsidRPr="002A566C">
        <w:t>504. Для работы в системе с ловителем с вертикальным страховочным канатом предохранительный пояс должен быть оснащен амортизирующим устройством, а длина стропа должна быть 0,4 м.</w:t>
      </w:r>
    </w:p>
    <w:p w:rsidR="002A566C" w:rsidRPr="002A566C" w:rsidRDefault="002A566C" w:rsidP="002A566C">
      <w:pPr>
        <w:pStyle w:val="chapter"/>
      </w:pPr>
      <w:bookmarkStart w:id="99" w:name="a77"/>
      <w:bookmarkEnd w:id="99"/>
      <w:r w:rsidRPr="002A566C">
        <w:t>ГЛАВА 22</w:t>
      </w:r>
      <w:r w:rsidRPr="002A566C">
        <w:br/>
        <w:t>ТРЕБОВАНИЯ К КАНАТАМ СТРАХОВОЧНЫМ</w:t>
      </w:r>
    </w:p>
    <w:p w:rsidR="002A566C" w:rsidRPr="002A566C" w:rsidRDefault="002A566C" w:rsidP="002A566C">
      <w:pPr>
        <w:pStyle w:val="point"/>
      </w:pPr>
      <w:r w:rsidRPr="002A566C">
        <w:t>505. Для безопасного перехода на высоте с одного рабочего места на другое при невозможности устройства переходных мостиков или при выполнении мелких работ применяются страховочные канаты (далее - канаты), расположенные горизонтально или под углом до 7° к горизонту.</w:t>
      </w:r>
    </w:p>
    <w:p w:rsidR="002A566C" w:rsidRPr="002A566C" w:rsidRDefault="002A566C" w:rsidP="002A566C">
      <w:pPr>
        <w:pStyle w:val="point"/>
      </w:pPr>
      <w:r w:rsidRPr="002A566C">
        <w:lastRenderedPageBreak/>
        <w:t>506. Общие технические требования к страховочным канатам и условия их применения устанавливает ГОСТ 12.4.107-82 «Система стандартов безопасности труда. Строительство. Канаты страховочные. Общие технические требования», утвержденный постановлением Государственного комитета СССР по делам строительства от 25 декабря 1981 г. № 234 (далее - ГОСТ 12.4.107-82).</w:t>
      </w:r>
    </w:p>
    <w:p w:rsidR="002A566C" w:rsidRPr="002A566C" w:rsidRDefault="002A566C" w:rsidP="002A566C">
      <w:pPr>
        <w:pStyle w:val="point"/>
      </w:pPr>
      <w:r w:rsidRPr="002A566C">
        <w:t>507. Канаты конкретных конструкций должны отвечать требованиям технических условий на них предприятий-изготовителей, определяющих специфику их применения, установки и эксплуатации.</w:t>
      </w:r>
    </w:p>
    <w:p w:rsidR="002A566C" w:rsidRPr="002A566C" w:rsidRDefault="002A566C" w:rsidP="002A566C">
      <w:pPr>
        <w:pStyle w:val="point"/>
      </w:pPr>
      <w:r w:rsidRPr="002A566C">
        <w:t>508. Канат должен быть снабжен устройством для его крепления к конструктивным элементам здания, сооружения и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2A566C" w:rsidRPr="002A566C" w:rsidRDefault="002A566C" w:rsidP="002A566C">
      <w:pPr>
        <w:pStyle w:val="point"/>
      </w:pPr>
      <w:r w:rsidRPr="002A566C">
        <w:t>509. Конструкция деталей каната должна исключать возможность травмирования рук работника. Детали каната не должны иметь надрывов, заусенцев, острых кромок, трещин и раковин.</w:t>
      </w:r>
    </w:p>
    <w:p w:rsidR="002A566C" w:rsidRPr="002A566C" w:rsidRDefault="002A566C" w:rsidP="002A566C">
      <w:pPr>
        <w:pStyle w:val="point"/>
      </w:pPr>
      <w:r w:rsidRPr="002A566C">
        <w:t>510. Масса каната в целом должна устанавливаться стандартами или техническими условиями на канаты конкретных конструкций, при этом каждая сборочная единица или деталь каната должна иметь массу не более 20 кг.</w:t>
      </w:r>
    </w:p>
    <w:p w:rsidR="002A566C" w:rsidRPr="002A566C" w:rsidRDefault="002A566C" w:rsidP="002A566C">
      <w:pPr>
        <w:pStyle w:val="point"/>
      </w:pPr>
      <w:r w:rsidRPr="002A566C">
        <w:t>511. Канат следует устанавливать выше или на уровне плоскости опоры для ступней ног.</w:t>
      </w:r>
    </w:p>
    <w:p w:rsidR="002A566C" w:rsidRPr="002A566C" w:rsidRDefault="002A566C" w:rsidP="002A566C">
      <w:pPr>
        <w:pStyle w:val="point"/>
      </w:pPr>
      <w:r w:rsidRPr="002A566C">
        <w:t>512.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2A566C" w:rsidRPr="002A566C" w:rsidRDefault="002A566C" w:rsidP="002A566C">
      <w:pPr>
        <w:pStyle w:val="point"/>
      </w:pPr>
      <w:r w:rsidRPr="002A566C">
        <w:t>513.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2A566C" w:rsidRPr="002A566C" w:rsidRDefault="002A566C" w:rsidP="002A566C">
      <w:pPr>
        <w:pStyle w:val="point"/>
      </w:pPr>
      <w:r w:rsidRPr="002A566C">
        <w:t>514. При длине каната более 12 м должны устанавливаться промежуточные опоры, расстояние между которыми должно быть не более 12 м; при этом поверхность промежуточной опоры, с которой соприкасается канат, не должна иметь острых кромок.</w:t>
      </w:r>
    </w:p>
    <w:p w:rsidR="002A566C" w:rsidRPr="002A566C" w:rsidRDefault="002A566C" w:rsidP="002A566C">
      <w:pPr>
        <w:pStyle w:val="point"/>
      </w:pPr>
      <w:r w:rsidRPr="002A566C">
        <w:t>515. Промежуточная опора и узлы ее крепления должны быть рассчитаны на вертикальную статическую нагрузку не менее 500 кгс.</w:t>
      </w:r>
    </w:p>
    <w:p w:rsidR="002A566C" w:rsidRPr="002A566C" w:rsidRDefault="002A566C" w:rsidP="002A566C">
      <w:pPr>
        <w:pStyle w:val="point"/>
      </w:pPr>
      <w:r w:rsidRPr="002A566C">
        <w:t>516. Статическое разрывное усилие каната, устанавливаемого на высоте более 1,2 м от плоскости опоры ступней ног работающего, не должно быть менее 40 400 Н (4040 кгс), а каната, устанавливаемого на высоте до 1,2 м, - менее 56 000 Н (5600 кгс).</w:t>
      </w:r>
    </w:p>
    <w:p w:rsidR="002A566C" w:rsidRPr="002A566C" w:rsidRDefault="002A566C" w:rsidP="002A566C">
      <w:pPr>
        <w:pStyle w:val="point"/>
      </w:pPr>
      <w:r w:rsidRPr="002A566C">
        <w:t>517. Канаты, устанавливаемые на высоте более 1,2 м от плоскости опоры для ступней ног работника, должны быть изготовлены из стального каната диаметром 10,5 мм или 11,0 мм. Стальные канаты должны быть в основном маркировочной группы не ниже 1558 МПа (160 кгс/мм</w:t>
      </w:r>
      <w:r w:rsidRPr="002A566C">
        <w:rPr>
          <w:vertAlign w:val="superscript"/>
        </w:rPr>
        <w:t>2</w:t>
      </w:r>
      <w:r w:rsidRPr="002A566C">
        <w:t>).</w:t>
      </w:r>
    </w:p>
    <w:p w:rsidR="002A566C" w:rsidRPr="002A566C" w:rsidRDefault="002A566C" w:rsidP="002A566C">
      <w:pPr>
        <w:pStyle w:val="point"/>
      </w:pPr>
      <w:r w:rsidRPr="002A566C">
        <w:t>518.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в зависимости от расстояния между точками закрепления каната.</w:t>
      </w:r>
    </w:p>
    <w:p w:rsidR="002A566C" w:rsidRPr="002A566C" w:rsidRDefault="002A566C" w:rsidP="002A566C">
      <w:pPr>
        <w:pStyle w:val="newncpi"/>
      </w:pPr>
      <w:r w:rsidRPr="002A566C">
        <w:t>Усилие на рукоятке при натяжении каната не должно превышать 160 Н (16 кгс).</w:t>
      </w:r>
    </w:p>
    <w:p w:rsidR="002A566C" w:rsidRPr="002A566C" w:rsidRDefault="002A566C" w:rsidP="002A566C">
      <w:pPr>
        <w:pStyle w:val="point"/>
      </w:pPr>
      <w:r w:rsidRPr="002A566C">
        <w:t>519. Величину предварительного натяжения рекомендуется контролировать величиной провисания в середине пролета натянутого каната согласно приложению 3 (</w:t>
      </w:r>
      <w:r w:rsidRPr="002A566C">
        <w:t>таблица 3</w:t>
      </w:r>
      <w:r w:rsidRPr="002A566C">
        <w:t>).</w:t>
      </w:r>
    </w:p>
    <w:p w:rsidR="002A566C" w:rsidRPr="002A566C" w:rsidRDefault="002A566C" w:rsidP="002A566C">
      <w:pPr>
        <w:pStyle w:val="point"/>
      </w:pPr>
      <w:r w:rsidRPr="002A566C">
        <w:t xml:space="preserve">520. 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w:t>
      </w:r>
      <w:r w:rsidRPr="002A566C">
        <w:lastRenderedPageBreak/>
        <w:t>канат не выходил за габаритные размеры конструктивных элементов, на которые он устанавливается.</w:t>
      </w:r>
    </w:p>
    <w:p w:rsidR="002A566C" w:rsidRPr="002A566C" w:rsidRDefault="002A566C" w:rsidP="002A566C">
      <w:pPr>
        <w:pStyle w:val="point"/>
      </w:pPr>
      <w:r w:rsidRPr="002A566C">
        <w:t>521. Детали крепления стального каната, а также конструктивные элементы зданий или другие устройства, к которым его крепят, должны быть рассчитаны на горизонтально приложенную нагрузку 22 000 Н (2200 кгс), действующую в течение 0,5 с.</w:t>
      </w:r>
    </w:p>
    <w:p w:rsidR="002A566C" w:rsidRPr="002A566C" w:rsidRDefault="002A566C" w:rsidP="002A566C">
      <w:pPr>
        <w:pStyle w:val="point"/>
      </w:pPr>
      <w:r w:rsidRPr="002A566C">
        <w:t>522. Детали каната должны сохранять свои защитные и эксплуатационные свойства при температуре от минус 45 до плюс 50 °С и относительной влажности до 100 %.</w:t>
      </w:r>
    </w:p>
    <w:p w:rsidR="002A566C" w:rsidRPr="002A566C" w:rsidRDefault="002A566C" w:rsidP="002A566C">
      <w:pPr>
        <w:pStyle w:val="point"/>
      </w:pPr>
      <w:r w:rsidRPr="002A566C">
        <w:t>523. Детали крепления каната, которые могут быть подвержены коррозии, должны иметь антикоррозионные покрытия.</w:t>
      </w:r>
    </w:p>
    <w:p w:rsidR="002A566C" w:rsidRPr="002A566C" w:rsidRDefault="002A566C" w:rsidP="002A566C">
      <w:pPr>
        <w:pStyle w:val="newncpi"/>
      </w:pPr>
      <w:r w:rsidRPr="002A566C">
        <w:t>Сигнальная окраска - по ГОСТ 12.4.026-76.</w:t>
      </w:r>
    </w:p>
    <w:p w:rsidR="002A566C" w:rsidRPr="002A566C" w:rsidRDefault="002A566C" w:rsidP="002A566C">
      <w:pPr>
        <w:pStyle w:val="point"/>
      </w:pPr>
      <w:r w:rsidRPr="002A566C">
        <w:t>524. В организации на канаты разрабатываются и утверждаются в установленном порядке инструкции по эксплуатации.</w:t>
      </w:r>
    </w:p>
    <w:p w:rsidR="002A566C" w:rsidRPr="002A566C" w:rsidRDefault="002A566C" w:rsidP="002A566C">
      <w:pPr>
        <w:pStyle w:val="point"/>
      </w:pPr>
      <w:r w:rsidRPr="002A566C">
        <w:t>525. Канат перед эксплуатацией, а также через каждые 6 месяцев испытывается статической нагрузкой по методике, изложенной выше.</w:t>
      </w:r>
    </w:p>
    <w:p w:rsidR="002A566C" w:rsidRPr="002A566C" w:rsidRDefault="002A566C" w:rsidP="002A566C">
      <w:pPr>
        <w:pStyle w:val="point"/>
      </w:pPr>
      <w:r w:rsidRPr="002A566C">
        <w:t>526. Соответствие установленного в рабочее положение каната предъявляемым к нему требованиям следует определять путем его статического нагружения в середине пролета грузом массой 400 кг, который прикладывают к установленному в рабочее положение канату.</w:t>
      </w:r>
    </w:p>
    <w:p w:rsidR="002A566C" w:rsidRPr="002A566C" w:rsidRDefault="002A566C" w:rsidP="002A566C">
      <w:pPr>
        <w:pStyle w:val="point"/>
      </w:pPr>
      <w:r w:rsidRPr="002A566C">
        <w:t>527. Канат считается выдержавшим испытание, если в результате внешнего осмотра не обнаружены разрушения или трещины в его деталях. При этом эксплуатация каната разрешается в том случае, если в конструктивных элементах зданий, сооружений или других устройствах, к которым закреплен канат в процессе эксплуатации, также не обнаружены разрушения или трещины.</w:t>
      </w:r>
    </w:p>
    <w:p w:rsidR="002A566C" w:rsidRPr="002A566C" w:rsidRDefault="002A566C" w:rsidP="002A566C">
      <w:pPr>
        <w:pStyle w:val="point"/>
      </w:pPr>
      <w:r w:rsidRPr="002A566C">
        <w:t>528. Каждый канат должен иметь маркировку, включающую:</w:t>
      </w:r>
    </w:p>
    <w:p w:rsidR="002A566C" w:rsidRPr="002A566C" w:rsidRDefault="002A566C" w:rsidP="002A566C">
      <w:pPr>
        <w:pStyle w:val="newncpi"/>
      </w:pPr>
      <w:r w:rsidRPr="002A566C">
        <w:t>товарный знак (или краткое наименование организации-изготовителя);</w:t>
      </w:r>
    </w:p>
    <w:p w:rsidR="002A566C" w:rsidRPr="002A566C" w:rsidRDefault="002A566C" w:rsidP="002A566C">
      <w:pPr>
        <w:pStyle w:val="newncpi"/>
      </w:pPr>
      <w:r w:rsidRPr="002A566C">
        <w:t>значение статического разрывного усилия;</w:t>
      </w:r>
    </w:p>
    <w:p w:rsidR="002A566C" w:rsidRPr="002A566C" w:rsidRDefault="002A566C" w:rsidP="002A566C">
      <w:pPr>
        <w:pStyle w:val="newncpi"/>
      </w:pPr>
      <w:r w:rsidRPr="002A566C">
        <w:t>дату изготовления (месяц, год);</w:t>
      </w:r>
    </w:p>
    <w:p w:rsidR="002A566C" w:rsidRPr="002A566C" w:rsidRDefault="002A566C" w:rsidP="002A566C">
      <w:pPr>
        <w:pStyle w:val="newncpi"/>
      </w:pPr>
      <w:r w:rsidRPr="002A566C">
        <w:t>дату испытания (месяц, год);</w:t>
      </w:r>
    </w:p>
    <w:p w:rsidR="002A566C" w:rsidRPr="002A566C" w:rsidRDefault="002A566C" w:rsidP="002A566C">
      <w:pPr>
        <w:pStyle w:val="newncpi"/>
      </w:pPr>
      <w:r w:rsidRPr="002A566C">
        <w:t>обозначение стандарта или технических условий, по которым изготовлен канат.</w:t>
      </w:r>
    </w:p>
    <w:p w:rsidR="002A566C" w:rsidRPr="002A566C" w:rsidRDefault="002A566C" w:rsidP="002A566C">
      <w:pPr>
        <w:pStyle w:val="chapter"/>
      </w:pPr>
      <w:bookmarkStart w:id="100" w:name="a78"/>
      <w:bookmarkEnd w:id="100"/>
      <w:r w:rsidRPr="002A566C">
        <w:t>ГЛАВА 23</w:t>
      </w:r>
      <w:r w:rsidRPr="002A566C">
        <w:br/>
        <w:t>ТРЕБОВАНИЯ К КАСКАМ СТРОИТЕЛЬНЫМ</w:t>
      </w:r>
    </w:p>
    <w:p w:rsidR="002A566C" w:rsidRPr="002A566C" w:rsidRDefault="002A566C" w:rsidP="002A566C">
      <w:pPr>
        <w:pStyle w:val="point"/>
      </w:pPr>
      <w:r w:rsidRPr="002A566C">
        <w:t>529. Для защиты головы работника от механических повреждений падающими сверху предметами или при соударении с конструктивными и другими элементами, для защиты от воды, поражения электрическим током при работах на высоте по строительству, монтажу, демонтажу, выполнении ремонтных, наладочных и других работ должны применяться каски по ГОСТ 12.4.087-84 «Система стандартов безопасности труда. Строительство. Каски строительные. Технические условия», утвержденному постановлением Государственного комитета СССР по делам строительства от 10 мая 1984 г. № 73 (далее - ГОСТ 12.4.087-84).</w:t>
      </w:r>
    </w:p>
    <w:p w:rsidR="002A566C" w:rsidRPr="002A566C" w:rsidRDefault="002A566C" w:rsidP="002A566C">
      <w:pPr>
        <w:pStyle w:val="point"/>
      </w:pPr>
      <w:r w:rsidRPr="002A566C">
        <w:t>530. Каски выпускаются двух размеров (I - от 54 до 58 см, II - от 58 до 62 см) со ступенями регулирования длины несущей ленты не более 10 мм.</w:t>
      </w:r>
    </w:p>
    <w:p w:rsidR="002A566C" w:rsidRPr="002A566C" w:rsidRDefault="002A566C" w:rsidP="002A566C">
      <w:pPr>
        <w:pStyle w:val="point"/>
      </w:pPr>
      <w:r w:rsidRPr="002A566C">
        <w:t>531. Каски должны обеспечивать максимальное передаваемое усилие при номинальной энергии удара 50 Дж - не более 5 кН (500 кгс) для касок первой категории качества и не более 4,5 кН (450 кгс) для касок высшей категории качества.</w:t>
      </w:r>
    </w:p>
    <w:p w:rsidR="002A566C" w:rsidRPr="002A566C" w:rsidRDefault="002A566C" w:rsidP="002A566C">
      <w:pPr>
        <w:pStyle w:val="point"/>
      </w:pPr>
      <w:r w:rsidRPr="002A566C">
        <w:lastRenderedPageBreak/>
        <w:t>532. В зависимости от условий эксплуатации каски имеют следующую комплектацию:</w:t>
      </w:r>
    </w:p>
    <w:p w:rsidR="002A566C" w:rsidRPr="002A566C" w:rsidRDefault="002A566C" w:rsidP="002A566C">
      <w:pPr>
        <w:pStyle w:val="newncpi"/>
      </w:pPr>
      <w:r w:rsidRPr="002A566C">
        <w:t>А - для работающих в помещениях: каска;</w:t>
      </w:r>
    </w:p>
    <w:p w:rsidR="002A566C" w:rsidRPr="002A566C" w:rsidRDefault="002A566C" w:rsidP="002A566C">
      <w:pPr>
        <w:pStyle w:val="newncpi"/>
      </w:pPr>
      <w:r w:rsidRPr="002A566C">
        <w:t>Б - для работающих на открытом воздухе в жаркой климатической зоне: каска и пелерина;</w:t>
      </w:r>
    </w:p>
    <w:p w:rsidR="002A566C" w:rsidRPr="002A566C" w:rsidRDefault="002A566C" w:rsidP="002A566C">
      <w:pPr>
        <w:pStyle w:val="newncpi"/>
      </w:pPr>
      <w:r w:rsidRPr="002A566C">
        <w:t>В - для работающих на открытом воздухе в умеренной климатической зоне: каска, пелерина, подшлемник на вате;</w:t>
      </w:r>
    </w:p>
    <w:p w:rsidR="002A566C" w:rsidRPr="002A566C" w:rsidRDefault="002A566C" w:rsidP="002A566C">
      <w:pPr>
        <w:pStyle w:val="newncpi"/>
      </w:pPr>
      <w:r w:rsidRPr="002A566C">
        <w:t>Г - для работающих на открытом воздухе в холодной климатической зоне: каска, пелерина, подшлемник шерстяной;</w:t>
      </w:r>
    </w:p>
    <w:p w:rsidR="002A566C" w:rsidRPr="002A566C" w:rsidRDefault="002A566C" w:rsidP="002A566C">
      <w:pPr>
        <w:pStyle w:val="newncpi"/>
      </w:pPr>
      <w:r w:rsidRPr="002A566C">
        <w:t>Д - для работающих в особом климатической поясе: каска, пелерина, подшлемник на вате, подшлемник шерстяной.</w:t>
      </w:r>
    </w:p>
    <w:p w:rsidR="002A566C" w:rsidRPr="002A566C" w:rsidRDefault="002A566C" w:rsidP="002A566C">
      <w:pPr>
        <w:pStyle w:val="point"/>
      </w:pPr>
      <w:r w:rsidRPr="002A566C">
        <w:t>533. Каска состоит из корпуса, внутренней оснастки и подбородочного ремня, а также по требованию потребителя может быть снабжена устройствами для крепления щитков, противошумных наушников и других средств индивидуальной защиты.</w:t>
      </w:r>
    </w:p>
    <w:p w:rsidR="002A566C" w:rsidRPr="002A566C" w:rsidRDefault="002A566C" w:rsidP="002A566C">
      <w:pPr>
        <w:pStyle w:val="point"/>
      </w:pPr>
      <w:r w:rsidRPr="002A566C">
        <w:t>534. Корпус касок выпускается четырех цветов:</w:t>
      </w:r>
    </w:p>
    <w:p w:rsidR="002A566C" w:rsidRPr="002A566C" w:rsidRDefault="002A566C" w:rsidP="002A566C">
      <w:pPr>
        <w:pStyle w:val="newncpi"/>
      </w:pPr>
      <w:r w:rsidRPr="002A566C">
        <w:t>белого цвета - для руководящего состава, начальников цехов, участков, работников службы охраны труда, государственных инспекторов органов надзора и контроля;</w:t>
      </w:r>
    </w:p>
    <w:p w:rsidR="002A566C" w:rsidRPr="002A566C" w:rsidRDefault="002A566C" w:rsidP="002A566C">
      <w:pPr>
        <w:pStyle w:val="newncpi"/>
      </w:pPr>
      <w:r w:rsidRPr="002A566C">
        <w:t>красного - для мастеров, прорабов, специалистов, главных механиков и главных энергетиков;</w:t>
      </w:r>
    </w:p>
    <w:p w:rsidR="002A566C" w:rsidRPr="002A566C" w:rsidRDefault="002A566C" w:rsidP="002A566C">
      <w:pPr>
        <w:pStyle w:val="newncpi"/>
      </w:pPr>
      <w:r w:rsidRPr="002A566C">
        <w:t>желтого и оранжевого - для рабочих и младшего обслуживающего персонала.</w:t>
      </w:r>
    </w:p>
    <w:p w:rsidR="002A566C" w:rsidRPr="002A566C" w:rsidRDefault="002A566C" w:rsidP="002A566C">
      <w:pPr>
        <w:pStyle w:val="point"/>
      </w:pPr>
      <w:r w:rsidRPr="002A566C">
        <w:t>535. Детали внутренней оснастки каски изготавливаются из прочных и эластичных материалов. Несущая лента (кроме ее затылочной части) должна иметь покрытие из натуральной или перфорированной искусственной кожи или другого пористого материала, защищающего кожу от натирания.</w:t>
      </w:r>
    </w:p>
    <w:p w:rsidR="002A566C" w:rsidRPr="002A566C" w:rsidRDefault="002A566C" w:rsidP="002A566C">
      <w:pPr>
        <w:pStyle w:val="point"/>
      </w:pPr>
      <w:r w:rsidRPr="002A566C">
        <w:t>536. Внутренняя оснастка каски обеспечивает возможность регулирования ее размера при необходимости использования подшлемника и не должна допускать перемещения каски при повороте головы и выполнении работ в наклонном положении.</w:t>
      </w:r>
    </w:p>
    <w:p w:rsidR="002A566C" w:rsidRPr="002A566C" w:rsidRDefault="002A566C" w:rsidP="002A566C">
      <w:pPr>
        <w:pStyle w:val="point"/>
      </w:pPr>
      <w:r w:rsidRPr="002A566C">
        <w:t>537. Конструкция несущей ленты и амортизатора обеспечивает регулирование глубины посадки каски на голове.</w:t>
      </w:r>
    </w:p>
    <w:p w:rsidR="002A566C" w:rsidRPr="002A566C" w:rsidRDefault="002A566C" w:rsidP="002A566C">
      <w:pPr>
        <w:pStyle w:val="point"/>
      </w:pPr>
      <w:r w:rsidRPr="002A566C">
        <w:t>538.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а способ крепления должен обеспечивать возможность его быстрого отсоединения.</w:t>
      </w:r>
    </w:p>
    <w:p w:rsidR="002A566C" w:rsidRPr="002A566C" w:rsidRDefault="002A566C" w:rsidP="002A566C">
      <w:pPr>
        <w:pStyle w:val="point"/>
      </w:pPr>
      <w:r w:rsidRPr="002A566C">
        <w:t>539. Наружная поверхность корпуса каски должна быть гладкой, без трещин и пузырей. На поверхности корпуса каски допускаются включения другого цвета в количестве, допустимом нормами на материалы.</w:t>
      </w:r>
    </w:p>
    <w:p w:rsidR="002A566C" w:rsidRPr="002A566C" w:rsidRDefault="002A566C" w:rsidP="002A566C">
      <w:pPr>
        <w:pStyle w:val="point"/>
      </w:pPr>
      <w:r w:rsidRPr="002A566C">
        <w:t>540. Внутренняя поверхность корпуса каски, а также наружная и внутренняя поверхности оснастки должны быть гладко обработаны, а края и кромки притуплены.</w:t>
      </w:r>
    </w:p>
    <w:p w:rsidR="002A566C" w:rsidRPr="002A566C" w:rsidRDefault="002A566C" w:rsidP="002A566C">
      <w:pPr>
        <w:pStyle w:val="point"/>
      </w:pPr>
      <w:r w:rsidRPr="002A566C">
        <w:t>541. Боковые поверхности корпуса каски должны иметь вентиляционные отверстия общей площадью не менее 200 мм</w:t>
      </w:r>
      <w:r w:rsidRPr="002A566C">
        <w:rPr>
          <w:vertAlign w:val="superscript"/>
        </w:rPr>
        <w:t>2</w:t>
      </w:r>
      <w:r w:rsidRPr="002A566C">
        <w:t>, герметично перекрываемые вращающимися щитками.</w:t>
      </w:r>
    </w:p>
    <w:p w:rsidR="002A566C" w:rsidRPr="002A566C" w:rsidRDefault="002A566C" w:rsidP="002A566C">
      <w:pPr>
        <w:pStyle w:val="point"/>
      </w:pPr>
      <w:r w:rsidRPr="002A566C">
        <w:t>542. Каски должны сохранять защитные свойства в течение всего срока эксплуатации при температуре окружающей среды от минус 50 до плюс 40 °С.</w:t>
      </w:r>
    </w:p>
    <w:p w:rsidR="002A566C" w:rsidRPr="002A566C" w:rsidRDefault="002A566C" w:rsidP="002A566C">
      <w:pPr>
        <w:pStyle w:val="point"/>
      </w:pPr>
      <w:r w:rsidRPr="002A566C">
        <w:t>543. Периодические проверки состояния касок, находящихся в эксплуатации, должны проводиться не реже одного раза в полугодие.</w:t>
      </w:r>
    </w:p>
    <w:p w:rsidR="002A566C" w:rsidRPr="002A566C" w:rsidRDefault="002A566C" w:rsidP="002A566C">
      <w:pPr>
        <w:pStyle w:val="point"/>
      </w:pPr>
      <w:r w:rsidRPr="002A566C">
        <w:t>544. Каждая каска должна быть маркирована:</w:t>
      </w:r>
    </w:p>
    <w:p w:rsidR="002A566C" w:rsidRPr="002A566C" w:rsidRDefault="002A566C" w:rsidP="002A566C">
      <w:pPr>
        <w:pStyle w:val="newncpi"/>
      </w:pPr>
      <w:r w:rsidRPr="002A566C">
        <w:lastRenderedPageBreak/>
        <w:t>на внутренней стороне козырька или корпуса методом литья или формования должно быть нанесено: товарный знак предприятия-изготовителя, обозначение стандарта, размер каски, дата выпуска (месяц, год).</w:t>
      </w:r>
    </w:p>
    <w:p w:rsidR="002A566C" w:rsidRPr="002A566C" w:rsidRDefault="002A566C" w:rsidP="002A566C">
      <w:pPr>
        <w:pStyle w:val="point"/>
      </w:pPr>
      <w:r w:rsidRPr="002A566C">
        <w:t>545. Каски не подлежат ремонту.</w:t>
      </w:r>
    </w:p>
    <w:p w:rsidR="002A566C" w:rsidRPr="002A566C" w:rsidRDefault="002A566C" w:rsidP="002A566C">
      <w:pPr>
        <w:pStyle w:val="point"/>
      </w:pPr>
      <w:r w:rsidRPr="002A566C">
        <w:t>546. Каски должны подвергаться ежедневному осмотру в течение всего срока эксплуатации с целью выявления дефектов.</w:t>
      </w:r>
    </w:p>
    <w:p w:rsidR="002A566C" w:rsidRPr="002A566C" w:rsidRDefault="002A566C" w:rsidP="002A566C">
      <w:pPr>
        <w:pStyle w:val="point"/>
      </w:pPr>
      <w:r w:rsidRPr="002A566C">
        <w:t>547. Каски, подвергшиеся ударам, а также имеющие повреждения корпуса или внутренней оснастки, должны быть заменены.</w:t>
      </w:r>
    </w:p>
    <w:p w:rsidR="002A566C" w:rsidRPr="002A566C" w:rsidRDefault="002A566C" w:rsidP="002A566C">
      <w:pPr>
        <w:pStyle w:val="point"/>
      </w:pPr>
      <w:r w:rsidRPr="002A566C">
        <w:t>548. В процессе эксплуатации при необходимости каски могут подвергаться санитарной обработке путем погружения в 3-5-процентный раствор хлорамина или 3-процентный раствор хлорной извести на 30-60 мин с последующей промывкой в холодной воде и естественной сушкой.</w:t>
      </w:r>
    </w:p>
    <w:p w:rsidR="002A566C" w:rsidRPr="002A566C" w:rsidRDefault="002A566C" w:rsidP="002A566C">
      <w:pPr>
        <w:pStyle w:val="point"/>
      </w:pPr>
      <w:r w:rsidRPr="002A566C">
        <w:t>549. Гарантийный срок хранения и эксплуатации касок устанавливается по техническим условиям заводов-изготовителей.</w:t>
      </w:r>
    </w:p>
    <w:p w:rsidR="002A566C" w:rsidRPr="002A566C" w:rsidRDefault="002A566C" w:rsidP="002A566C">
      <w:pPr>
        <w:pStyle w:val="zagrazdel"/>
      </w:pPr>
      <w:bookmarkStart w:id="101" w:name="a79"/>
      <w:bookmarkEnd w:id="101"/>
      <w:r w:rsidRPr="002A566C">
        <w:t>РАЗДЕЛ V</w:t>
      </w:r>
      <w:r w:rsidRPr="002A566C">
        <w:br/>
        <w:t>ТРЕБОВАНИЯ БЕЗОПАСНОСТИ К ОБОРУДОВАНИЮ, МЕХАНИЗМАМ, СРЕДСТВАМ МАЛОЙ МЕХАНИЗАЦИИ, РУЧНОМУ ИНСТРУМЕНТУ, ПРИМЕНЯЕМЫМ ПРИ РАБОТЕ НА ВЫСОТЕ</w:t>
      </w:r>
    </w:p>
    <w:p w:rsidR="002A566C" w:rsidRPr="002A566C" w:rsidRDefault="002A566C" w:rsidP="002A566C">
      <w:pPr>
        <w:pStyle w:val="chapter"/>
      </w:pPr>
      <w:bookmarkStart w:id="102" w:name="a80"/>
      <w:bookmarkEnd w:id="102"/>
      <w:r w:rsidRPr="002A566C">
        <w:t>ГЛАВА 24</w:t>
      </w:r>
      <w:r w:rsidRPr="002A566C">
        <w:br/>
        <w:t>ОБЩИЕ ТРЕБОВАНИЯ</w:t>
      </w:r>
    </w:p>
    <w:p w:rsidR="002A566C" w:rsidRPr="002A566C" w:rsidRDefault="002A566C" w:rsidP="002A566C">
      <w:pPr>
        <w:pStyle w:val="point"/>
      </w:pPr>
      <w:r w:rsidRPr="002A566C">
        <w:t>550. Оборудование, механизмы, средства малой механизации, ручной инструмент (механический, пневматический, гидравлический, электрический), используемые при работе на высоте, должны:</w:t>
      </w:r>
    </w:p>
    <w:p w:rsidR="002A566C" w:rsidRPr="002A566C" w:rsidRDefault="002A566C" w:rsidP="002A566C">
      <w:pPr>
        <w:pStyle w:val="newncpi"/>
      </w:pPr>
      <w:r w:rsidRPr="002A566C">
        <w:t>отвечать по своим техническим параметрам требованиям безопасности, а вновь приобретенные должны иметь сертификат на соответствие требованиям безопасности;</w:t>
      </w:r>
    </w:p>
    <w:p w:rsidR="002A566C" w:rsidRPr="002A566C" w:rsidRDefault="002A566C" w:rsidP="002A566C">
      <w:pPr>
        <w:pStyle w:val="newncpi"/>
      </w:pPr>
      <w:r w:rsidRPr="002A566C">
        <w:t>содержаться в технически исправном состоянии;</w:t>
      </w:r>
    </w:p>
    <w:p w:rsidR="002A566C" w:rsidRPr="002A566C" w:rsidRDefault="002A566C" w:rsidP="002A566C">
      <w:pPr>
        <w:pStyle w:val="newncpi"/>
      </w:pPr>
      <w:r w:rsidRPr="002A566C">
        <w:t>использоваться по назначению (на тех видах работ, для которых они предназначены). Использование помимо основного назначения должно осуществляться по разрешению компетентного лица (ответственного производителя работ);</w:t>
      </w:r>
    </w:p>
    <w:p w:rsidR="002A566C" w:rsidRPr="002A566C" w:rsidRDefault="002A566C" w:rsidP="002A566C">
      <w:pPr>
        <w:pStyle w:val="newncpi"/>
      </w:pPr>
      <w:r w:rsidRPr="002A566C">
        <w:t>использоваться работниками, имеющими соответствующую подготовку и допуск к работе с ними;</w:t>
      </w:r>
    </w:p>
    <w:p w:rsidR="002A566C" w:rsidRPr="002A566C" w:rsidRDefault="002A566C" w:rsidP="002A566C">
      <w:pPr>
        <w:pStyle w:val="newncpi"/>
      </w:pPr>
      <w:r w:rsidRPr="002A566C">
        <w:t>быть оборудованными защитными устройствами (ограждениями, кожухами и тому подобным).</w:t>
      </w:r>
    </w:p>
    <w:p w:rsidR="002A566C" w:rsidRPr="002A566C" w:rsidRDefault="002A566C" w:rsidP="002A566C">
      <w:pPr>
        <w:pStyle w:val="point"/>
      </w:pPr>
      <w:r w:rsidRPr="002A566C">
        <w:t>551. Требования безопасной эксплуатации оборудования, механизмов, средств малой механизации, ручного инструмента должны содержаться в инструкциях по охране труда.</w:t>
      </w:r>
    </w:p>
    <w:p w:rsidR="002A566C" w:rsidRPr="002A566C" w:rsidRDefault="002A566C" w:rsidP="002A566C">
      <w:pPr>
        <w:pStyle w:val="point"/>
      </w:pPr>
      <w:r w:rsidRPr="002A566C">
        <w:t>552. Кабели, шланги передвижных, переносных оборудования, механизмов, средств малой механизации, ручного инструмента должны иметь минимально возможную длину и не создавать угрозы безопасности.</w:t>
      </w:r>
    </w:p>
    <w:p w:rsidR="002A566C" w:rsidRPr="002A566C" w:rsidRDefault="002A566C" w:rsidP="002A566C">
      <w:pPr>
        <w:pStyle w:val="point"/>
      </w:pPr>
      <w:r w:rsidRPr="002A566C">
        <w:t>553. Механизмы и оборудование с механическим приводом должны иметь блокировки самопроизвольного пуска, легкодоступные и четко распознаваемые для оператора устройства экстренной остановки. Опасные движущиеся части должны иметь защитные ограждения.</w:t>
      </w:r>
    </w:p>
    <w:p w:rsidR="002A566C" w:rsidRPr="002A566C" w:rsidRDefault="002A566C" w:rsidP="002A566C">
      <w:pPr>
        <w:pStyle w:val="point"/>
      </w:pPr>
      <w:r w:rsidRPr="002A566C">
        <w:lastRenderedPageBreak/>
        <w:t>554. Оборудование, механизмы, средства малой механизации, ручной инструмент, имеющие изменяемую скорость вращения рабочего органа, при включении должны запускаться на минимальной скорости вращения.</w:t>
      </w:r>
    </w:p>
    <w:p w:rsidR="002A566C" w:rsidRPr="002A566C" w:rsidRDefault="002A566C" w:rsidP="002A566C">
      <w:pPr>
        <w:pStyle w:val="point"/>
      </w:pPr>
      <w:r w:rsidRPr="002A566C">
        <w:t>555. Оборудование, механизмы, средства малой механизации, ручной механизированный и другой инструмент, используемые при работе на высоте, должны применяться с обеспечением мер безопасности, исключающих их падение (крепление, строповка, размещение на достаточном удалении от границы перепада высот или закрепление через фалы к предохранительному поясу работника и тому подобное).</w:t>
      </w:r>
    </w:p>
    <w:p w:rsidR="002A566C" w:rsidRPr="002A566C" w:rsidRDefault="002A566C" w:rsidP="002A566C">
      <w:pPr>
        <w:pStyle w:val="point"/>
      </w:pPr>
      <w:bookmarkStart w:id="103" w:name="a192"/>
      <w:bookmarkEnd w:id="103"/>
      <w:r w:rsidRPr="002A566C">
        <w:t>556. После окончания работы на высоте оборудование, механизмы, средства малой механизации, ручной инструмент снимаются с высоты.</w:t>
      </w:r>
    </w:p>
    <w:p w:rsidR="002A566C" w:rsidRPr="002A566C" w:rsidRDefault="002A566C" w:rsidP="002A566C">
      <w:pPr>
        <w:pStyle w:val="point"/>
      </w:pPr>
      <w:r w:rsidRPr="002A566C">
        <w:t>557. Наниматель обязан организовать:</w:t>
      </w:r>
    </w:p>
    <w:p w:rsidR="002A566C" w:rsidRPr="002A566C" w:rsidRDefault="002A566C" w:rsidP="002A566C">
      <w:pPr>
        <w:pStyle w:val="newncpi"/>
      </w:pPr>
      <w:r w:rsidRPr="002A566C">
        <w:t>использование инструмента по назначению;</w:t>
      </w:r>
    </w:p>
    <w:p w:rsidR="002A566C" w:rsidRPr="002A566C" w:rsidRDefault="002A566C" w:rsidP="002A566C">
      <w:pPr>
        <w:pStyle w:val="newncpi"/>
      </w:pPr>
      <w:r w:rsidRPr="002A566C">
        <w:t>правильное хранение, осмотр, подготовку к работе, выдачу и учет оборудования, механизмов, средств малой механизации, ручного механизированного и другого инструмента, а также изъятие их из эксплуатации при их неисправности или выработке установленного ресурса.</w:t>
      </w:r>
    </w:p>
    <w:p w:rsidR="002A566C" w:rsidRPr="002A566C" w:rsidRDefault="002A566C" w:rsidP="002A566C">
      <w:pPr>
        <w:pStyle w:val="point"/>
      </w:pPr>
      <w:r w:rsidRPr="002A566C">
        <w:t>558. Изготовление, ремонт, подготовка инструмента к работе, включая заточку, вальцовку, пайку и тому подобное, производятся по возможности в централизованном порядке.</w:t>
      </w:r>
    </w:p>
    <w:p w:rsidR="002A566C" w:rsidRPr="002A566C" w:rsidRDefault="002A566C" w:rsidP="002A566C">
      <w:pPr>
        <w:pStyle w:val="point"/>
      </w:pPr>
      <w:r w:rsidRPr="002A566C">
        <w:t>559. Ручной инструмент повседневного применения закрепляется за работниками для индивидуального или бригадного пользования.</w:t>
      </w:r>
    </w:p>
    <w:p w:rsidR="002A566C" w:rsidRPr="002A566C" w:rsidRDefault="002A566C" w:rsidP="002A566C">
      <w:pPr>
        <w:pStyle w:val="point"/>
      </w:pPr>
      <w:r w:rsidRPr="002A566C">
        <w:t>560. В процессе работы не допускается натягивать и перегибать питающие провода и кабели, допускать их пересечение с металлическими канатами, электрическими кабелями и проводами, находящимися под напряжением, оставлять без надзора инструмент, передавать его лицам, не имеющим права на пользование им.</w:t>
      </w:r>
    </w:p>
    <w:p w:rsidR="002A566C" w:rsidRPr="002A566C" w:rsidRDefault="002A566C" w:rsidP="002A566C">
      <w:pPr>
        <w:pStyle w:val="chapter"/>
      </w:pPr>
      <w:bookmarkStart w:id="104" w:name="a81"/>
      <w:bookmarkEnd w:id="104"/>
      <w:r w:rsidRPr="002A566C">
        <w:t>ГЛАВА 25</w:t>
      </w:r>
      <w:r w:rsidRPr="002A566C">
        <w:br/>
        <w:t>ТРЕБОВАНИЯ БЕЗОПАСНОСТИ ПРИ РАБОТЕ СО СЛЕСАРНО-МОНТАЖНЫМ ИНСТРУМЕНТОМ</w:t>
      </w:r>
    </w:p>
    <w:p w:rsidR="002A566C" w:rsidRPr="002A566C" w:rsidRDefault="002A566C" w:rsidP="002A566C">
      <w:pPr>
        <w:pStyle w:val="point"/>
      </w:pPr>
      <w:r w:rsidRPr="002A566C">
        <w:t>561. Слесарно-монтажный инструмент (гаечные ключи, отвертки, молотки, оправки, зубила, напильники, ручные ножовки по металлу, ножницы ручные, развертки, лерки, метчики, плоскогубцы и тому подобное) должен содержаться в исправном состоянии, режущие кромки рабочего инструмента должны быть в заточенном состоянии, бойки ударного инструмента должны быть заправлены по кромке до необходимого радиуса и не должны иметь трещин, наклепанной шляпки.</w:t>
      </w:r>
    </w:p>
    <w:p w:rsidR="002A566C" w:rsidRPr="002A566C" w:rsidRDefault="002A566C" w:rsidP="002A566C">
      <w:pPr>
        <w:pStyle w:val="point"/>
      </w:pPr>
      <w:r w:rsidRPr="002A566C">
        <w:t>562. При хранении и переноске острые кромки слесарно-монтажного инструмента должны быть защищены от механических повреждений (колпачками, футлярами и тому подобным).</w:t>
      </w:r>
    </w:p>
    <w:p w:rsidR="002A566C" w:rsidRPr="002A566C" w:rsidRDefault="002A566C" w:rsidP="002A566C">
      <w:pPr>
        <w:pStyle w:val="point"/>
      </w:pPr>
      <w:r w:rsidRPr="002A566C">
        <w:t>563. При работах вблизи электрических установок и других объектов, находящихся под напряжением, должен применяться изолированный или не проводящий ток слесарно-монтажный инструмент.</w:t>
      </w:r>
    </w:p>
    <w:p w:rsidR="002A566C" w:rsidRPr="002A566C" w:rsidRDefault="002A566C" w:rsidP="002A566C">
      <w:pPr>
        <w:pStyle w:val="point"/>
      </w:pPr>
      <w:r w:rsidRPr="002A566C">
        <w:t>564. При работах вблизи легковоспламеняющихся или взрывоопасных веществ, в атмосфере с присутствием паров или пыли этих веществ применяется слесарно-монтажный инструмент, не образующий искр.</w:t>
      </w:r>
    </w:p>
    <w:p w:rsidR="002A566C" w:rsidRPr="002A566C" w:rsidRDefault="002A566C" w:rsidP="002A566C">
      <w:pPr>
        <w:pStyle w:val="point"/>
      </w:pPr>
      <w:r w:rsidRPr="002A566C">
        <w:t>565. Переносить слесарно-монтажный инструмент при работе на высоте необходимо в сумках, подсумках, закрепленных на предохранительном поясе.</w:t>
      </w:r>
    </w:p>
    <w:p w:rsidR="002A566C" w:rsidRPr="002A566C" w:rsidRDefault="002A566C" w:rsidP="002A566C">
      <w:pPr>
        <w:pStyle w:val="point"/>
      </w:pPr>
      <w:r w:rsidRPr="002A566C">
        <w:lastRenderedPageBreak/>
        <w:t>566. У слесарно-монтажного инструмента ударного, нажимного и режущего действия рукоятки должны быть гладкими и не иметь заусенцев, изготовлены из сухой древесины твердых и вязких пород, плотно насажены на инструмент и оснащены бандажными (стяжными) кольцами.</w:t>
      </w:r>
    </w:p>
    <w:p w:rsidR="002A566C" w:rsidRPr="002A566C" w:rsidRDefault="002A566C" w:rsidP="002A566C">
      <w:pPr>
        <w:pStyle w:val="point"/>
      </w:pPr>
      <w:bookmarkStart w:id="105" w:name="a181"/>
      <w:bookmarkEnd w:id="105"/>
      <w:r w:rsidRPr="002A566C">
        <w:t>567. При работе со слесарно-монтажным инструментом ударного действия работник должен пользоваться защитными очками (щитками) с небьющимися стеклами.</w:t>
      </w:r>
    </w:p>
    <w:p w:rsidR="002A566C" w:rsidRPr="002A566C" w:rsidRDefault="002A566C" w:rsidP="002A566C">
      <w:pPr>
        <w:pStyle w:val="point"/>
      </w:pPr>
      <w:r w:rsidRPr="002A566C">
        <w:t>568. При резке металла ручными ножовками необходимо следить за тем, чтобы полотно было прочно закреплено и достаточно натянуто.</w:t>
      </w:r>
    </w:p>
    <w:p w:rsidR="002A566C" w:rsidRPr="002A566C" w:rsidRDefault="002A566C" w:rsidP="002A566C">
      <w:pPr>
        <w:pStyle w:val="point"/>
      </w:pPr>
      <w:r w:rsidRPr="002A566C">
        <w:t>569. Слесарные молотки, кувалды должны быть надежно закреплены на рукоятках, иметь ровную, слегка выпуклую поверхность бойковой части.</w:t>
      </w:r>
    </w:p>
    <w:p w:rsidR="002A566C" w:rsidRPr="002A566C" w:rsidRDefault="002A566C" w:rsidP="002A566C">
      <w:pPr>
        <w:pStyle w:val="point"/>
      </w:pPr>
      <w:r w:rsidRPr="002A566C">
        <w:t>570. Зевы гаечных ключей должны соответствовать размерам гаек или головок болтов и не иметь трещин, забоин. Не допускается наращивать ключи рычагами, рассчитанными на работу с увеличенным плечом воздействия.</w:t>
      </w:r>
    </w:p>
    <w:p w:rsidR="002A566C" w:rsidRPr="002A566C" w:rsidRDefault="002A566C" w:rsidP="002A566C">
      <w:pPr>
        <w:pStyle w:val="point"/>
      </w:pPr>
      <w:r w:rsidRPr="002A566C">
        <w:t>571. Ремонт, правка, заточка слесарно-монтажного инструмента должны производиться по возможности в централизованном порядке. Хранение, выдача в работу и прием по окончании работы слесарно-монтажного инструмента должны быть организованы через систему раздаточных кладовых.</w:t>
      </w:r>
    </w:p>
    <w:p w:rsidR="002A566C" w:rsidRPr="002A566C" w:rsidRDefault="002A566C" w:rsidP="002A566C">
      <w:pPr>
        <w:pStyle w:val="chapter"/>
      </w:pPr>
      <w:bookmarkStart w:id="106" w:name="a82"/>
      <w:bookmarkEnd w:id="106"/>
      <w:r w:rsidRPr="002A566C">
        <w:t>ГЛАВА 26</w:t>
      </w:r>
      <w:r w:rsidRPr="002A566C">
        <w:br/>
        <w:t>ТРЕБОВАНИЯ БЕЗОПАСНОСТИ ПРИ РАБОТЕ С РУЧНЫМ ПНЕВМАТИЧЕСКИМ ИНСТРУМЕНТОМ</w:t>
      </w:r>
    </w:p>
    <w:p w:rsidR="002A566C" w:rsidRPr="002A566C" w:rsidRDefault="002A566C" w:rsidP="002A566C">
      <w:pPr>
        <w:pStyle w:val="point"/>
      </w:pPr>
      <w:r w:rsidRPr="002A566C">
        <w:t>572. Пусковое устройство ручного пневматического инструмента должно обеспечивать автоматическое перекрытие воздушного впускного клапана при снятии давления, создаваемого рукой оператора, быть размещено в удобном месте и так, чтобы до минимума снижалась опасность случайного пуска.</w:t>
      </w:r>
    </w:p>
    <w:p w:rsidR="002A566C" w:rsidRPr="002A566C" w:rsidRDefault="002A566C" w:rsidP="002A566C">
      <w:pPr>
        <w:pStyle w:val="point"/>
      </w:pPr>
      <w:r w:rsidRPr="002A566C">
        <w:t>573. Ручной пневматический ударный инструмент должен быть снабжен предохранительной защелкой или замком для предотвращения случайного выпадения рабочего инструмента из гильзы.</w:t>
      </w:r>
    </w:p>
    <w:p w:rsidR="002A566C" w:rsidRPr="002A566C" w:rsidRDefault="002A566C" w:rsidP="002A566C">
      <w:pPr>
        <w:pStyle w:val="point"/>
      </w:pPr>
      <w:r w:rsidRPr="002A566C">
        <w:t>574. При эксплуатации ручного пневматического инструмента должны выполняться следующие требования:</w:t>
      </w:r>
    </w:p>
    <w:p w:rsidR="002A566C" w:rsidRPr="002A566C" w:rsidRDefault="002A566C" w:rsidP="002A566C">
      <w:pPr>
        <w:pStyle w:val="newncpi"/>
      </w:pPr>
      <w:r w:rsidRPr="002A566C">
        <w:t>инструмент должен применяться по назначению, указанному в паспорте и инструкции завода-изготовителя;</w:t>
      </w:r>
    </w:p>
    <w:p w:rsidR="002A566C" w:rsidRPr="002A566C" w:rsidRDefault="002A566C" w:rsidP="002A566C">
      <w:pPr>
        <w:pStyle w:val="newncpi"/>
      </w:pPr>
      <w:r w:rsidRPr="002A566C">
        <w:t>работы с инструментом должны производиться при устойчивом положении работника;</w:t>
      </w:r>
    </w:p>
    <w:p w:rsidR="002A566C" w:rsidRPr="002A566C" w:rsidRDefault="002A566C" w:rsidP="002A566C">
      <w:pPr>
        <w:pStyle w:val="newncpi"/>
      </w:pPr>
      <w:r w:rsidRPr="002A566C">
        <w:t>подача воздуха должна осуществляться после установки инструмента в рабочее положение;</w:t>
      </w:r>
    </w:p>
    <w:p w:rsidR="002A566C" w:rsidRPr="002A566C" w:rsidRDefault="002A566C" w:rsidP="002A566C">
      <w:pPr>
        <w:pStyle w:val="newncpi"/>
      </w:pPr>
      <w:r w:rsidRPr="002A566C">
        <w:t>при выдаче инструмента в работу должна производиться проверка комплектности, затяжки винтов, крепящих отдельные узлы и детали, наличия и чистоты сетки фильтра и соединительного штуцера, исправности редуктора;</w:t>
      </w:r>
    </w:p>
    <w:p w:rsidR="002A566C" w:rsidRPr="002A566C" w:rsidRDefault="002A566C" w:rsidP="002A566C">
      <w:pPr>
        <w:pStyle w:val="newncpi"/>
      </w:pPr>
      <w:r w:rsidRPr="002A566C">
        <w:t>подключение рукавов к воздухопроводу и инструменту, соединение рукавов между собой производится с помощью штуцеров и ниппелей с исправной резьбой, а для крепления штуцеров к рукавам применяются кольца или стяжные хомуты. Применение скрутки из проволоки не допускается;</w:t>
      </w:r>
    </w:p>
    <w:p w:rsidR="002A566C" w:rsidRPr="002A566C" w:rsidRDefault="002A566C" w:rsidP="002A566C">
      <w:pPr>
        <w:pStyle w:val="newncpi"/>
      </w:pPr>
      <w:r w:rsidRPr="002A566C">
        <w:t>присоединение (отсоединение) рукавов к воздухопроводу и инструменту производится при закрытых запорных вентилях, установленных на воздухосборниках или отводах от основного воздухосборника;</w:t>
      </w:r>
    </w:p>
    <w:p w:rsidR="002A566C" w:rsidRPr="002A566C" w:rsidRDefault="002A566C" w:rsidP="002A566C">
      <w:pPr>
        <w:pStyle w:val="newncpi"/>
      </w:pPr>
      <w:r w:rsidRPr="002A566C">
        <w:lastRenderedPageBreak/>
        <w:t>при перерывах в работе или при неисправностях необходимо отключить подачу воздуха к инструменту, перекрыть воздушный вентиль;</w:t>
      </w:r>
    </w:p>
    <w:p w:rsidR="002A566C" w:rsidRPr="002A566C" w:rsidRDefault="002A566C" w:rsidP="002A566C">
      <w:pPr>
        <w:pStyle w:val="newncpi"/>
      </w:pPr>
      <w:r w:rsidRPr="002A566C">
        <w:t>перед началом работы необходимо проверить исправность инструмента на холостом ходу в течение 1 мин, безотказность работы пускового клапана;</w:t>
      </w:r>
    </w:p>
    <w:p w:rsidR="002A566C" w:rsidRPr="002A566C" w:rsidRDefault="002A566C" w:rsidP="002A566C">
      <w:pPr>
        <w:pStyle w:val="newncpi"/>
      </w:pPr>
      <w:r w:rsidRPr="002A566C">
        <w:t>надзор за техническим состоянием инструмента, за его обслуживанием, ремонтом, смазкой, регулировкой и контроль за параметрами шума и вибрации поручаются специально выделенному для этого работнику.</w:t>
      </w:r>
    </w:p>
    <w:p w:rsidR="002A566C" w:rsidRPr="002A566C" w:rsidRDefault="002A566C" w:rsidP="002A566C">
      <w:pPr>
        <w:pStyle w:val="point"/>
      </w:pPr>
      <w:r w:rsidRPr="002A566C">
        <w:t>575. При работе с ручным пневматическим инструментом необходимо следить за тем, чтобы выхлопы отработавшего сжатого воздуха не обдували руки работника и не производились в зоне дыхания работника, чтобы инструмент не работал на холостом ходу.</w:t>
      </w:r>
    </w:p>
    <w:p w:rsidR="002A566C" w:rsidRPr="002A566C" w:rsidRDefault="002A566C" w:rsidP="002A566C">
      <w:pPr>
        <w:pStyle w:val="point"/>
      </w:pPr>
      <w:r w:rsidRPr="002A566C">
        <w:t>576. При обнаружении неисправностей необходимо немедленно прекратить работу и сдать инструмент в ремонт.</w:t>
      </w:r>
    </w:p>
    <w:p w:rsidR="002A566C" w:rsidRPr="002A566C" w:rsidRDefault="002A566C" w:rsidP="002A566C">
      <w:pPr>
        <w:pStyle w:val="point"/>
      </w:pPr>
      <w:r w:rsidRPr="002A566C">
        <w:t>577. При работе с ручным пневматическим инструментом не допускается:</w:t>
      </w:r>
    </w:p>
    <w:p w:rsidR="002A566C" w:rsidRPr="002A566C" w:rsidRDefault="002A566C" w:rsidP="002A566C">
      <w:pPr>
        <w:pStyle w:val="newncpi"/>
      </w:pPr>
      <w:r w:rsidRPr="002A566C">
        <w:t>держать инструмент за рабочую часть или рукав;</w:t>
      </w:r>
    </w:p>
    <w:p w:rsidR="002A566C" w:rsidRPr="002A566C" w:rsidRDefault="002A566C" w:rsidP="002A566C">
      <w:pPr>
        <w:pStyle w:val="newncpi"/>
      </w:pPr>
      <w:r w:rsidRPr="002A566C">
        <w:t>присоединять и разъединять рукава до прекращения подачи в них воздуха;</w:t>
      </w:r>
    </w:p>
    <w:p w:rsidR="002A566C" w:rsidRPr="002A566C" w:rsidRDefault="002A566C" w:rsidP="002A566C">
      <w:pPr>
        <w:pStyle w:val="newncpi"/>
      </w:pPr>
      <w:r w:rsidRPr="002A566C">
        <w:t>прокладывать рукава через проходы, проезды и дороги, в местах складирования материалов, скручивать и перегибать их;</w:t>
      </w:r>
    </w:p>
    <w:p w:rsidR="002A566C" w:rsidRPr="002A566C" w:rsidRDefault="002A566C" w:rsidP="002A566C">
      <w:pPr>
        <w:pStyle w:val="newncpi"/>
      </w:pPr>
      <w:r w:rsidRPr="002A566C">
        <w:t>крепить соединения рукавов проволокой и устранять утечку воздуха путем забивки клина под хомутик;</w:t>
      </w:r>
    </w:p>
    <w:p w:rsidR="002A566C" w:rsidRPr="002A566C" w:rsidRDefault="002A566C" w:rsidP="002A566C">
      <w:pPr>
        <w:pStyle w:val="newncpi"/>
      </w:pPr>
      <w:r w:rsidRPr="002A566C">
        <w:t>присоединять инструмент к магистрали сжатого воздуха непосредственно через рукав без применения вентилей;</w:t>
      </w:r>
    </w:p>
    <w:p w:rsidR="002A566C" w:rsidRPr="002A566C" w:rsidRDefault="002A566C" w:rsidP="002A566C">
      <w:pPr>
        <w:pStyle w:val="newncpi"/>
      </w:pPr>
      <w:r w:rsidRPr="002A566C">
        <w:t>прекращать подачу воздуха путем переламывания рукава;</w:t>
      </w:r>
    </w:p>
    <w:p w:rsidR="002A566C" w:rsidRPr="002A566C" w:rsidRDefault="002A566C" w:rsidP="002A566C">
      <w:pPr>
        <w:pStyle w:val="newncpi"/>
      </w:pPr>
      <w:r w:rsidRPr="002A566C">
        <w:t>применять рукава с дефектами, а также выполнять подмотку из изоляционной ленты и других материалов;</w:t>
      </w:r>
    </w:p>
    <w:p w:rsidR="002A566C" w:rsidRPr="002A566C" w:rsidRDefault="002A566C" w:rsidP="002A566C">
      <w:pPr>
        <w:pStyle w:val="newncpi"/>
      </w:pPr>
      <w:r w:rsidRPr="002A566C">
        <w:t>работать с приставных лестниц, а также одновременно в двух или более ярусах по одной вертикали без соответствующих предохранительных устройств.</w:t>
      </w:r>
    </w:p>
    <w:p w:rsidR="002A566C" w:rsidRPr="002A566C" w:rsidRDefault="002A566C" w:rsidP="002A566C">
      <w:pPr>
        <w:pStyle w:val="point"/>
      </w:pPr>
      <w:r w:rsidRPr="002A566C">
        <w:t>578. Работники, занятые на работах с использованием ручного пневматического инструмента ударного или вращательного действия, должны быть обеспечены рукавицами с антивибрационной прокладкой со стороны ладони.</w:t>
      </w:r>
    </w:p>
    <w:p w:rsidR="002A566C" w:rsidRPr="002A566C" w:rsidRDefault="002A566C" w:rsidP="002A566C">
      <w:pPr>
        <w:pStyle w:val="chapter"/>
      </w:pPr>
      <w:bookmarkStart w:id="107" w:name="a83"/>
      <w:bookmarkEnd w:id="107"/>
      <w:r w:rsidRPr="002A566C">
        <w:t>ГЛАВА 27</w:t>
      </w:r>
      <w:r w:rsidRPr="002A566C">
        <w:br/>
        <w:t>ТРЕБОВАНИЯ БЕЗОПАСНОСТИ ПРИ РАБОТЕ С РУЧНЫМ ЭЛЕКТРИФИЦИРОВАННЫМ ИНСТРУМЕНТОМ</w:t>
      </w:r>
    </w:p>
    <w:p w:rsidR="002A566C" w:rsidRPr="002A566C" w:rsidRDefault="002A566C" w:rsidP="002A566C">
      <w:pPr>
        <w:pStyle w:val="point"/>
      </w:pPr>
      <w:r w:rsidRPr="002A566C">
        <w:t>579. Ручной электрифицированный инструмент рекомендуется применять на напряжение не выше 42 В.</w:t>
      </w:r>
    </w:p>
    <w:p w:rsidR="002A566C" w:rsidRPr="002A566C" w:rsidRDefault="002A566C" w:rsidP="002A566C">
      <w:pPr>
        <w:pStyle w:val="point"/>
      </w:pPr>
      <w:r w:rsidRPr="002A566C">
        <w:t>580. Корпус ручного электрифицированного инструмента I класса (при напряжении выше 42 В, не имеющий двойной изоляции) должен быть заземлен (занулен).</w:t>
      </w:r>
    </w:p>
    <w:p w:rsidR="002A566C" w:rsidRPr="002A566C" w:rsidRDefault="002A566C" w:rsidP="002A566C">
      <w:pPr>
        <w:pStyle w:val="point"/>
      </w:pPr>
      <w:r w:rsidRPr="002A566C">
        <w:t>581. При выдаче ручного электрифицированного инструмента в работу проводится проверка комплектности и надежности крепления деталей, исправность кабеля, штепсельной вилки, изоляции, защитных кожухов, четкости работы выключателя и работы инструмента на холостом ходу.</w:t>
      </w:r>
    </w:p>
    <w:p w:rsidR="002A566C" w:rsidRPr="002A566C" w:rsidRDefault="002A566C" w:rsidP="002A566C">
      <w:pPr>
        <w:pStyle w:val="point"/>
      </w:pPr>
      <w:r w:rsidRPr="002A566C">
        <w:t>582. При работе с ручным электрифицированным инструментом не допускается:</w:t>
      </w:r>
    </w:p>
    <w:p w:rsidR="002A566C" w:rsidRPr="002A566C" w:rsidRDefault="002A566C" w:rsidP="002A566C">
      <w:pPr>
        <w:pStyle w:val="newncpi"/>
      </w:pPr>
      <w:r w:rsidRPr="002A566C">
        <w:t>оставлять без надзора инструмент, присоединенный к электросети;</w:t>
      </w:r>
    </w:p>
    <w:p w:rsidR="002A566C" w:rsidRPr="002A566C" w:rsidRDefault="002A566C" w:rsidP="002A566C">
      <w:pPr>
        <w:pStyle w:val="newncpi"/>
      </w:pPr>
      <w:r w:rsidRPr="002A566C">
        <w:lastRenderedPageBreak/>
        <w:t>натягивать и перегибать провод (кабель), допускать его пересечение со стальными канатами машин, электрическими кабелями, проводами, находящимися под напряжением, или рукавами для подачи кислорода, ацетилена и других газов;</w:t>
      </w:r>
    </w:p>
    <w:p w:rsidR="002A566C" w:rsidRPr="002A566C" w:rsidRDefault="002A566C" w:rsidP="002A566C">
      <w:pPr>
        <w:pStyle w:val="newncpi"/>
      </w:pPr>
      <w:r w:rsidRPr="002A566C">
        <w:t>работать на открытых площадках во время дождя или снегопада без навеса над рабочим местом. За исключением работ, проводимых работниками органов и подразделений Министерства по чрезвычайным ситуациям Республики Беларусь при спасении людей (на пожаре, при аварии, стихийном бедствии и тому подобном), а также при предупреждении или ликвидации аварий природного и техногенного характера при обязательном соблюдении комплекса мер по обеспечению безопасности под непосредственным руководством ответственного лица.</w:t>
      </w:r>
    </w:p>
    <w:p w:rsidR="002A566C" w:rsidRPr="002A566C" w:rsidRDefault="002A566C" w:rsidP="002A566C">
      <w:pPr>
        <w:pStyle w:val="point"/>
      </w:pPr>
      <w:r w:rsidRPr="002A566C">
        <w:t>583. Не допускается эксплуатация ручного электрифицированного инструмента со следующими неисправностями:</w:t>
      </w:r>
    </w:p>
    <w:p w:rsidR="002A566C" w:rsidRPr="002A566C" w:rsidRDefault="002A566C" w:rsidP="002A566C">
      <w:pPr>
        <w:pStyle w:val="newncpi"/>
      </w:pPr>
      <w:r w:rsidRPr="002A566C">
        <w:t>повреждены штепсельное соединение, кабель или его защитная оболочка, крышка щеткодержателя;</w:t>
      </w:r>
    </w:p>
    <w:p w:rsidR="002A566C" w:rsidRPr="002A566C" w:rsidRDefault="002A566C" w:rsidP="002A566C">
      <w:pPr>
        <w:pStyle w:val="newncpi"/>
      </w:pPr>
      <w:r w:rsidRPr="002A566C">
        <w:t>нечеткая работа выключателя, искрение щеток на коллекторе, сопровождающееся появлением кругового огня на его поверхности;</w:t>
      </w:r>
    </w:p>
    <w:p w:rsidR="002A566C" w:rsidRPr="002A566C" w:rsidRDefault="002A566C" w:rsidP="002A566C">
      <w:pPr>
        <w:pStyle w:val="newncpi"/>
      </w:pPr>
      <w:r w:rsidRPr="002A566C">
        <w:t>вытекание смазки из редуктора или вентиляционных каналов;</w:t>
      </w:r>
    </w:p>
    <w:p w:rsidR="002A566C" w:rsidRPr="002A566C" w:rsidRDefault="002A566C" w:rsidP="002A566C">
      <w:pPr>
        <w:pStyle w:val="newncpi"/>
      </w:pPr>
      <w:r w:rsidRPr="002A566C">
        <w:t>появление дыма или запаха, характерного для горящей изоляции;</w:t>
      </w:r>
    </w:p>
    <w:p w:rsidR="002A566C" w:rsidRPr="002A566C" w:rsidRDefault="002A566C" w:rsidP="002A566C">
      <w:pPr>
        <w:pStyle w:val="newncpi"/>
      </w:pPr>
      <w:r w:rsidRPr="002A566C">
        <w:t>появление повышенного шума, стука, вибрации, поломка или появление трещин в корпусной детали, рукоятке, защитном ограждении.</w:t>
      </w:r>
    </w:p>
    <w:p w:rsidR="002A566C" w:rsidRPr="002A566C" w:rsidRDefault="002A566C" w:rsidP="002A566C">
      <w:pPr>
        <w:pStyle w:val="point"/>
      </w:pPr>
      <w:r w:rsidRPr="002A566C">
        <w:t>584. Работники, допущенные к работе с ручным электрифицированным инструментом, должны иметь группу по электробезопасности в соответствии с требованиями Правил техники безопасности при эксплуатации электроустановок потребителей, утвержденных Управлением по технике безопасности и промышленной санитарии Министерства энергетики и электрификации СССР 10 сентября 1985 г., 4-е издание.</w:t>
      </w:r>
    </w:p>
    <w:p w:rsidR="002A566C" w:rsidRPr="002A566C" w:rsidRDefault="002A566C" w:rsidP="002A566C">
      <w:pPr>
        <w:pStyle w:val="point"/>
      </w:pPr>
      <w:r w:rsidRPr="002A566C">
        <w:t>585. К работе с ручным электрифицированным инструментом допускаются лица не моложе 18 лет, прошедшие специальное обучение, сдавшие соответствующий экзамен и имеющие запись об этом в удостоверении по охране труда.</w:t>
      </w:r>
    </w:p>
    <w:p w:rsidR="002A566C" w:rsidRPr="002A566C" w:rsidRDefault="002A566C" w:rsidP="002A566C">
      <w:pPr>
        <w:pStyle w:val="point"/>
      </w:pPr>
      <w:r w:rsidRPr="002A566C">
        <w:t>586. При работе с ручным электрифицированным инструментом необходимо выполнять следующие требования:</w:t>
      </w:r>
    </w:p>
    <w:p w:rsidR="002A566C" w:rsidRPr="002A566C" w:rsidRDefault="002A566C" w:rsidP="002A566C">
      <w:pPr>
        <w:pStyle w:val="newncpi"/>
      </w:pPr>
      <w:r w:rsidRPr="002A566C">
        <w:t>работать в резиновых диэлектрических перчатках, диэлектрических галошах или на диэлектрическом коврике с инструментом I класса;</w:t>
      </w:r>
    </w:p>
    <w:p w:rsidR="002A566C" w:rsidRPr="002A566C" w:rsidRDefault="002A566C" w:rsidP="002A566C">
      <w:pPr>
        <w:pStyle w:val="newncpi"/>
      </w:pPr>
      <w:r w:rsidRPr="002A566C">
        <w:t>не подключать инструмент к распределительному устройству, если отсутствует безопасное штепсельное соединение;</w:t>
      </w:r>
    </w:p>
    <w:p w:rsidR="002A566C" w:rsidRPr="002A566C" w:rsidRDefault="002A566C" w:rsidP="002A566C">
      <w:pPr>
        <w:pStyle w:val="newncpi"/>
      </w:pPr>
      <w:r w:rsidRPr="002A566C">
        <w:t>предохранять провод, питающий электроинструмент, от механических повреждений;</w:t>
      </w:r>
    </w:p>
    <w:p w:rsidR="002A566C" w:rsidRPr="002A566C" w:rsidRDefault="002A566C" w:rsidP="002A566C">
      <w:pPr>
        <w:pStyle w:val="newncpi"/>
      </w:pPr>
      <w:r w:rsidRPr="002A566C">
        <w:t>не переносить электроинструмент за провод, пользоваться для этого ручкой;</w:t>
      </w:r>
    </w:p>
    <w:p w:rsidR="002A566C" w:rsidRPr="002A566C" w:rsidRDefault="002A566C" w:rsidP="002A566C">
      <w:pPr>
        <w:pStyle w:val="newncpi"/>
      </w:pPr>
      <w:r w:rsidRPr="002A566C">
        <w:t>не производить ремонт электроинструмента, проводов и штепсельных соединений самостоятельно (эти работы должен выполнять соответствующий электротехнический персонал);</w:t>
      </w:r>
    </w:p>
    <w:p w:rsidR="002A566C" w:rsidRPr="002A566C" w:rsidRDefault="002A566C" w:rsidP="002A566C">
      <w:pPr>
        <w:pStyle w:val="newncpi"/>
      </w:pPr>
      <w:r w:rsidRPr="002A566C">
        <w:t>не производить замену режущей части инструмента до полной остановки электродвигателя;</w:t>
      </w:r>
    </w:p>
    <w:p w:rsidR="002A566C" w:rsidRPr="002A566C" w:rsidRDefault="002A566C" w:rsidP="002A566C">
      <w:pPr>
        <w:pStyle w:val="newncpi"/>
      </w:pPr>
      <w:r w:rsidRPr="002A566C">
        <w:t>при перерывах в работе или прекращении подачи электроэнергии отключить инструмент от сети;</w:t>
      </w:r>
    </w:p>
    <w:p w:rsidR="002A566C" w:rsidRPr="002A566C" w:rsidRDefault="002A566C" w:rsidP="002A566C">
      <w:pPr>
        <w:pStyle w:val="newncpi"/>
      </w:pPr>
      <w:r w:rsidRPr="002A566C">
        <w:t xml:space="preserve">не работать с приставных лестниц (за исключением работ, проводимых работниками органов и подразделений Министерства по чрезвычайным ситуациям Республики Беларусь </w:t>
      </w:r>
      <w:r w:rsidRPr="002A566C">
        <w:lastRenderedPageBreak/>
        <w:t>при спасении людей (на пожаре, при аварии, стихийном бедствии и тому подобном), а также при предупреждении или ликвидации аварий природного и техногенного характера при обязательном соблюдении комплекса мер по обеспечению безопасности под непосредственным руководством ответственного лица);</w:t>
      </w:r>
    </w:p>
    <w:p w:rsidR="002A566C" w:rsidRPr="002A566C" w:rsidRDefault="002A566C" w:rsidP="002A566C">
      <w:pPr>
        <w:pStyle w:val="newncpi"/>
      </w:pPr>
      <w:r w:rsidRPr="002A566C">
        <w:t>не передавать электроинструмент другим лицам;</w:t>
      </w:r>
    </w:p>
    <w:p w:rsidR="002A566C" w:rsidRPr="002A566C" w:rsidRDefault="002A566C" w:rsidP="002A566C">
      <w:pPr>
        <w:pStyle w:val="newncpi"/>
      </w:pPr>
      <w:r w:rsidRPr="002A566C">
        <w:t>не удалять стружку или опилки до полной остановки инструмента.</w:t>
      </w:r>
    </w:p>
    <w:p w:rsidR="002A566C" w:rsidRPr="002A566C" w:rsidRDefault="002A566C" w:rsidP="002A566C">
      <w:pPr>
        <w:pStyle w:val="point"/>
      </w:pPr>
      <w:r w:rsidRPr="002A566C">
        <w:t>587. Для контроля за сохранностью и исправностью ручной электрифицированный инструмент, ручные светильники и вспомогательное оборудование к ним подвергаются периодической проверке и испытаниям в сроки, установленные технической документацией. Периодические испытания проводит специально закрепленный персонал с группой по электробезопасности не ниже III.</w:t>
      </w:r>
    </w:p>
    <w:p w:rsidR="002A566C" w:rsidRPr="002A566C" w:rsidRDefault="002A566C" w:rsidP="002A566C">
      <w:pPr>
        <w:pStyle w:val="chapter"/>
      </w:pPr>
      <w:bookmarkStart w:id="108" w:name="a84"/>
      <w:bookmarkEnd w:id="108"/>
      <w:r w:rsidRPr="002A566C">
        <w:t>ГЛАВА 28</w:t>
      </w:r>
      <w:r w:rsidRPr="002A566C">
        <w:br/>
        <w:t>ТРЕБОВАНИЯ БЕЗОПАСНОСТИ ПРИ РАБОТЕ С РУЧНЫМ ПИРОТЕХНИЧЕСКИМ ИНСТРУМЕНТОМ</w:t>
      </w:r>
    </w:p>
    <w:p w:rsidR="002A566C" w:rsidRPr="002A566C" w:rsidRDefault="002A566C" w:rsidP="002A566C">
      <w:pPr>
        <w:pStyle w:val="point"/>
      </w:pPr>
      <w:r w:rsidRPr="002A566C">
        <w:t>588. По мере возможности следует использовать пиротехнический инструмент (монтажный пистолет) низкой скорострельности.</w:t>
      </w:r>
    </w:p>
    <w:p w:rsidR="002A566C" w:rsidRPr="002A566C" w:rsidRDefault="002A566C" w:rsidP="002A566C">
      <w:pPr>
        <w:pStyle w:val="point"/>
      </w:pPr>
      <w:r w:rsidRPr="002A566C">
        <w:t>589. Ручной пиротехнический инструмент должен иметь:</w:t>
      </w:r>
    </w:p>
    <w:p w:rsidR="002A566C" w:rsidRPr="002A566C" w:rsidRDefault="002A566C" w:rsidP="002A566C">
      <w:pPr>
        <w:pStyle w:val="newncpi"/>
      </w:pPr>
      <w:r w:rsidRPr="002A566C">
        <w:t>защитное устройство или экран;</w:t>
      </w:r>
    </w:p>
    <w:p w:rsidR="002A566C" w:rsidRPr="002A566C" w:rsidRDefault="002A566C" w:rsidP="002A566C">
      <w:pPr>
        <w:pStyle w:val="newncpi"/>
      </w:pPr>
      <w:r w:rsidRPr="002A566C">
        <w:t>устройство, предохраняющее от случайного выстрела;</w:t>
      </w:r>
    </w:p>
    <w:p w:rsidR="002A566C" w:rsidRPr="002A566C" w:rsidRDefault="002A566C" w:rsidP="002A566C">
      <w:pPr>
        <w:pStyle w:val="newncpi"/>
      </w:pPr>
      <w:r w:rsidRPr="002A566C">
        <w:t>устройство, предохраняющее от выстрела, если насадка пистолета не прижата к рабочей поверхности;</w:t>
      </w:r>
    </w:p>
    <w:p w:rsidR="002A566C" w:rsidRPr="002A566C" w:rsidRDefault="002A566C" w:rsidP="002A566C">
      <w:pPr>
        <w:pStyle w:val="newncpi"/>
      </w:pPr>
      <w:r w:rsidRPr="002A566C">
        <w:t>техническую документацию завода-изготовителя (техническое описание, инструкцию по эксплуатации, комплектность и гарантии завода-изготовителя, предусмотренные в формуляре, относительно срока хранения и эксплуатации).</w:t>
      </w:r>
    </w:p>
    <w:p w:rsidR="002A566C" w:rsidRPr="002A566C" w:rsidRDefault="002A566C" w:rsidP="002A566C">
      <w:pPr>
        <w:pStyle w:val="point"/>
      </w:pPr>
      <w:r w:rsidRPr="002A566C">
        <w:t>590. Работа ручного пиротехнического инструмента сопровождается громким звуком (выстрел), значительной отдачей на руку монтажника, а также возможным разлетом осколков бетона, кирпича, металлической окалины и рикошетом дюбеля или прострелом им навылет строительной конструкции.</w:t>
      </w:r>
    </w:p>
    <w:p w:rsidR="002A566C" w:rsidRPr="002A566C" w:rsidRDefault="002A566C" w:rsidP="002A566C">
      <w:pPr>
        <w:pStyle w:val="point"/>
      </w:pPr>
      <w:r w:rsidRPr="002A566C">
        <w:t>591. Перед каждым выстрелом ручной пиротехнический инструмент должен быть осмотрен и проверен:</w:t>
      </w:r>
    </w:p>
    <w:p w:rsidR="002A566C" w:rsidRPr="002A566C" w:rsidRDefault="002A566C" w:rsidP="002A566C">
      <w:pPr>
        <w:pStyle w:val="newncpi"/>
      </w:pPr>
      <w:r w:rsidRPr="002A566C">
        <w:t>находятся ли предохранительные устройства в исправном состоянии;</w:t>
      </w:r>
    </w:p>
    <w:p w:rsidR="002A566C" w:rsidRPr="002A566C" w:rsidRDefault="002A566C" w:rsidP="002A566C">
      <w:pPr>
        <w:pStyle w:val="newncpi"/>
      </w:pPr>
      <w:r w:rsidRPr="002A566C">
        <w:t>находятся ли все движущиеся части в исправном состоянии;</w:t>
      </w:r>
    </w:p>
    <w:p w:rsidR="002A566C" w:rsidRPr="002A566C" w:rsidRDefault="002A566C" w:rsidP="002A566C">
      <w:pPr>
        <w:pStyle w:val="newncpi"/>
      </w:pPr>
      <w:r w:rsidRPr="002A566C">
        <w:t>не заклиниваются ли патроны.</w:t>
      </w:r>
    </w:p>
    <w:p w:rsidR="002A566C" w:rsidRPr="002A566C" w:rsidRDefault="002A566C" w:rsidP="002A566C">
      <w:pPr>
        <w:pStyle w:val="point"/>
      </w:pPr>
      <w:r w:rsidRPr="002A566C">
        <w:t>592. Не допускается применение монтажных патронов по истечении гарантийного срока хранения. Они должны быть направлены на завод-изготовитель для уничтожения или проведения испытаний для продления срока гарантийного хранения.</w:t>
      </w:r>
    </w:p>
    <w:p w:rsidR="002A566C" w:rsidRPr="002A566C" w:rsidRDefault="002A566C" w:rsidP="002A566C">
      <w:pPr>
        <w:pStyle w:val="point"/>
      </w:pPr>
      <w:r w:rsidRPr="002A566C">
        <w:t>593. Не допускается хранение и оставление в рабочем состоянии заряженного ручного пиротехнического инструмента.</w:t>
      </w:r>
    </w:p>
    <w:p w:rsidR="002A566C" w:rsidRPr="002A566C" w:rsidRDefault="002A566C" w:rsidP="002A566C">
      <w:pPr>
        <w:pStyle w:val="point"/>
      </w:pPr>
      <w:r w:rsidRPr="002A566C">
        <w:t>594. К работам с применением ручного пиротехнического инструмента допускаются работники, обученные по безопасному его применению.</w:t>
      </w:r>
    </w:p>
    <w:p w:rsidR="002A566C" w:rsidRPr="002A566C" w:rsidRDefault="002A566C" w:rsidP="002A566C">
      <w:pPr>
        <w:pStyle w:val="point"/>
      </w:pPr>
      <w:r w:rsidRPr="002A566C">
        <w:t>595. Перед допуском к работе с ручным пиротехническим инструментом работники должны пройти специальный курс обучения с практическим применением каждого типа пиротехнического инструмента и получить удостоверение на право работы с ручным пиротехническим инструментом.</w:t>
      </w:r>
    </w:p>
    <w:p w:rsidR="002A566C" w:rsidRPr="002A566C" w:rsidRDefault="002A566C" w:rsidP="002A566C">
      <w:pPr>
        <w:pStyle w:val="point"/>
      </w:pPr>
      <w:r w:rsidRPr="002A566C">
        <w:lastRenderedPageBreak/>
        <w:t>596. Периодичность проверки знаний работников по правилам безопасного применения ручного пиротехнического инструмента - не реже одного раза в год.</w:t>
      </w:r>
    </w:p>
    <w:p w:rsidR="002A566C" w:rsidRPr="002A566C" w:rsidRDefault="002A566C" w:rsidP="002A566C">
      <w:pPr>
        <w:pStyle w:val="point"/>
      </w:pPr>
      <w:r w:rsidRPr="002A566C">
        <w:t>597. К самостоятельной работе с ручным пиротехническим инструментом поршневого типа допускаются работники не моложе 18 лет, проработавшие в организации не менее 1 года, имеющие квалификацию не ниже третьего разряда, прошедшие курс обучения по утвержденной программе, сдавшие экзамены квалификационной комиссии и получившие удостоверение на право работы с ручным пиротехническим инструментом поршневого типа.</w:t>
      </w:r>
    </w:p>
    <w:p w:rsidR="002A566C" w:rsidRPr="002A566C" w:rsidRDefault="002A566C" w:rsidP="002A566C">
      <w:pPr>
        <w:pStyle w:val="point"/>
      </w:pPr>
      <w:r w:rsidRPr="002A566C">
        <w:t>598. Мастера, прорабы, механики и другие специалисты, связанные с эксплуатацией ручного пиротехнического инструмента, должны проходить курс обучения по программе для специалистов и получить удостоверение на право руководства этими работами.</w:t>
      </w:r>
    </w:p>
    <w:p w:rsidR="002A566C" w:rsidRPr="002A566C" w:rsidRDefault="002A566C" w:rsidP="002A566C">
      <w:pPr>
        <w:pStyle w:val="point"/>
      </w:pPr>
      <w:r w:rsidRPr="002A566C">
        <w:t>599. Перед началом работы работник, допущенный к самостоятельной работе с ручным пиротехническим инструментом (далее - оператор), должен получить:</w:t>
      </w:r>
    </w:p>
    <w:p w:rsidR="002A566C" w:rsidRPr="002A566C" w:rsidRDefault="002A566C" w:rsidP="002A566C">
      <w:pPr>
        <w:pStyle w:val="newncpi"/>
      </w:pPr>
      <w:r w:rsidRPr="002A566C">
        <w:t>наряд-допуск на заданный объем работ и пройти инструктаж по охране труда;</w:t>
      </w:r>
    </w:p>
    <w:p w:rsidR="002A566C" w:rsidRPr="002A566C" w:rsidRDefault="002A566C" w:rsidP="002A566C">
      <w:pPr>
        <w:pStyle w:val="newncpi"/>
      </w:pPr>
      <w:r w:rsidRPr="002A566C">
        <w:t>пиротехнический инструмент и комплектующие материалы (дюбеля, наконечники и тому подобное);</w:t>
      </w:r>
    </w:p>
    <w:p w:rsidR="002A566C" w:rsidRPr="002A566C" w:rsidRDefault="002A566C" w:rsidP="002A566C">
      <w:pPr>
        <w:pStyle w:val="newncpi"/>
      </w:pPr>
      <w:r w:rsidRPr="002A566C">
        <w:t>патроны требуемой мощности в количестве, обеспечивающем выполнение заданной работы;</w:t>
      </w:r>
    </w:p>
    <w:p w:rsidR="002A566C" w:rsidRPr="002A566C" w:rsidRDefault="002A566C" w:rsidP="002A566C">
      <w:pPr>
        <w:pStyle w:val="newncpi"/>
      </w:pPr>
      <w:r w:rsidRPr="002A566C">
        <w:t>средства индивидуальной защиты (защитную каску, противошумные наушники, защитный щиток, кожаные перчатки или рукавицы) и необходимые дополнительные предохранительные приспособления (предохранительный пояс и тому подобное).</w:t>
      </w:r>
    </w:p>
    <w:p w:rsidR="002A566C" w:rsidRPr="002A566C" w:rsidRDefault="002A566C" w:rsidP="002A566C">
      <w:pPr>
        <w:pStyle w:val="point"/>
      </w:pPr>
      <w:r w:rsidRPr="002A566C">
        <w:t>600. Техническое состояние ручного пиротехнического инструмента (исправность) проверяется при получении его из кладовой.</w:t>
      </w:r>
    </w:p>
    <w:p w:rsidR="002A566C" w:rsidRPr="002A566C" w:rsidRDefault="002A566C" w:rsidP="002A566C">
      <w:pPr>
        <w:pStyle w:val="point"/>
      </w:pPr>
      <w:r w:rsidRPr="002A566C">
        <w:t>601. Приказом по организации назначаются лица, ответственные за учет, хранение и выдачу пиротехнического инструмента и патронов к нему.</w:t>
      </w:r>
    </w:p>
    <w:p w:rsidR="002A566C" w:rsidRPr="002A566C" w:rsidRDefault="002A566C" w:rsidP="002A566C">
      <w:pPr>
        <w:pStyle w:val="point"/>
      </w:pPr>
      <w:r w:rsidRPr="002A566C">
        <w:t>602. Оператору пиротехнического инструмента не разрешается:</w:t>
      </w:r>
    </w:p>
    <w:p w:rsidR="002A566C" w:rsidRPr="002A566C" w:rsidRDefault="002A566C" w:rsidP="002A566C">
      <w:pPr>
        <w:pStyle w:val="newncpi"/>
      </w:pPr>
      <w:r w:rsidRPr="002A566C">
        <w:t>устранять или заменять блокировочно-предохранительный механизм инструмента;</w:t>
      </w:r>
    </w:p>
    <w:p w:rsidR="002A566C" w:rsidRPr="002A566C" w:rsidRDefault="002A566C" w:rsidP="002A566C">
      <w:pPr>
        <w:pStyle w:val="newncpi"/>
      </w:pPr>
      <w:r w:rsidRPr="002A566C">
        <w:t>направлять инструмент на себя или в сторону других лиц, даже если он не заряжен патроном;</w:t>
      </w:r>
    </w:p>
    <w:p w:rsidR="002A566C" w:rsidRPr="002A566C" w:rsidRDefault="002A566C" w:rsidP="002A566C">
      <w:pPr>
        <w:pStyle w:val="newncpi"/>
      </w:pPr>
      <w:r w:rsidRPr="002A566C">
        <w:t>оставлять инструмент и патроны к нему без надзора;</w:t>
      </w:r>
    </w:p>
    <w:p w:rsidR="002A566C" w:rsidRPr="002A566C" w:rsidRDefault="002A566C" w:rsidP="002A566C">
      <w:pPr>
        <w:pStyle w:val="newncpi"/>
      </w:pPr>
      <w:r w:rsidRPr="002A566C">
        <w:t>передавать инструмент и патроны к нему другим лицам, в том числе имеющим удостоверение на право применения этого инструмента, но не включенным в состав исполнителей работ по наряду-допуску;</w:t>
      </w:r>
    </w:p>
    <w:p w:rsidR="002A566C" w:rsidRPr="002A566C" w:rsidRDefault="002A566C" w:rsidP="002A566C">
      <w:pPr>
        <w:pStyle w:val="newncpi"/>
      </w:pPr>
      <w:r w:rsidRPr="002A566C">
        <w:t>заряжать инструмент до полной подготовки рабочего места;</w:t>
      </w:r>
    </w:p>
    <w:p w:rsidR="002A566C" w:rsidRPr="002A566C" w:rsidRDefault="002A566C" w:rsidP="002A566C">
      <w:pPr>
        <w:pStyle w:val="newncpi"/>
      </w:pPr>
      <w:r w:rsidRPr="002A566C">
        <w:t>разряжать инструмент сразу после спуска ударника, если выстрела не произошло или произошла задержка выстрела. Разряжать инструмент можно по истечении 3 мин после двухразового повторного спуска ударника;</w:t>
      </w:r>
    </w:p>
    <w:p w:rsidR="002A566C" w:rsidRPr="002A566C" w:rsidRDefault="002A566C" w:rsidP="002A566C">
      <w:pPr>
        <w:pStyle w:val="newncpi"/>
      </w:pPr>
      <w:r w:rsidRPr="002A566C">
        <w:t>производить разборку и чистку инструмента.</w:t>
      </w:r>
    </w:p>
    <w:p w:rsidR="002A566C" w:rsidRPr="002A566C" w:rsidRDefault="002A566C" w:rsidP="002A566C">
      <w:pPr>
        <w:pStyle w:val="point"/>
      </w:pPr>
      <w:r w:rsidRPr="002A566C">
        <w:t>603. Перед сдачей в ремонт или производством осмотра ручного пиротехнического инструмента, а также перед перевозкой его или возвратом в кладовую оператор обязан проверить и убедиться, что инструмент разряжен (патрон изъят).</w:t>
      </w:r>
    </w:p>
    <w:p w:rsidR="002A566C" w:rsidRPr="002A566C" w:rsidRDefault="002A566C" w:rsidP="002A566C">
      <w:pPr>
        <w:pStyle w:val="point"/>
      </w:pPr>
      <w:r w:rsidRPr="002A566C">
        <w:t xml:space="preserve">604. Ручной пиротехнический инструмент и неиспользованные монтажные патроны по окончании работы передаются кладовщику (который выдал инструмент) или ответственному лицу, которому поручен контроль за правильным применением </w:t>
      </w:r>
      <w:r w:rsidRPr="002A566C">
        <w:lastRenderedPageBreak/>
        <w:t>пиротехнического инструмента, по ведомостям выдачи и возврата ручного пиротехнического инструмента и монтажных патронов.</w:t>
      </w:r>
    </w:p>
    <w:p w:rsidR="002A566C" w:rsidRPr="002A566C" w:rsidRDefault="002A566C" w:rsidP="002A566C">
      <w:pPr>
        <w:pStyle w:val="point"/>
      </w:pPr>
      <w:r w:rsidRPr="002A566C">
        <w:t>605. Не допускается работать с ручным пиротехническим инструментом с приставных лестниц и вблизи границы перепада высот без предохранительного пояса и страховочного каната, без каски, при неустойчивом положении опорных поверхностей и элементов строительных конструкций, без реализации мероприятий по обеспечению безопасности, предусмотренных нарядом-допуском.</w:t>
      </w:r>
    </w:p>
    <w:p w:rsidR="002A566C" w:rsidRPr="002A566C" w:rsidRDefault="002A566C" w:rsidP="002A566C">
      <w:pPr>
        <w:pStyle w:val="point"/>
      </w:pPr>
      <w:r w:rsidRPr="002A566C">
        <w:t>606. Не допускается работать с ручным пиротехническим инструментом во взрыво- и пожароопасных помещениях. Для производства работ в помещениях такой категории необходимо получить специальное разрешение эксплуатирующей их организации (на производство «огневых работ») и выполнить соответствующие мероприятия по охране труда.</w:t>
      </w:r>
    </w:p>
    <w:p w:rsidR="002A566C" w:rsidRPr="002A566C" w:rsidRDefault="002A566C" w:rsidP="002A566C">
      <w:pPr>
        <w:pStyle w:val="point"/>
      </w:pPr>
      <w:r w:rsidRPr="002A566C">
        <w:t>607. При работе с пороховой оправкой оператор должен занять удобное и устойчивое положение с таким расчетом, чтобы ось оправки и зарядного штока и траектория отдачи инструмента не пересекались с телом оператора и исключалась возможность удара рукой в расположенные поблизости предметы и детали конструкций.</w:t>
      </w:r>
    </w:p>
    <w:p w:rsidR="002A566C" w:rsidRPr="002A566C" w:rsidRDefault="002A566C" w:rsidP="002A566C">
      <w:pPr>
        <w:pStyle w:val="point"/>
      </w:pPr>
      <w:r w:rsidRPr="002A566C">
        <w:t>608. Не допускается забивка дюбеля в строительные основания, прочность которых выше прочности дюбелей, а также в основания, обладающие хрупкостью.</w:t>
      </w:r>
    </w:p>
    <w:p w:rsidR="002A566C" w:rsidRPr="002A566C" w:rsidRDefault="002A566C" w:rsidP="002A566C">
      <w:pPr>
        <w:pStyle w:val="point"/>
      </w:pPr>
      <w:r w:rsidRPr="002A566C">
        <w:t>609. При работе с пороховой ударной колонкой следует держать ее строго перпендикулярно к стене или перекрытию (основанию), в котором предстоит пробить отверстие.</w:t>
      </w:r>
    </w:p>
    <w:p w:rsidR="002A566C" w:rsidRPr="002A566C" w:rsidRDefault="002A566C" w:rsidP="002A566C">
      <w:pPr>
        <w:pStyle w:val="point"/>
      </w:pPr>
      <w:r w:rsidRPr="002A566C">
        <w:t>610. До начала работ по пробивке отверстий необходимо уточнить места расположения пустот в бетоне.</w:t>
      </w:r>
    </w:p>
    <w:p w:rsidR="002A566C" w:rsidRPr="002A566C" w:rsidRDefault="002A566C" w:rsidP="002A566C">
      <w:pPr>
        <w:pStyle w:val="point"/>
      </w:pPr>
      <w:r w:rsidRPr="002A566C">
        <w:t>611. Во время зарядки направляющий цилиндр пороховой ударной колонки необходимо держать за цилиндрическую часть так, чтобы при случайном выстреле не произошло травмирования руки.</w:t>
      </w:r>
    </w:p>
    <w:p w:rsidR="002A566C" w:rsidRPr="002A566C" w:rsidRDefault="002A566C" w:rsidP="002A566C">
      <w:pPr>
        <w:pStyle w:val="point"/>
      </w:pPr>
      <w:r w:rsidRPr="002A566C">
        <w:t>612. Перед выстрелом необходимо проверить надежность запора пороховой ударной колонки, занять удобное устойчивое положение (во время выстрела на руки будут переданы значительные усилия отдачи), а на лицо должен быть надет защитный щиток.</w:t>
      </w:r>
    </w:p>
    <w:p w:rsidR="002A566C" w:rsidRPr="002A566C" w:rsidRDefault="002A566C" w:rsidP="002A566C">
      <w:pPr>
        <w:pStyle w:val="point"/>
      </w:pPr>
      <w:r w:rsidRPr="002A566C">
        <w:t>613. При работе с пороховыми прессами не следует применять пороховой заряд (патрон) большей мощности, чем это рекомендовано в инструкции.</w:t>
      </w:r>
    </w:p>
    <w:p w:rsidR="002A566C" w:rsidRPr="002A566C" w:rsidRDefault="002A566C" w:rsidP="002A566C">
      <w:pPr>
        <w:pStyle w:val="point"/>
      </w:pPr>
      <w:r w:rsidRPr="002A566C">
        <w:t>614. Перед выстрелом необходимо проверить, что пороховой пресс заперт, а наконечник или жила кабеля полностью находятся в гнезде матрицы и зажаты кожухом.</w:t>
      </w:r>
    </w:p>
    <w:p w:rsidR="002A566C" w:rsidRPr="002A566C" w:rsidRDefault="002A566C" w:rsidP="002A566C">
      <w:pPr>
        <w:pStyle w:val="point"/>
      </w:pPr>
      <w:r w:rsidRPr="002A566C">
        <w:t>615. Стрелять из порохового пресса не допускается, если кабельный наконечник или жила не зажаты кожухом или неплотно им прижаты.</w:t>
      </w:r>
    </w:p>
    <w:p w:rsidR="002A566C" w:rsidRPr="002A566C" w:rsidRDefault="002A566C" w:rsidP="002A566C">
      <w:pPr>
        <w:pStyle w:val="point"/>
      </w:pPr>
      <w:r w:rsidRPr="002A566C">
        <w:t>616. При выстреле оператор должен занимать устойчивое и удобное положение; если выстрела не произошло, перезарядить пресс можно по истечении не менее 3 мин.</w:t>
      </w:r>
    </w:p>
    <w:p w:rsidR="002A566C" w:rsidRPr="002A566C" w:rsidRDefault="002A566C" w:rsidP="002A566C">
      <w:pPr>
        <w:pStyle w:val="zagrazdel"/>
      </w:pPr>
      <w:bookmarkStart w:id="109" w:name="a85"/>
      <w:bookmarkEnd w:id="109"/>
      <w:r w:rsidRPr="002A566C">
        <w:t>РАЗДЕЛ VI</w:t>
      </w:r>
      <w:r w:rsidRPr="002A566C">
        <w:br/>
        <w:t>ТРЕБОВАНИЯ БЕЗОПАСНОСТИ ПРИ ВЫПОЛНЕНИИ РАБОТ НА ВЫСОТЕ</w:t>
      </w:r>
    </w:p>
    <w:p w:rsidR="002A566C" w:rsidRPr="002A566C" w:rsidRDefault="002A566C" w:rsidP="002A566C">
      <w:pPr>
        <w:pStyle w:val="chapter"/>
      </w:pPr>
      <w:bookmarkStart w:id="110" w:name="a86"/>
      <w:bookmarkEnd w:id="110"/>
      <w:r w:rsidRPr="002A566C">
        <w:t>ГЛАВА 29</w:t>
      </w:r>
      <w:r w:rsidRPr="002A566C">
        <w:br/>
        <w:t>ОБЩИЕ ТРЕБОВАНИЯ</w:t>
      </w:r>
    </w:p>
    <w:p w:rsidR="002A566C" w:rsidRPr="002A566C" w:rsidRDefault="002A566C" w:rsidP="002A566C">
      <w:pPr>
        <w:pStyle w:val="point"/>
      </w:pPr>
      <w:r w:rsidRPr="002A566C">
        <w:t>617. Работники при выполнении работ на высоте или находящиеся в опасной зоне падения с высоты или падения на них предметов сверху должны быть в защитных касках.</w:t>
      </w:r>
    </w:p>
    <w:p w:rsidR="002A566C" w:rsidRPr="002A566C" w:rsidRDefault="002A566C" w:rsidP="002A566C">
      <w:pPr>
        <w:pStyle w:val="point"/>
      </w:pPr>
      <w:r w:rsidRPr="002A566C">
        <w:lastRenderedPageBreak/>
        <w:t>618. Не допускается производить сварочные работы, работы с применением электрифицированного, пневматического, пиротехнического инструмента с приставных переносных лестниц и стремянок.</w:t>
      </w:r>
    </w:p>
    <w:p w:rsidR="002A566C" w:rsidRPr="002A566C" w:rsidRDefault="002A566C" w:rsidP="002A566C">
      <w:pPr>
        <w:pStyle w:val="newncpi"/>
      </w:pPr>
      <w:r w:rsidRPr="002A566C">
        <w:t>Выполнение таких работ следует производить с лесов, подмостей, стремянок с верхними площадками, имеющими перильное ограждение, с люлек, вышек, подъемников.</w:t>
      </w:r>
    </w:p>
    <w:p w:rsidR="002A566C" w:rsidRPr="002A566C" w:rsidRDefault="002A566C" w:rsidP="002A566C">
      <w:pPr>
        <w:pStyle w:val="point"/>
      </w:pPr>
      <w:r w:rsidRPr="002A566C">
        <w:t>619. В случаях, когда работнику не представляется возможным закрепить фал предохранительного пояса за конструкцию, опору и тому подобное, следует пользоваться страховочным канатом, верхолазным предохранительным устройством.</w:t>
      </w:r>
    </w:p>
    <w:p w:rsidR="002A566C" w:rsidRPr="002A566C" w:rsidRDefault="002A566C" w:rsidP="002A566C">
      <w:pPr>
        <w:pStyle w:val="point"/>
      </w:pPr>
      <w:r w:rsidRPr="002A566C">
        <w:t>620. При работе на конструкциях, под которыми расположены находящиеся под напряжением токоведущие части, ремонтные приспособления и инструмент во избежание их падения необходимо привязывать.</w:t>
      </w:r>
    </w:p>
    <w:p w:rsidR="002A566C" w:rsidRPr="002A566C" w:rsidRDefault="002A566C" w:rsidP="002A566C">
      <w:pPr>
        <w:pStyle w:val="point"/>
      </w:pPr>
      <w:r w:rsidRPr="002A566C">
        <w:t>621. Электросварщики и газосварщики должны применять предохранительный пояс со стропом из металлической цепи.</w:t>
      </w:r>
    </w:p>
    <w:p w:rsidR="002A566C" w:rsidRPr="002A566C" w:rsidRDefault="002A566C" w:rsidP="002A566C">
      <w:pPr>
        <w:pStyle w:val="point"/>
      </w:pPr>
      <w:r w:rsidRPr="002A566C">
        <w:t xml:space="preserve">622. Если рабочее место и подходы к нему расположены над неогражденными токоведущими частями, находящимися под напряжением, а расстояние от металлической цепи в случае ее опускания будет меньше указанного в </w:t>
      </w:r>
      <w:r w:rsidRPr="002A566C">
        <w:t>таблице 4</w:t>
      </w:r>
      <w:r w:rsidRPr="002A566C">
        <w:t>, работа должна выполняться с отключением этих токоведущих частей.</w:t>
      </w:r>
    </w:p>
    <w:p w:rsidR="002A566C" w:rsidRPr="002A566C" w:rsidRDefault="002A566C" w:rsidP="002A566C">
      <w:pPr>
        <w:pStyle w:val="point"/>
      </w:pPr>
      <w:r w:rsidRPr="002A566C">
        <w:t>623. Установка и работа стреловых самоходных кранов непосредственно под проводами воздушной линии электропередачи (далее - ВЛ), находящимися под напряжением, не допускаются.</w:t>
      </w:r>
    </w:p>
    <w:p w:rsidR="002A566C" w:rsidRPr="002A566C" w:rsidRDefault="002A566C" w:rsidP="002A566C">
      <w:pPr>
        <w:pStyle w:val="point"/>
      </w:pPr>
      <w:r w:rsidRPr="002A566C">
        <w:t>624. Установку грузоподъемной машины (механизма) на выносные опоры и перевод ее рабочего органа из транспортного положения в рабочее производит управляющий ею машинист. Не допускается привлекать для выполнения этих операций других работников.</w:t>
      </w:r>
    </w:p>
    <w:p w:rsidR="002A566C" w:rsidRPr="002A566C" w:rsidRDefault="002A566C" w:rsidP="002A566C">
      <w:pPr>
        <w:pStyle w:val="point"/>
      </w:pPr>
      <w:r w:rsidRPr="002A566C">
        <w:t>625. При проезде, установке и работе грузоподъемных машин, механизмов и транспортных средств расстояние от их подъемных и выдвижных частей, элементов конструкций, стропов, грузозахватных приспособлений, грузов до токоведущих частей, находящихся под напряжением, должно быть не менее указанных согласно приложению 3 (</w:t>
      </w:r>
      <w:r w:rsidRPr="002A566C">
        <w:t>таблица 4</w:t>
      </w:r>
      <w:r w:rsidRPr="002A566C">
        <w:t>).</w:t>
      </w:r>
    </w:p>
    <w:p w:rsidR="002A566C" w:rsidRPr="002A566C" w:rsidRDefault="002A566C" w:rsidP="002A566C">
      <w:pPr>
        <w:pStyle w:val="point"/>
      </w:pPr>
      <w:r w:rsidRPr="002A566C">
        <w:t>626. У телескопических вышек и гидроподъемников перед началом работы проверяются в действии выдвижная и подъемная части, а у телескопических вышек, кроме того, подъемная часть устанавливается вертикально и в таком положении фиксируется.</w:t>
      </w:r>
    </w:p>
    <w:p w:rsidR="002A566C" w:rsidRPr="002A566C" w:rsidRDefault="002A566C" w:rsidP="002A566C">
      <w:pPr>
        <w:pStyle w:val="point"/>
      </w:pPr>
      <w:r w:rsidRPr="002A566C">
        <w:t>627. Не допускается при работе грузоподъемных машин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2A566C" w:rsidRPr="002A566C" w:rsidRDefault="002A566C" w:rsidP="002A566C">
      <w:pPr>
        <w:pStyle w:val="point"/>
      </w:pPr>
      <w:r w:rsidRPr="002A566C">
        <w:t>628. При работе с телескопической вышки (гидроподъемника) должна быть зрительная связь между находящимся в корзине (люльке) работником и водителем. При невозможности обеспечения такой связи у вышки должен находиться другой работник, передающий водителю команды на подъем или спуск корзины (люльки).</w:t>
      </w:r>
    </w:p>
    <w:p w:rsidR="002A566C" w:rsidRPr="002A566C" w:rsidRDefault="002A566C" w:rsidP="002A566C">
      <w:pPr>
        <w:pStyle w:val="point"/>
      </w:pPr>
      <w:r w:rsidRPr="002A566C">
        <w:t>629. Работать с телескопической вышки (гидроподъемника) следует стоя на дне корзины (люльки) и закрепившись стропом предохранительного пояса за ее ограждение.</w:t>
      </w:r>
    </w:p>
    <w:p w:rsidR="002A566C" w:rsidRPr="002A566C" w:rsidRDefault="002A566C" w:rsidP="002A566C">
      <w:pPr>
        <w:pStyle w:val="point"/>
      </w:pPr>
      <w:r w:rsidRPr="002A566C">
        <w:t>630. Переход работника из корзины (люльки) на опору или оборудование и обратно допускается только с разрешения производителя работ.</w:t>
      </w:r>
    </w:p>
    <w:p w:rsidR="002A566C" w:rsidRPr="002A566C" w:rsidRDefault="002A566C" w:rsidP="002A566C">
      <w:pPr>
        <w:pStyle w:val="point"/>
      </w:pPr>
      <w:r w:rsidRPr="002A566C">
        <w:t>631. В случае соприкосновения стрелы крана или корзины (люльки) подъемного механизма с токоведущими частями, находящимися под напряжением, машинист крана, подъемника (вышки) принимает меры к быстрейшему разрыву возникшего контакта и отводит подвижные части механизма от токоведущих частей на расстояние не менее указанного согласно приложению 3 (</w:t>
      </w:r>
      <w:r w:rsidRPr="002A566C">
        <w:t>таблица 4</w:t>
      </w:r>
      <w:r w:rsidRPr="002A566C">
        <w:t>).</w:t>
      </w:r>
    </w:p>
    <w:p w:rsidR="002A566C" w:rsidRPr="002A566C" w:rsidRDefault="002A566C" w:rsidP="002A566C">
      <w:pPr>
        <w:pStyle w:val="point"/>
      </w:pPr>
      <w:r w:rsidRPr="002A566C">
        <w:lastRenderedPageBreak/>
        <w:t>632. Не допускается спускаться с машины (механизма) на землю или подниматься на машину (механизм), а также прикасаться к машине (механизму), стоя на земле, когда машина (механизм) находится под напряжением.</w:t>
      </w:r>
    </w:p>
    <w:p w:rsidR="002A566C" w:rsidRPr="002A566C" w:rsidRDefault="002A566C" w:rsidP="002A566C">
      <w:pPr>
        <w:pStyle w:val="point"/>
      </w:pPr>
      <w:r w:rsidRPr="002A566C">
        <w:t>633. В случае возникновения пожара на грузоподъемном или транспортном средстве, находящемся под напряжением, водитель (машинист) должен спрыгнуть на землю, соединив ноги и не прикасаясь руками ни к машине и ни к земле. Затем он должен удалиться от машины на расстояние не менее 8 м короткими шагами, передвигая при этом ступни по земле, не отрывая их одну от другой.</w:t>
      </w:r>
    </w:p>
    <w:p w:rsidR="002A566C" w:rsidRPr="002A566C" w:rsidRDefault="002A566C" w:rsidP="002A566C">
      <w:pPr>
        <w:pStyle w:val="chapter"/>
      </w:pPr>
      <w:bookmarkStart w:id="111" w:name="a87"/>
      <w:bookmarkEnd w:id="111"/>
      <w:r w:rsidRPr="002A566C">
        <w:t>ГЛАВА 30</w:t>
      </w:r>
      <w:r w:rsidRPr="002A566C">
        <w:br/>
        <w:t>ТРЕБОВАНИЯ БЕЗОПАСНОСТИ ПРИ МОНТАЖЕ И ДЕМОНТАЖЕ СТАЛЬНЫХ И СБОРНЫХ НЕСУЩИХ КОНСТРУКЦИЙ</w:t>
      </w:r>
    </w:p>
    <w:p w:rsidR="002A566C" w:rsidRPr="002A566C" w:rsidRDefault="002A566C" w:rsidP="002A566C">
      <w:pPr>
        <w:pStyle w:val="point"/>
      </w:pPr>
      <w:bookmarkStart w:id="112" w:name="a121"/>
      <w:bookmarkEnd w:id="112"/>
      <w:r w:rsidRPr="002A566C">
        <w:t>634. 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w:t>
      </w:r>
    </w:p>
    <w:p w:rsidR="002A566C" w:rsidRPr="002A566C" w:rsidRDefault="002A566C" w:rsidP="002A566C">
      <w:pPr>
        <w:pStyle w:val="point"/>
      </w:pPr>
      <w:bookmarkStart w:id="113" w:name="a122"/>
      <w:bookmarkEnd w:id="113"/>
      <w:r w:rsidRPr="002A566C">
        <w:t>635. Навесные монтажные площадки, лестницы и другие приспособления, необходимые для работы монтажников на высоте, следует устанавливать и закреплять на монтируемых конструкциях до их подъема для установки в проектное положение.</w:t>
      </w:r>
    </w:p>
    <w:p w:rsidR="002A566C" w:rsidRPr="002A566C" w:rsidRDefault="002A566C" w:rsidP="002A566C">
      <w:pPr>
        <w:pStyle w:val="point"/>
      </w:pPr>
      <w:bookmarkStart w:id="114" w:name="a123"/>
      <w:bookmarkEnd w:id="114"/>
      <w:r w:rsidRPr="002A566C">
        <w:t>636. Для перехода монтажников с одной конструкции на другую следует применять лестницы, переходные мостики и трапы, имеющие ограждения, а там, где это невозможно, - предохранительные пояса, страховочные канаты.</w:t>
      </w:r>
    </w:p>
    <w:p w:rsidR="002A566C" w:rsidRPr="002A566C" w:rsidRDefault="002A566C" w:rsidP="002A566C">
      <w:pPr>
        <w:pStyle w:val="point"/>
      </w:pPr>
      <w:r w:rsidRPr="002A566C">
        <w:t>637. Безопасность работников при монтаже и демонтаже стальных и сборных несущих конструкций обеспечивается применением:</w:t>
      </w:r>
    </w:p>
    <w:p w:rsidR="002A566C" w:rsidRPr="002A566C" w:rsidRDefault="002A566C" w:rsidP="002A566C">
      <w:pPr>
        <w:pStyle w:val="newncpi"/>
      </w:pPr>
      <w:r w:rsidRPr="002A566C">
        <w:t>лестниц, настилов, подмостей;</w:t>
      </w:r>
    </w:p>
    <w:p w:rsidR="002A566C" w:rsidRPr="002A566C" w:rsidRDefault="002A566C" w:rsidP="002A566C">
      <w:pPr>
        <w:pStyle w:val="newncpi"/>
      </w:pPr>
      <w:r w:rsidRPr="002A566C">
        <w:t>платформ, подъемных клетей, монтажных люлек и других аналогичных средств;</w:t>
      </w:r>
    </w:p>
    <w:p w:rsidR="002A566C" w:rsidRPr="002A566C" w:rsidRDefault="002A566C" w:rsidP="002A566C">
      <w:pPr>
        <w:pStyle w:val="newncpi"/>
      </w:pPr>
      <w:r w:rsidRPr="002A566C">
        <w:t>ограждений;</w:t>
      </w:r>
    </w:p>
    <w:p w:rsidR="002A566C" w:rsidRPr="002A566C" w:rsidRDefault="002A566C" w:rsidP="002A566C">
      <w:pPr>
        <w:pStyle w:val="newncpi"/>
      </w:pPr>
      <w:r w:rsidRPr="002A566C">
        <w:t>предохранительных поясов и стропов, предохранительных сетей;</w:t>
      </w:r>
    </w:p>
    <w:p w:rsidR="002A566C" w:rsidRPr="002A566C" w:rsidRDefault="002A566C" w:rsidP="002A566C">
      <w:pPr>
        <w:pStyle w:val="newncpi"/>
      </w:pPr>
      <w:r w:rsidRPr="002A566C">
        <w:t>мобильных рабочих платформ;</w:t>
      </w:r>
    </w:p>
    <w:p w:rsidR="002A566C" w:rsidRPr="002A566C" w:rsidRDefault="002A566C" w:rsidP="002A566C">
      <w:pPr>
        <w:pStyle w:val="newncpi"/>
      </w:pPr>
      <w:r w:rsidRPr="002A566C">
        <w:t>способов подъема и установки монтируемых несущих конструкций, исключающих их дисбаланс, неустойчивость или перекашивание в процессе этих операций.</w:t>
      </w:r>
    </w:p>
    <w:p w:rsidR="002A566C" w:rsidRPr="002A566C" w:rsidRDefault="002A566C" w:rsidP="002A566C">
      <w:pPr>
        <w:pStyle w:val="point"/>
      </w:pPr>
      <w:r w:rsidRPr="002A566C">
        <w:t>638. Монтаж сборно-монолитных, крупнопанельных и многоэтажных конструкций должен производиться по проекту производства работ, в котором должны быть отражены:</w:t>
      </w:r>
    </w:p>
    <w:p w:rsidR="002A566C" w:rsidRPr="002A566C" w:rsidRDefault="002A566C" w:rsidP="002A566C">
      <w:pPr>
        <w:pStyle w:val="newncpi"/>
      </w:pPr>
      <w:r w:rsidRPr="002A566C">
        <w:t>специфика монтируемых конструкций;</w:t>
      </w:r>
    </w:p>
    <w:p w:rsidR="002A566C" w:rsidRPr="002A566C" w:rsidRDefault="002A566C" w:rsidP="002A566C">
      <w:pPr>
        <w:pStyle w:val="newncpi"/>
      </w:pPr>
      <w:r w:rsidRPr="002A566C">
        <w:t>технические способы их безопасной установки;</w:t>
      </w:r>
    </w:p>
    <w:p w:rsidR="002A566C" w:rsidRPr="002A566C" w:rsidRDefault="002A566C" w:rsidP="002A566C">
      <w:pPr>
        <w:pStyle w:val="newncpi"/>
      </w:pPr>
      <w:r w:rsidRPr="002A566C">
        <w:t>указание позиции и расположения арматуры в элементах конструкции;</w:t>
      </w:r>
    </w:p>
    <w:p w:rsidR="002A566C" w:rsidRPr="002A566C" w:rsidRDefault="002A566C" w:rsidP="002A566C">
      <w:pPr>
        <w:pStyle w:val="newncpi"/>
      </w:pPr>
      <w:r w:rsidRPr="002A566C">
        <w:t>допустимые нагрузки на элементы и конструкцию в целом.</w:t>
      </w:r>
    </w:p>
    <w:p w:rsidR="002A566C" w:rsidRPr="002A566C" w:rsidRDefault="002A566C" w:rsidP="002A566C">
      <w:pPr>
        <w:pStyle w:val="point"/>
      </w:pPr>
      <w:r w:rsidRPr="002A566C">
        <w:t>639. Грузоподъемные крюки, захваты, зажимы и другие приспособления для подъема стальных и сборных несущих конструкций должны:</w:t>
      </w:r>
    </w:p>
    <w:p w:rsidR="002A566C" w:rsidRPr="002A566C" w:rsidRDefault="002A566C" w:rsidP="002A566C">
      <w:pPr>
        <w:pStyle w:val="newncpi"/>
      </w:pPr>
      <w:r w:rsidRPr="002A566C">
        <w:t>иметь размеры, форму, обеспечивающие безопасный захват без повреждения частей несущих конструкций и их надежную транспортировку;</w:t>
      </w:r>
    </w:p>
    <w:p w:rsidR="002A566C" w:rsidRPr="002A566C" w:rsidRDefault="002A566C" w:rsidP="002A566C">
      <w:pPr>
        <w:pStyle w:val="newncpi"/>
      </w:pPr>
      <w:r w:rsidRPr="002A566C">
        <w:t>иметь маркировку с указанием максимально разрешенной нагрузки при самых неблагоприятных условиях подъема.</w:t>
      </w:r>
    </w:p>
    <w:p w:rsidR="002A566C" w:rsidRPr="002A566C" w:rsidRDefault="002A566C" w:rsidP="002A566C">
      <w:pPr>
        <w:pStyle w:val="point"/>
      </w:pPr>
      <w:r w:rsidRPr="002A566C">
        <w:t>640. Подъем несущих конструкций и их частей должен производиться способами, исключающими их случайное вращение.</w:t>
      </w:r>
    </w:p>
    <w:p w:rsidR="002A566C" w:rsidRPr="002A566C" w:rsidRDefault="002A566C" w:rsidP="002A566C">
      <w:pPr>
        <w:pStyle w:val="point"/>
      </w:pPr>
      <w:r w:rsidRPr="002A566C">
        <w:lastRenderedPageBreak/>
        <w:t>641. До начала подъема несущих конструкций на них должны быть установлены защитные ограждения (перила, рабочие площадки) с элементами крепления подвесных лесов, предохранительных поясов и других средств, необходимых для обеспечения безопасности работников при последующих монтажных работах.</w:t>
      </w:r>
    </w:p>
    <w:p w:rsidR="002A566C" w:rsidRPr="002A566C" w:rsidRDefault="002A566C" w:rsidP="002A566C">
      <w:pPr>
        <w:pStyle w:val="point"/>
      </w:pPr>
      <w:r w:rsidRPr="002A566C">
        <w:t>642. Не допускается переход монтажников по установленным конструкциям и их элементам (фермам, ригелям и тому подобному), на которых невозможно обеспечить требуемую ширину прохода при установленных ограждениях без применения специальных предохранительных приспособлений (натянутого вдоль фермы или ригеля каната для закрепления карабина фала предохранительного пояса).</w:t>
      </w:r>
    </w:p>
    <w:p w:rsidR="002A566C" w:rsidRPr="002A566C" w:rsidRDefault="002A566C" w:rsidP="002A566C">
      <w:pPr>
        <w:pStyle w:val="point"/>
      </w:pPr>
      <w:bookmarkStart w:id="115" w:name="a124"/>
      <w:bookmarkEnd w:id="115"/>
      <w:r w:rsidRPr="002A566C">
        <w:t>643. На участке (захватке), где ведутся монтажные работы, не допускается выполнение других работ и нахождение посторонних лиц.</w:t>
      </w:r>
    </w:p>
    <w:p w:rsidR="002A566C" w:rsidRPr="002A566C" w:rsidRDefault="002A566C" w:rsidP="002A566C">
      <w:pPr>
        <w:pStyle w:val="point"/>
      </w:pPr>
      <w:bookmarkStart w:id="116" w:name="a125"/>
      <w:bookmarkEnd w:id="116"/>
      <w:r w:rsidRPr="002A566C">
        <w:t>644. Не допускается выполнять монтаж конструкций на высоте в открытых местах при скорости ветра 15 м/с и более, при гололедице, грозе или тумане, исключающем видимость в пределах фронта работ. Работы по перемещению и установке вертикальных панелей и подобных им конструкций с большой парусностью следует прекращать при скорости ветра 10 м/с и более.</w:t>
      </w:r>
    </w:p>
    <w:p w:rsidR="002A566C" w:rsidRPr="002A566C" w:rsidRDefault="002A566C" w:rsidP="002A566C">
      <w:pPr>
        <w:pStyle w:val="point"/>
      </w:pPr>
      <w:r w:rsidRPr="002A566C">
        <w:t>645. Способы строповки элементов конструкций и оборудования должны обеспечивать их подачу к месту установки в положении, близком к проектному.</w:t>
      </w:r>
    </w:p>
    <w:p w:rsidR="002A566C" w:rsidRPr="002A566C" w:rsidRDefault="002A566C" w:rsidP="002A566C">
      <w:pPr>
        <w:pStyle w:val="point"/>
      </w:pPr>
      <w:r w:rsidRPr="002A566C">
        <w:t>646. Элементы монтируемых конструкций или оборудования во время перемещения должны удерживаться от раскачивания и вращения гибкими оттяжками.</w:t>
      </w:r>
    </w:p>
    <w:p w:rsidR="002A566C" w:rsidRPr="002A566C" w:rsidRDefault="002A566C" w:rsidP="002A566C">
      <w:pPr>
        <w:pStyle w:val="point"/>
      </w:pPr>
      <w:r w:rsidRPr="002A566C">
        <w:t>647. Не допускается пребывание людей на элементах конструкций и оборудования во время их подъема и перемещения.</w:t>
      </w:r>
    </w:p>
    <w:p w:rsidR="002A566C" w:rsidRPr="002A566C" w:rsidRDefault="002A566C" w:rsidP="002A566C">
      <w:pPr>
        <w:pStyle w:val="point"/>
      </w:pPr>
      <w:bookmarkStart w:id="117" w:name="a126"/>
      <w:bookmarkEnd w:id="117"/>
      <w:r w:rsidRPr="002A566C">
        <w:t>648. Во время перерывов в работе не допускается оставлять поднятые элементы конструкций и оборудования на весу.</w:t>
      </w:r>
    </w:p>
    <w:p w:rsidR="002A566C" w:rsidRPr="002A566C" w:rsidRDefault="002A566C" w:rsidP="002A566C">
      <w:pPr>
        <w:pStyle w:val="point"/>
      </w:pPr>
      <w:r w:rsidRPr="002A566C">
        <w:t>649. Не допускается нахождение людей под монтируемыми элементами конструкций и оборудования до установки их в проектное положение и закрепления.</w:t>
      </w:r>
    </w:p>
    <w:p w:rsidR="002A566C" w:rsidRPr="002A566C" w:rsidRDefault="002A566C" w:rsidP="002A566C">
      <w:pPr>
        <w:pStyle w:val="point"/>
      </w:pPr>
      <w:r w:rsidRPr="002A566C">
        <w:t>650. При необходимости нахождения работников под монтируемым оборудованием (конструкциями), а также на оборудовании (конструкциях) должны осуществляться специальные мероприятия, обеспечивающие их безопасность.</w:t>
      </w:r>
    </w:p>
    <w:p w:rsidR="002A566C" w:rsidRPr="002A566C" w:rsidRDefault="002A566C" w:rsidP="002A566C">
      <w:pPr>
        <w:pStyle w:val="point"/>
      </w:pPr>
      <w:r w:rsidRPr="002A566C">
        <w:t>651. Расчалки (штанги и тому подобное) для временного закрепления монтируемых конструкций должны быть закреплены на надежно установленных опорах.</w:t>
      </w:r>
    </w:p>
    <w:p w:rsidR="002A566C" w:rsidRPr="002A566C" w:rsidRDefault="002A566C" w:rsidP="002A566C">
      <w:pPr>
        <w:pStyle w:val="point"/>
      </w:pPr>
      <w:r w:rsidRPr="002A566C">
        <w:t>652. Количество расчалок, их материал и сечение, способы натяжения и места закрепления должны устанавливаться организационно-технической документацией. Расчалки (штанги и тому подобное) должны быть расположены за пределами габаритов движения транспорта и оборудования. Расчалки (штанги и тому подобное) не должны касаться острых углов других конструкций.</w:t>
      </w:r>
    </w:p>
    <w:p w:rsidR="002A566C" w:rsidRPr="002A566C" w:rsidRDefault="002A566C" w:rsidP="002A566C">
      <w:pPr>
        <w:pStyle w:val="point"/>
      </w:pPr>
      <w:r w:rsidRPr="002A566C">
        <w:t>653. При монтаже несущих конструкций работники должны быть обеспечены и обязаны использовать приспособления для управления их подъемом и спуском.</w:t>
      </w:r>
    </w:p>
    <w:p w:rsidR="002A566C" w:rsidRPr="002A566C" w:rsidRDefault="002A566C" w:rsidP="002A566C">
      <w:pPr>
        <w:pStyle w:val="point"/>
      </w:pPr>
      <w:r w:rsidRPr="002A566C">
        <w:t>654. До освобождения от связи с подъемным устройством монтируемая несущая конструкция должна быть закреплена так, чтобы ее устойчивость не была нарушена под воздействием ветровых или воспринимаемых при монтаже нагрузок.</w:t>
      </w:r>
    </w:p>
    <w:p w:rsidR="002A566C" w:rsidRPr="002A566C" w:rsidRDefault="002A566C" w:rsidP="002A566C">
      <w:pPr>
        <w:pStyle w:val="point"/>
      </w:pPr>
      <w:r w:rsidRPr="002A566C">
        <w:t>655. Части несущих стальных конструкций, монтируемые на большой высоте, по мере возможности должны собираться на земле.</w:t>
      </w:r>
    </w:p>
    <w:p w:rsidR="002A566C" w:rsidRPr="002A566C" w:rsidRDefault="002A566C" w:rsidP="002A566C">
      <w:pPr>
        <w:pStyle w:val="point"/>
      </w:pPr>
      <w:r w:rsidRPr="002A566C">
        <w:t>656. Под зоной монтажа несущих конструкций на высоте опасное пространство должно быть ограждено с установкой знаков безопасности и предупредительных плакатов, а в темное время суток или в условиях плохой видимости - сигнального освещения.</w:t>
      </w:r>
    </w:p>
    <w:p w:rsidR="002A566C" w:rsidRPr="002A566C" w:rsidRDefault="002A566C" w:rsidP="002A566C">
      <w:pPr>
        <w:pStyle w:val="point"/>
      </w:pPr>
      <w:r w:rsidRPr="002A566C">
        <w:lastRenderedPageBreak/>
        <w:t>657. Демонтаж несущих конструкций должен проводиться поярусно, элементы несущих конструкций должны опускаться. Сбрасывание их с высоты не допускается.</w:t>
      </w:r>
    </w:p>
    <w:p w:rsidR="002A566C" w:rsidRPr="002A566C" w:rsidRDefault="002A566C" w:rsidP="002A566C">
      <w:pPr>
        <w:pStyle w:val="point"/>
      </w:pPr>
      <w:r w:rsidRPr="002A566C">
        <w:t>658. При производстве демонтажа стальных несущих конструкций необходимо принятие мер против внезапного скручивания, сгибания, разрушения сборных стальных или железобетонных конструкций.</w:t>
      </w:r>
    </w:p>
    <w:p w:rsidR="002A566C" w:rsidRPr="002A566C" w:rsidRDefault="002A566C" w:rsidP="002A566C">
      <w:pPr>
        <w:pStyle w:val="point"/>
      </w:pPr>
      <w:r w:rsidRPr="002A566C">
        <w:t>659.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2A566C" w:rsidRPr="002A566C" w:rsidRDefault="002A566C" w:rsidP="002A566C">
      <w:pPr>
        <w:pStyle w:val="point"/>
      </w:pPr>
      <w:r w:rsidRPr="002A566C">
        <w:t>660. 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предусмотренных проектом производства работ, не допускается.</w:t>
      </w:r>
    </w:p>
    <w:p w:rsidR="002A566C" w:rsidRPr="002A566C" w:rsidRDefault="002A566C" w:rsidP="002A566C">
      <w:pPr>
        <w:pStyle w:val="point"/>
      </w:pPr>
      <w:bookmarkStart w:id="118" w:name="a127"/>
      <w:bookmarkEnd w:id="118"/>
      <w:r w:rsidRPr="002A566C">
        <w:t>661. До выполнения монтажных работ должен быть установлен порядок обмена условными сигналами между работником, руководящим монтажом, и машинистом грузоподъемного средства. Все сигналы подаются только одним лицом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p>
    <w:p w:rsidR="002A566C" w:rsidRPr="002A566C" w:rsidRDefault="002A566C" w:rsidP="002A566C">
      <w:pPr>
        <w:pStyle w:val="point"/>
      </w:pPr>
      <w:r w:rsidRPr="002A566C">
        <w:t>662. При производстве монтажных работ не допускается использовать для закрепления технологической и монтажной оснастки оборудование и трубопроводы, а также технологические и строительные конструкции без согласования с лицами, ответственными за их эксплуатацию.</w:t>
      </w:r>
    </w:p>
    <w:p w:rsidR="002A566C" w:rsidRPr="002A566C" w:rsidRDefault="002A566C" w:rsidP="002A566C">
      <w:pPr>
        <w:pStyle w:val="point"/>
      </w:pPr>
      <w:r w:rsidRPr="002A566C">
        <w:t>663.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1 м, а по вертикали - не менее 0,5 м.</w:t>
      </w:r>
    </w:p>
    <w:p w:rsidR="002A566C" w:rsidRPr="002A566C" w:rsidRDefault="002A566C" w:rsidP="002A566C">
      <w:pPr>
        <w:pStyle w:val="point"/>
      </w:pPr>
      <w:r w:rsidRPr="002A566C">
        <w:t>664. При демонтаже конструкций и оборудования следует выполнять требования, предъявляемые при монтажных работах.</w:t>
      </w:r>
    </w:p>
    <w:p w:rsidR="002A566C" w:rsidRPr="002A566C" w:rsidRDefault="002A566C" w:rsidP="002A566C">
      <w:pPr>
        <w:pStyle w:val="point"/>
      </w:pPr>
      <w:r w:rsidRPr="002A566C">
        <w:t>665. Монтаж конструкций зданий, сооружений следует начинать, как правило, с пространственно-устойчивой части: связевой ячейки, ядра жесткости и тому подобного.</w:t>
      </w:r>
    </w:p>
    <w:p w:rsidR="002A566C" w:rsidRPr="002A566C" w:rsidRDefault="002A566C" w:rsidP="002A566C">
      <w:pPr>
        <w:pStyle w:val="point"/>
      </w:pPr>
      <w:bookmarkStart w:id="119" w:name="a128"/>
      <w:bookmarkEnd w:id="119"/>
      <w:r w:rsidRPr="002A566C">
        <w:t>666. Монтаж конструкций вышележащего этажа (яруса) многоэтажного здания должен производиться после проектного закрепления всех установленных монтажных элементов несущих конструкций нижележащего этажа.</w:t>
      </w:r>
    </w:p>
    <w:p w:rsidR="002A566C" w:rsidRPr="002A566C" w:rsidRDefault="002A566C" w:rsidP="002A566C">
      <w:pPr>
        <w:pStyle w:val="point"/>
      </w:pPr>
      <w:bookmarkStart w:id="120" w:name="a129"/>
      <w:bookmarkEnd w:id="120"/>
      <w:r w:rsidRPr="002A566C">
        <w:t>667. Устанавливать последующий ярус каркасного здания допускается только после установки ограждающих панелей или временных ограждений на предыдущем ярусе.</w:t>
      </w:r>
    </w:p>
    <w:p w:rsidR="002A566C" w:rsidRPr="002A566C" w:rsidRDefault="002A566C" w:rsidP="002A566C">
      <w:pPr>
        <w:pStyle w:val="point"/>
      </w:pPr>
      <w:bookmarkStart w:id="121" w:name="a130"/>
      <w:bookmarkEnd w:id="121"/>
      <w:r w:rsidRPr="002A566C">
        <w:t>668. Не допускается выполнять работы с нахождением людей в одной секции на этажах, над которыми производится перемещение, установка и временное закрепление элементов сборных конструкций и оборудования.</w:t>
      </w:r>
    </w:p>
    <w:p w:rsidR="002A566C" w:rsidRPr="002A566C" w:rsidRDefault="002A566C" w:rsidP="002A566C">
      <w:pPr>
        <w:pStyle w:val="point"/>
      </w:pPr>
      <w:r w:rsidRPr="002A566C">
        <w:t>669. Одновременное выполнение работ на разных этажах может допускаться при надежных (подтвержденных расчетом на действие ударных нагрузок) междуэтажных перекрытиях после осуществления мероприятий, обеспечивающих безопасное производство работ, по письменному разрешению и под руководством и контролем лиц, ответственных за безопасное производство монтажа и перемещение грузов.</w:t>
      </w:r>
    </w:p>
    <w:p w:rsidR="002A566C" w:rsidRPr="002A566C" w:rsidRDefault="002A566C" w:rsidP="002A566C">
      <w:pPr>
        <w:pStyle w:val="point"/>
      </w:pPr>
      <w:r w:rsidRPr="002A566C">
        <w:t>670. До подъема конструкции должны быть проверены на отсутствие повреждений, очищены от грязи, наледи и тому подобного.</w:t>
      </w:r>
    </w:p>
    <w:p w:rsidR="002A566C" w:rsidRPr="002A566C" w:rsidRDefault="002A566C" w:rsidP="002A566C">
      <w:pPr>
        <w:pStyle w:val="point"/>
      </w:pPr>
      <w:r w:rsidRPr="002A566C">
        <w:t>671. Не допускается подъем конструкций, не имеющих монтажных петель или меток, обеспечивающих их правильную строповку и монтаж.</w:t>
      </w:r>
    </w:p>
    <w:p w:rsidR="002A566C" w:rsidRPr="002A566C" w:rsidRDefault="002A566C" w:rsidP="002A566C">
      <w:pPr>
        <w:pStyle w:val="point"/>
      </w:pPr>
      <w:r w:rsidRPr="002A566C">
        <w:t xml:space="preserve">672. При выполнении сборочных операций контроль совмещения отверстий, проверка совпадения отверстий в монтируемых деталях пальцами рук не допускается, проверка </w:t>
      </w:r>
      <w:r w:rsidRPr="002A566C">
        <w:lastRenderedPageBreak/>
        <w:t>должна производиться конусными оправками, сборочными пробками и другими приспособлениями.</w:t>
      </w:r>
    </w:p>
    <w:p w:rsidR="002A566C" w:rsidRPr="002A566C" w:rsidRDefault="002A566C" w:rsidP="002A566C">
      <w:pPr>
        <w:pStyle w:val="point"/>
      </w:pPr>
      <w:r w:rsidRPr="002A566C">
        <w:t>673. Закрепление конструкций, установленных в проектное положение, должно производиться сразу после инструментальной проверки точности их положения.</w:t>
      </w:r>
    </w:p>
    <w:p w:rsidR="002A566C" w:rsidRPr="002A566C" w:rsidRDefault="002A566C" w:rsidP="002A566C">
      <w:pPr>
        <w:pStyle w:val="point"/>
      </w:pPr>
      <w:r w:rsidRPr="002A566C">
        <w:t>674. При сборке цилиндрических емкостей из отдельных царг принимаются меры по исключению самопроизвольного скатывания царг и самопроизвольного сворачивания рулона.</w:t>
      </w:r>
    </w:p>
    <w:p w:rsidR="002A566C" w:rsidRPr="002A566C" w:rsidRDefault="002A566C" w:rsidP="002A566C">
      <w:pPr>
        <w:pStyle w:val="point"/>
      </w:pPr>
      <w:r w:rsidRPr="002A566C">
        <w:t>675. При производстве работ на высоте электросети и другие инженерные системы, находящиеся в зоне работ, должны быть, как правило, отключены, закорочены, а оборудование и трубопроводы освобождены от взрывоопасных, горючих и вредных веществ.</w:t>
      </w:r>
    </w:p>
    <w:p w:rsidR="002A566C" w:rsidRPr="002A566C" w:rsidRDefault="002A566C" w:rsidP="002A566C">
      <w:pPr>
        <w:pStyle w:val="point"/>
      </w:pPr>
      <w:r w:rsidRPr="002A566C">
        <w:t>676. В условиях взрывоопасной среды должны применяться инструмент, приспособления и оснастка, исключающие возможность искрообразования.</w:t>
      </w:r>
    </w:p>
    <w:p w:rsidR="002A566C" w:rsidRPr="002A566C" w:rsidRDefault="002A566C" w:rsidP="002A566C">
      <w:pPr>
        <w:pStyle w:val="point"/>
      </w:pPr>
      <w:r w:rsidRPr="002A566C">
        <w:t>677. При перемещении конструкций и оборудования лебедками грузоподъемность тормозных лебедок и полиспастов должна быть равна грузоподъемности тяговых, если иные требования не установлены проектом.</w:t>
      </w:r>
    </w:p>
    <w:p w:rsidR="002A566C" w:rsidRPr="002A566C" w:rsidRDefault="002A566C" w:rsidP="002A566C">
      <w:pPr>
        <w:pStyle w:val="point"/>
      </w:pPr>
      <w:r w:rsidRPr="002A566C">
        <w:t>678. При перемещении конструкций или оборудования несколькими подъемными или тяговыми средствами должна быть исключена перегрузка любого из этих средств, для чего следует применять тормозные средства, обеспечивающие необходимое регулирование скорости спуска.</w:t>
      </w:r>
    </w:p>
    <w:p w:rsidR="002A566C" w:rsidRPr="002A566C" w:rsidRDefault="002A566C" w:rsidP="002A566C">
      <w:pPr>
        <w:pStyle w:val="point"/>
      </w:pPr>
      <w:r w:rsidRPr="002A566C">
        <w:t>679. Углы отклонения от вертикали грузовых канатов и полиспастов грузоподъемных средств в процессе работы не должны превышать величину, указанную в паспорте или технических условиях на это грузоподъемное средство.</w:t>
      </w:r>
    </w:p>
    <w:p w:rsidR="002A566C" w:rsidRPr="002A566C" w:rsidRDefault="002A566C" w:rsidP="002A566C">
      <w:pPr>
        <w:pStyle w:val="point"/>
      </w:pPr>
      <w:r w:rsidRPr="002A566C">
        <w:t>680. При спуске конструкций или оборудования по наклонной плоскости не допускается оставлять на уклоне оборудование, перемещаемое по наклонной плоскости.</w:t>
      </w:r>
    </w:p>
    <w:p w:rsidR="002A566C" w:rsidRPr="002A566C" w:rsidRDefault="002A566C" w:rsidP="002A566C">
      <w:pPr>
        <w:pStyle w:val="point"/>
      </w:pPr>
      <w:r w:rsidRPr="002A566C">
        <w:t>681. Монтаж узлов оборудования и звеньев трубопроводов и воздухопроводов вблизи электрических проводов (в пределах расстояния, равного наибольшей длине монтируемого узла или звена) должен производиться при снятом напряжении.</w:t>
      </w:r>
    </w:p>
    <w:p w:rsidR="002A566C" w:rsidRPr="002A566C" w:rsidRDefault="002A566C" w:rsidP="002A566C">
      <w:pPr>
        <w:pStyle w:val="point"/>
      </w:pPr>
      <w:r w:rsidRPr="002A566C">
        <w:t>682. При невозможности снятия напряжения работы следует производить по наряду-допуску, оформленному в установленном порядке.</w:t>
      </w:r>
    </w:p>
    <w:p w:rsidR="002A566C" w:rsidRPr="002A566C" w:rsidRDefault="002A566C" w:rsidP="002A566C">
      <w:pPr>
        <w:pStyle w:val="chapter"/>
      </w:pPr>
      <w:bookmarkStart w:id="122" w:name="a88"/>
      <w:bookmarkEnd w:id="122"/>
      <w:r w:rsidRPr="002A566C">
        <w:t>ГЛАВА 31</w:t>
      </w:r>
      <w:r w:rsidRPr="002A566C">
        <w:br/>
        <w:t>ТРЕБОВАНИЯ БЕЗОПАСНОСТИ ПРИ УСТАНОВКЕ И МОНТАЖЕ ДЕРЕВЯННЫХ КОНСТРУКЦИЙ</w:t>
      </w:r>
    </w:p>
    <w:p w:rsidR="002A566C" w:rsidRPr="002A566C" w:rsidRDefault="002A566C" w:rsidP="002A566C">
      <w:pPr>
        <w:pStyle w:val="point"/>
      </w:pPr>
      <w:r w:rsidRPr="002A566C">
        <w:t>683. При выполнении плотницких работ основными опасными и вредными производственными факторами являются:</w:t>
      </w:r>
    </w:p>
    <w:p w:rsidR="002A566C" w:rsidRPr="002A566C" w:rsidRDefault="002A566C" w:rsidP="002A566C">
      <w:pPr>
        <w:pStyle w:val="newncpi"/>
      </w:pPr>
      <w:r w:rsidRPr="002A566C">
        <w:t>расположение рабочего места на значительной высоте;</w:t>
      </w:r>
    </w:p>
    <w:p w:rsidR="002A566C" w:rsidRPr="002A566C" w:rsidRDefault="002A566C" w:rsidP="002A566C">
      <w:pPr>
        <w:pStyle w:val="newncpi"/>
      </w:pPr>
      <w:r w:rsidRPr="002A566C">
        <w:t>острые кромки, заусенцы и шероховатости на поверхности заготовок, инструментов и оборудования;</w:t>
      </w:r>
    </w:p>
    <w:p w:rsidR="002A566C" w:rsidRPr="002A566C" w:rsidRDefault="002A566C" w:rsidP="002A566C">
      <w:pPr>
        <w:pStyle w:val="newncpi"/>
      </w:pPr>
      <w:r w:rsidRPr="002A566C">
        <w:t>движущиеся машины и механизмы;</w:t>
      </w:r>
    </w:p>
    <w:p w:rsidR="002A566C" w:rsidRPr="002A566C" w:rsidRDefault="002A566C" w:rsidP="002A566C">
      <w:pPr>
        <w:pStyle w:val="newncpi"/>
      </w:pPr>
      <w:r w:rsidRPr="002A566C">
        <w:t>повышенный уровень вибрации и шума.</w:t>
      </w:r>
    </w:p>
    <w:p w:rsidR="002A566C" w:rsidRPr="002A566C" w:rsidRDefault="002A566C" w:rsidP="002A566C">
      <w:pPr>
        <w:pStyle w:val="point"/>
      </w:pPr>
      <w:r w:rsidRPr="002A566C">
        <w:t>684. При установке оконных переплетов в открытые оконные коробки необходимо обеспечить меры безопасности против выпадения переплетов наружу.</w:t>
      </w:r>
    </w:p>
    <w:p w:rsidR="002A566C" w:rsidRPr="002A566C" w:rsidRDefault="002A566C" w:rsidP="002A566C">
      <w:pPr>
        <w:pStyle w:val="point"/>
      </w:pPr>
      <w:r w:rsidRPr="002A566C">
        <w:t>685. Укладка балок междуэтажных и чердачных перекрытий, подшивка потолков, а также укладка накатов с приставных лестниц не допускаются. Указанные работы необходимо выполнять с подмостей.</w:t>
      </w:r>
    </w:p>
    <w:p w:rsidR="002A566C" w:rsidRPr="002A566C" w:rsidRDefault="002A566C" w:rsidP="002A566C">
      <w:pPr>
        <w:pStyle w:val="point"/>
      </w:pPr>
      <w:r w:rsidRPr="002A566C">
        <w:lastRenderedPageBreak/>
        <w:t>686. Щиты или доски временных настилов, уложенные по балкам междуэтажных или чердачных перекрытий, необходимо соединять впритык, а место их стыковки располагать по осям балок.</w:t>
      </w:r>
    </w:p>
    <w:p w:rsidR="002A566C" w:rsidRPr="002A566C" w:rsidRDefault="002A566C" w:rsidP="002A566C">
      <w:pPr>
        <w:pStyle w:val="point"/>
      </w:pPr>
      <w:r w:rsidRPr="002A566C">
        <w:t>687. При установке деревянных конструкций не допускается:</w:t>
      </w:r>
    </w:p>
    <w:p w:rsidR="002A566C" w:rsidRPr="002A566C" w:rsidRDefault="002A566C" w:rsidP="002A566C">
      <w:pPr>
        <w:pStyle w:val="newncpi"/>
      </w:pPr>
      <w:r w:rsidRPr="002A566C">
        <w:t>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2A566C" w:rsidRPr="002A566C" w:rsidRDefault="002A566C" w:rsidP="002A566C">
      <w:pPr>
        <w:pStyle w:val="newncpi"/>
      </w:pPr>
      <w:r w:rsidRPr="002A566C">
        <w:t>подклинивать стойки лесов и подмостей обрезками досок, кирпичами и другими не- штатными приспособлениями и материалами;</w:t>
      </w:r>
    </w:p>
    <w:p w:rsidR="002A566C" w:rsidRPr="002A566C" w:rsidRDefault="002A566C" w:rsidP="002A566C">
      <w:pPr>
        <w:pStyle w:val="newncpi"/>
      </w:pPr>
      <w:r w:rsidRPr="002A566C">
        <w:t>ставить подмости, приставные лестницы, стремянки на накаты или на подшивку потолка;</w:t>
      </w:r>
    </w:p>
    <w:p w:rsidR="002A566C" w:rsidRPr="002A566C" w:rsidRDefault="002A566C" w:rsidP="002A566C">
      <w:pPr>
        <w:pStyle w:val="newncpi"/>
      </w:pPr>
      <w:r w:rsidRPr="002A566C">
        <w:t>ходить и стоять на накатах и потолочной подшивке. Для прохода работников в указанных местах необходимо укладывать по балкам временные настилы шириной не менее 0,7 м;</w:t>
      </w:r>
    </w:p>
    <w:p w:rsidR="002A566C" w:rsidRPr="002A566C" w:rsidRDefault="002A566C" w:rsidP="002A566C">
      <w:pPr>
        <w:pStyle w:val="newncpi"/>
      </w:pPr>
      <w:r w:rsidRPr="002A566C">
        <w:t>разбирать леса, подмости и настилы способом обрушения и валки;</w:t>
      </w:r>
    </w:p>
    <w:p w:rsidR="002A566C" w:rsidRPr="002A566C" w:rsidRDefault="002A566C" w:rsidP="002A566C">
      <w:pPr>
        <w:pStyle w:val="newncpi"/>
      </w:pPr>
      <w:r w:rsidRPr="002A566C">
        <w:t>накапливать на подмостях пиломатериалы, бревна, обрабатываемые детали и тому подобное.</w:t>
      </w:r>
    </w:p>
    <w:p w:rsidR="002A566C" w:rsidRPr="002A566C" w:rsidRDefault="002A566C" w:rsidP="002A566C">
      <w:pPr>
        <w:pStyle w:val="chapter"/>
      </w:pPr>
      <w:bookmarkStart w:id="123" w:name="a89"/>
      <w:bookmarkEnd w:id="123"/>
      <w:r w:rsidRPr="002A566C">
        <w:t>ГЛАВА 32</w:t>
      </w:r>
      <w:r w:rsidRPr="002A566C">
        <w:br/>
        <w:t>ТРЕБОВАНИЯ БЕЗОПАСНОСТИ ПРИ ВЫПОЛНЕНИИ КРОВЕЛЬНЫХ И ДРУГИХ РАБОТ НА КРЫШЕ ЗДАНИЙ</w:t>
      </w:r>
    </w:p>
    <w:p w:rsidR="002A566C" w:rsidRPr="002A566C" w:rsidRDefault="002A566C" w:rsidP="002A566C">
      <w:pPr>
        <w:pStyle w:val="point"/>
      </w:pPr>
      <w:r w:rsidRPr="002A566C">
        <w:t>688. Кровельные работы с применением рулонных материалов, горячих и холодных мастик на основе нефтяных битумов должны производиться с выполнением требований безопасности в соответствии с ГОСТ 12.3.040-86 «Система стандартов безопасности труда. Строительство. Работы кровельные и гидроизоляционные. Требования безопасности», утвержденным постановлением Государственного комитета СССР по делам строительства от 24 декабря 1985 г. № 249 (далее - ГОСТ 12.3.040-86).</w:t>
      </w:r>
    </w:p>
    <w:p w:rsidR="002A566C" w:rsidRPr="002A566C" w:rsidRDefault="002A566C" w:rsidP="002A566C">
      <w:pPr>
        <w:pStyle w:val="point"/>
      </w:pPr>
      <w:r w:rsidRPr="002A566C">
        <w:t>689. При выполнении кровельных работ должны быть предусмотрены мероприятия, предупреждающие воздействие на работников опасных и вредных производственных факторов, к которым относятся:</w:t>
      </w:r>
    </w:p>
    <w:p w:rsidR="002A566C" w:rsidRPr="002A566C" w:rsidRDefault="002A566C" w:rsidP="002A566C">
      <w:pPr>
        <w:pStyle w:val="newncpi"/>
      </w:pPr>
      <w:r w:rsidRPr="002A566C">
        <w:t>расположение рабочего места на высоте и в опасной зоне;</w:t>
      </w:r>
    </w:p>
    <w:p w:rsidR="002A566C" w:rsidRPr="002A566C" w:rsidRDefault="002A566C" w:rsidP="002A566C">
      <w:pPr>
        <w:pStyle w:val="newncpi"/>
      </w:pPr>
      <w:r w:rsidRPr="002A566C">
        <w:t>острые кромки, заусенцы и шероховатости на поверхностях заготовок, инструментов и оборудования;</w:t>
      </w:r>
    </w:p>
    <w:p w:rsidR="002A566C" w:rsidRPr="002A566C" w:rsidRDefault="002A566C" w:rsidP="002A566C">
      <w:pPr>
        <w:pStyle w:val="newncpi"/>
      </w:pPr>
      <w:r w:rsidRPr="002A566C">
        <w:t>высокая температура битумных мастик;</w:t>
      </w:r>
    </w:p>
    <w:p w:rsidR="002A566C" w:rsidRPr="002A566C" w:rsidRDefault="002A566C" w:rsidP="002A566C">
      <w:pPr>
        <w:pStyle w:val="newncpi"/>
      </w:pPr>
      <w:r w:rsidRPr="002A566C">
        <w:t>пожаро- и взрывоопасность применяемых рулонных и мастичных материалов, разбавителей, растворителей;</w:t>
      </w:r>
    </w:p>
    <w:p w:rsidR="002A566C" w:rsidRPr="002A566C" w:rsidRDefault="002A566C" w:rsidP="002A566C">
      <w:pPr>
        <w:pStyle w:val="newncpi"/>
      </w:pPr>
      <w:r w:rsidRPr="002A566C">
        <w:t>повышенная запыленность и загазованность воздуха рабочей зоны;</w:t>
      </w:r>
    </w:p>
    <w:p w:rsidR="002A566C" w:rsidRPr="002A566C" w:rsidRDefault="002A566C" w:rsidP="002A566C">
      <w:pPr>
        <w:pStyle w:val="newncpi"/>
      </w:pPr>
      <w:r w:rsidRPr="002A566C">
        <w:t>недостаточная освещенность рабочей зоны;</w:t>
      </w:r>
    </w:p>
    <w:p w:rsidR="002A566C" w:rsidRPr="002A566C" w:rsidRDefault="002A566C" w:rsidP="002A566C">
      <w:pPr>
        <w:pStyle w:val="newncpi"/>
      </w:pPr>
      <w:r w:rsidRPr="002A566C">
        <w:t>опасность поражения электрическим током от электрической цепи оборудования;</w:t>
      </w:r>
    </w:p>
    <w:p w:rsidR="002A566C" w:rsidRPr="002A566C" w:rsidRDefault="002A566C" w:rsidP="002A566C">
      <w:pPr>
        <w:pStyle w:val="newncpi"/>
      </w:pPr>
      <w:r w:rsidRPr="002A566C">
        <w:t>шум и вибрация.</w:t>
      </w:r>
    </w:p>
    <w:p w:rsidR="002A566C" w:rsidRPr="002A566C" w:rsidRDefault="002A566C" w:rsidP="002A566C">
      <w:pPr>
        <w:pStyle w:val="point"/>
      </w:pPr>
      <w:r w:rsidRPr="002A566C">
        <w:t>690. Безопасность производства кровельных и гидроизоляционных работ должна обеспечиваться:</w:t>
      </w:r>
    </w:p>
    <w:p w:rsidR="002A566C" w:rsidRPr="002A566C" w:rsidRDefault="002A566C" w:rsidP="002A566C">
      <w:pPr>
        <w:pStyle w:val="newncpi"/>
      </w:pPr>
      <w:r w:rsidRPr="002A566C">
        <w:t>технологией (технологической последовательностью) производства работ;</w:t>
      </w:r>
    </w:p>
    <w:p w:rsidR="002A566C" w:rsidRPr="002A566C" w:rsidRDefault="002A566C" w:rsidP="002A566C">
      <w:pPr>
        <w:pStyle w:val="newncpi"/>
      </w:pPr>
      <w:r w:rsidRPr="002A566C">
        <w:t>организацией рабочих мест и труда исполнителей;</w:t>
      </w:r>
    </w:p>
    <w:p w:rsidR="002A566C" w:rsidRPr="002A566C" w:rsidRDefault="002A566C" w:rsidP="002A566C">
      <w:pPr>
        <w:pStyle w:val="newncpi"/>
      </w:pPr>
      <w:r w:rsidRPr="002A566C">
        <w:lastRenderedPageBreak/>
        <w:t>размещением производственного оборудования и механизмов;</w:t>
      </w:r>
    </w:p>
    <w:p w:rsidR="002A566C" w:rsidRPr="002A566C" w:rsidRDefault="002A566C" w:rsidP="002A566C">
      <w:pPr>
        <w:pStyle w:val="newncpi"/>
      </w:pPr>
      <w:r w:rsidRPr="002A566C">
        <w:t>способами транспортирования материалов к рабочим местам;</w:t>
      </w:r>
    </w:p>
    <w:p w:rsidR="002A566C" w:rsidRPr="002A566C" w:rsidRDefault="002A566C" w:rsidP="002A566C">
      <w:pPr>
        <w:pStyle w:val="newncpi"/>
      </w:pPr>
      <w:r w:rsidRPr="002A566C">
        <w:t>применением средств индивидуальной и коллективной защиты работников;</w:t>
      </w:r>
    </w:p>
    <w:p w:rsidR="002A566C" w:rsidRPr="002A566C" w:rsidRDefault="002A566C" w:rsidP="002A566C">
      <w:pPr>
        <w:pStyle w:val="newncpi"/>
      </w:pPr>
      <w:r w:rsidRPr="002A566C">
        <w:t>обучением работников безопасным методам труда;</w:t>
      </w:r>
    </w:p>
    <w:p w:rsidR="002A566C" w:rsidRPr="002A566C" w:rsidRDefault="002A566C" w:rsidP="002A566C">
      <w:pPr>
        <w:pStyle w:val="newncpi"/>
      </w:pPr>
      <w:r w:rsidRPr="002A566C">
        <w:t>соблюдением требований пожарной безопасности;</w:t>
      </w:r>
    </w:p>
    <w:p w:rsidR="002A566C" w:rsidRPr="002A566C" w:rsidRDefault="002A566C" w:rsidP="002A566C">
      <w:pPr>
        <w:pStyle w:val="newncpi"/>
      </w:pPr>
      <w:r w:rsidRPr="002A566C">
        <w:t>контролем требований безопасности.</w:t>
      </w:r>
    </w:p>
    <w:p w:rsidR="002A566C" w:rsidRPr="002A566C" w:rsidRDefault="002A566C" w:rsidP="002A566C">
      <w:pPr>
        <w:pStyle w:val="point"/>
      </w:pPr>
      <w:r w:rsidRPr="002A566C">
        <w:t>691. Мероприятия по предупреждению воздействия на работающих опасных и вредных производственных факторов должны содержаться в проектах производства работ, технологических картах и соответствовать требованиям нормативных документов по данному вопросу, утвержденных в установленном порядке.</w:t>
      </w:r>
    </w:p>
    <w:p w:rsidR="002A566C" w:rsidRPr="002A566C" w:rsidRDefault="002A566C" w:rsidP="002A566C">
      <w:pPr>
        <w:pStyle w:val="point"/>
      </w:pPr>
      <w:bookmarkStart w:id="124" w:name="a40"/>
      <w:bookmarkEnd w:id="124"/>
      <w:r w:rsidRPr="002A566C">
        <w:t>692. Допуск работников к выполнению кровельных и других работ на крыше зданий разрешается после осмотра производителем работ или мастером совместно с бригадиром несущих конструкций крыши и ограждений и определения их состояния и мер безопасности.</w:t>
      </w:r>
    </w:p>
    <w:p w:rsidR="002A566C" w:rsidRPr="002A566C" w:rsidRDefault="002A566C" w:rsidP="002A566C">
      <w:pPr>
        <w:pStyle w:val="point"/>
      </w:pPr>
      <w:bookmarkStart w:id="125" w:name="a173"/>
      <w:bookmarkEnd w:id="125"/>
      <w:r w:rsidRPr="002A566C">
        <w:t>693. Перед началом выполнения работ необходимо:</w:t>
      </w:r>
    </w:p>
    <w:p w:rsidR="002A566C" w:rsidRPr="002A566C" w:rsidRDefault="002A566C" w:rsidP="002A566C">
      <w:pPr>
        <w:pStyle w:val="newncpi"/>
      </w:pPr>
      <w:r w:rsidRPr="002A566C">
        <w:t>оградить электросеть и элeктpooбopудoвaниe, находящиеся в 2,5 м и ближе к месту ведения работ;</w:t>
      </w:r>
    </w:p>
    <w:p w:rsidR="002A566C" w:rsidRPr="002A566C" w:rsidRDefault="002A566C" w:rsidP="002A566C">
      <w:pPr>
        <w:pStyle w:val="newncpi"/>
      </w:pPr>
      <w:r w:rsidRPr="002A566C">
        <w:t>проверить прочность стропил;</w:t>
      </w:r>
    </w:p>
    <w:p w:rsidR="002A566C" w:rsidRPr="002A566C" w:rsidRDefault="002A566C" w:rsidP="002A566C">
      <w:pPr>
        <w:pStyle w:val="newncpi"/>
      </w:pPr>
      <w:r w:rsidRPr="002A566C">
        <w:t>определить места крепления страховочных канатов, определить их трассировку;</w:t>
      </w:r>
    </w:p>
    <w:p w:rsidR="002A566C" w:rsidRPr="002A566C" w:rsidRDefault="002A566C" w:rsidP="002A566C">
      <w:pPr>
        <w:pStyle w:val="newncpi"/>
      </w:pPr>
      <w:r w:rsidRPr="002A566C">
        <w:t>выполнить крепление страховочных канатов и убедиться в надежности их крепления;</w:t>
      </w:r>
    </w:p>
    <w:p w:rsidR="002A566C" w:rsidRPr="002A566C" w:rsidRDefault="002A566C" w:rsidP="002A566C">
      <w:pPr>
        <w:pStyle w:val="newncpi"/>
      </w:pPr>
      <w:r w:rsidRPr="002A566C">
        <w:t>подготовить переносные стремянки и площадки для передвижения и приема материалов на крыше;</w:t>
      </w:r>
    </w:p>
    <w:p w:rsidR="002A566C" w:rsidRPr="002A566C" w:rsidRDefault="002A566C" w:rsidP="002A566C">
      <w:pPr>
        <w:pStyle w:val="newncpi"/>
      </w:pPr>
      <w:r w:rsidRPr="002A566C">
        <w:t>обеспечить работников предохранительными поясами, специальной одеждой, специальной обувью, защитными касками и другими средствами индивидуальной защиты, инвентарными переносными защитными ограждениями.</w:t>
      </w:r>
    </w:p>
    <w:p w:rsidR="002A566C" w:rsidRPr="002A566C" w:rsidRDefault="002A566C" w:rsidP="002A566C">
      <w:pPr>
        <w:pStyle w:val="point"/>
      </w:pPr>
      <w:bookmarkStart w:id="126" w:name="a133"/>
      <w:bookmarkEnd w:id="126"/>
      <w:r w:rsidRPr="002A566C">
        <w:t>694. Кровельные работы выполняются под руководством ответственного производителя работ работниками, не имеющими медицинских противопоказаний, прошедшими обучение, имеющими соответствующую квалификацию и опыт работы.</w:t>
      </w:r>
    </w:p>
    <w:p w:rsidR="002A566C" w:rsidRPr="002A566C" w:rsidRDefault="002A566C" w:rsidP="002A566C">
      <w:pPr>
        <w:pStyle w:val="point"/>
      </w:pPr>
      <w:r w:rsidRPr="002A566C">
        <w:t>695. Работы по устройству кровель и гидроизоляции следует выполнять комплексно с применением средств механизации.</w:t>
      </w:r>
    </w:p>
    <w:p w:rsidR="002A566C" w:rsidRPr="002A566C" w:rsidRDefault="002A566C" w:rsidP="002A566C">
      <w:pPr>
        <w:pStyle w:val="point"/>
      </w:pPr>
      <w:bookmarkStart w:id="127" w:name="a41"/>
      <w:bookmarkEnd w:id="127"/>
      <w:r w:rsidRPr="002A566C">
        <w:t>696. Работы, выполняемые на высоте без защитных ограждений, производятся с применением предохранительного пояса.</w:t>
      </w:r>
    </w:p>
    <w:p w:rsidR="002A566C" w:rsidRPr="002A566C" w:rsidRDefault="002A566C" w:rsidP="002A566C">
      <w:pPr>
        <w:pStyle w:val="point"/>
      </w:pPr>
      <w:bookmarkStart w:id="128" w:name="a136"/>
      <w:bookmarkEnd w:id="128"/>
      <w:r w:rsidRPr="002A566C">
        <w:t>697. Места закрепления карабина предохранительного пояса и страховочных канатов указываются в проекте производства работ.</w:t>
      </w:r>
    </w:p>
    <w:p w:rsidR="002A566C" w:rsidRPr="002A566C" w:rsidRDefault="002A566C" w:rsidP="002A566C">
      <w:pPr>
        <w:pStyle w:val="point"/>
      </w:pPr>
      <w:r w:rsidRPr="002A566C">
        <w:t>698. Допуск работников к выполнению кровельных работ производится после проверки производителем работ (мастером, прорабом) исправности и надежности несущих конструкций, крыши и ограждений.</w:t>
      </w:r>
    </w:p>
    <w:p w:rsidR="002A566C" w:rsidRPr="002A566C" w:rsidRDefault="002A566C" w:rsidP="002A566C">
      <w:pPr>
        <w:pStyle w:val="point"/>
      </w:pPr>
      <w:r w:rsidRPr="002A566C">
        <w:t>699. Для прохода по покрытию, не рассчитанному на нагрузки от работников, а также при выполнении работ на крыше с уклоном более 20° должны применяться трапы шириной не менее 0,3 м с поперечными планками для упора ног.</w:t>
      </w:r>
    </w:p>
    <w:p w:rsidR="002A566C" w:rsidRPr="002A566C" w:rsidRDefault="002A566C" w:rsidP="002A566C">
      <w:pPr>
        <w:pStyle w:val="point"/>
      </w:pPr>
      <w:bookmarkStart w:id="129" w:name="a132"/>
      <w:bookmarkEnd w:id="129"/>
      <w:r w:rsidRPr="002A566C">
        <w:t>700. Сходни, мостки, кровельные лестницы закрепляются к устойчивым конструкциям.</w:t>
      </w:r>
    </w:p>
    <w:p w:rsidR="002A566C" w:rsidRPr="002A566C" w:rsidRDefault="002A566C" w:rsidP="002A566C">
      <w:pPr>
        <w:pStyle w:val="point"/>
      </w:pPr>
      <w:r w:rsidRPr="002A566C">
        <w:lastRenderedPageBreak/>
        <w:t>701. При работах на кровле устанавливаются перила или ограждения, в местах с недостаточной прочностью кровли устанавливаются кровельные лестницы, трапы или мостки так, чтобы перекрывали находящиеся под кровлей несущие конструкции.</w:t>
      </w:r>
    </w:p>
    <w:p w:rsidR="002A566C" w:rsidRPr="002A566C" w:rsidRDefault="002A566C" w:rsidP="002A566C">
      <w:pPr>
        <w:pStyle w:val="point"/>
      </w:pPr>
      <w:r w:rsidRPr="002A566C">
        <w:t>702. На время производства работ следует выделять участки работ, вокруг которых должны быть установлены границы опасной зоны, сигнальное ограждение, знаки безопасности и надписи по ГОСТ 12.4.026-76.</w:t>
      </w:r>
    </w:p>
    <w:p w:rsidR="002A566C" w:rsidRPr="002A566C" w:rsidRDefault="002A566C" w:rsidP="002A566C">
      <w:pPr>
        <w:pStyle w:val="point"/>
      </w:pPr>
      <w:r w:rsidRPr="002A566C">
        <w:t>703. При выполнении работ на кровле из хрупких материалов необходимо исключать необходимость для работника ступать непосредственно на кровлю, для чего необходимо использовать трапы, мостки, кровельные лестницы.</w:t>
      </w:r>
    </w:p>
    <w:p w:rsidR="002A566C" w:rsidRPr="002A566C" w:rsidRDefault="002A566C" w:rsidP="002A566C">
      <w:pPr>
        <w:pStyle w:val="point"/>
      </w:pPr>
      <w:r w:rsidRPr="002A566C">
        <w:t>704. При выполнении работ на крыше с уклоном более 20° рабочие должны применять предохранительные пояса.</w:t>
      </w:r>
    </w:p>
    <w:p w:rsidR="002A566C" w:rsidRPr="002A566C" w:rsidRDefault="002A566C" w:rsidP="002A566C">
      <w:pPr>
        <w:pStyle w:val="point"/>
      </w:pPr>
      <w:r w:rsidRPr="002A566C">
        <w:t>705. Места закрепления предохранительных поясов должны быть указаны мастером или прорабом.</w:t>
      </w:r>
    </w:p>
    <w:p w:rsidR="002A566C" w:rsidRPr="002A566C" w:rsidRDefault="002A566C" w:rsidP="002A566C">
      <w:pPr>
        <w:pStyle w:val="point"/>
      </w:pPr>
      <w:r w:rsidRPr="002A566C">
        <w:t>706. Размещать на крыше материалы допускается только в местах, предусмотренных проектом производства работ, с принятием мер против их падения, в том числе от воздействия ветровой нагрузки.</w:t>
      </w:r>
    </w:p>
    <w:p w:rsidR="002A566C" w:rsidRPr="002A566C" w:rsidRDefault="002A566C" w:rsidP="002A566C">
      <w:pPr>
        <w:pStyle w:val="point"/>
      </w:pPr>
      <w:r w:rsidRPr="002A566C">
        <w:t>707. На время перерывов в работе технические приспособления, инструмент и материалы должны быть закреплены или убраны с крыши.</w:t>
      </w:r>
    </w:p>
    <w:p w:rsidR="002A566C" w:rsidRPr="002A566C" w:rsidRDefault="002A566C" w:rsidP="002A566C">
      <w:pPr>
        <w:pStyle w:val="point"/>
      </w:pPr>
      <w:bookmarkStart w:id="130" w:name="a188"/>
      <w:bookmarkEnd w:id="130"/>
      <w:r w:rsidRPr="002A566C">
        <w:t>708. Выполнение кровельных работ во время гололеда, тумана, исключающего видимость в пределах фронта работ, грозы и ветра со скоростью 15 м/с и более не допускается.</w:t>
      </w:r>
    </w:p>
    <w:p w:rsidR="002A566C" w:rsidRPr="002A566C" w:rsidRDefault="002A566C" w:rsidP="002A566C">
      <w:pPr>
        <w:pStyle w:val="point"/>
      </w:pPr>
      <w:r w:rsidRPr="002A566C">
        <w:t>709. В особых случаях при согласовании с органами государственного пожарного надзора допускается приготовление мастик с использованием оборудования, размещенного непосредственно на покрытии (перекрытии), в соответствии с проектом производства работ, разработанным или согласованным проектной организацией.</w:t>
      </w:r>
    </w:p>
    <w:p w:rsidR="002A566C" w:rsidRPr="002A566C" w:rsidRDefault="002A566C" w:rsidP="002A566C">
      <w:pPr>
        <w:pStyle w:val="point"/>
      </w:pPr>
      <w:r w:rsidRPr="002A566C">
        <w:t>710. Битумоплавильные установки, инвентарные битумопроводы для подачи составов располагаются на прочном основании, исключающем их просадку.</w:t>
      </w:r>
    </w:p>
    <w:p w:rsidR="002A566C" w:rsidRPr="002A566C" w:rsidRDefault="002A566C" w:rsidP="002A566C">
      <w:pPr>
        <w:pStyle w:val="point"/>
      </w:pPr>
      <w:bookmarkStart w:id="131" w:name="a134"/>
      <w:bookmarkEnd w:id="131"/>
      <w:r w:rsidRPr="002A566C">
        <w:t>711. При выполнении кровельных и гидроизоляционных работ в опасных зонах работникам следует выдавать наряд-допуск на производство работ.</w:t>
      </w:r>
    </w:p>
    <w:p w:rsidR="002A566C" w:rsidRPr="002A566C" w:rsidRDefault="002A566C" w:rsidP="002A566C">
      <w:pPr>
        <w:pStyle w:val="point"/>
      </w:pPr>
      <w:r w:rsidRPr="002A566C">
        <w:t>712. При изготовлении мастики на строительной площадке доставка ее на рабочее место осуществляется в металлических емкостях, имеющих форму усеченного конуса с плотно закрывающимися крышками. Емкости заполняются не более чем на 3/4.</w:t>
      </w:r>
    </w:p>
    <w:p w:rsidR="002A566C" w:rsidRPr="002A566C" w:rsidRDefault="002A566C" w:rsidP="002A566C">
      <w:pPr>
        <w:pStyle w:val="point"/>
      </w:pPr>
      <w:r w:rsidRPr="002A566C">
        <w:t>713. Наземные временные ограждения при производстве работ на высоте устанавливаются по периметру участка, над которым производятся работы.</w:t>
      </w:r>
    </w:p>
    <w:p w:rsidR="002A566C" w:rsidRPr="002A566C" w:rsidRDefault="002A566C" w:rsidP="002A566C">
      <w:pPr>
        <w:pStyle w:val="point"/>
      </w:pPr>
      <w:bookmarkStart w:id="132" w:name="a42"/>
      <w:bookmarkEnd w:id="132"/>
      <w:r w:rsidRPr="002A566C">
        <w:t>714. При производстве работ на плоских крышах, не имеющих постоянного ограждения (парапетной решетки и тому подобного), на крыше необходимо устанавливать временные перильные ограждения высотой не менее 1,1 м с бортовой доской.</w:t>
      </w:r>
    </w:p>
    <w:p w:rsidR="002A566C" w:rsidRPr="002A566C" w:rsidRDefault="002A566C" w:rsidP="002A566C">
      <w:pPr>
        <w:pStyle w:val="newncpi"/>
      </w:pPr>
      <w:r w:rsidRPr="002A566C">
        <w:t>Временные ограждения устанавливают по периметру производства работ.</w:t>
      </w:r>
    </w:p>
    <w:p w:rsidR="002A566C" w:rsidRPr="002A566C" w:rsidRDefault="002A566C" w:rsidP="002A566C">
      <w:pPr>
        <w:pStyle w:val="point"/>
      </w:pPr>
      <w:bookmarkStart w:id="133" w:name="a174"/>
      <w:bookmarkEnd w:id="133"/>
      <w:r w:rsidRPr="002A566C">
        <w:t>715. При невозможности установки временных ограждений на крыше необходимо применять предохранительные пояса.</w:t>
      </w:r>
    </w:p>
    <w:p w:rsidR="002A566C" w:rsidRPr="002A566C" w:rsidRDefault="002A566C" w:rsidP="002A566C">
      <w:pPr>
        <w:pStyle w:val="point"/>
      </w:pPr>
      <w:r w:rsidRPr="002A566C">
        <w:t>716. При отсутствии на крыше постоянных конструкций для крепления страховочных канатов необходимо установить в качестве «якорей» металлические стойки или железобетонные блоки.</w:t>
      </w:r>
    </w:p>
    <w:p w:rsidR="002A566C" w:rsidRPr="002A566C" w:rsidRDefault="002A566C" w:rsidP="002A566C">
      <w:pPr>
        <w:pStyle w:val="point"/>
      </w:pPr>
      <w:r w:rsidRPr="002A566C">
        <w:t>717. Стойки, железобетонные блоки-якоря, устройства для натяжения страховочных канатов должны быть рассчитаны на восприятие динамической нагрузки в случае падения человека. Места закрепления карабина предохранительного пояса должны быть указаны в проекте производства работ.</w:t>
      </w:r>
    </w:p>
    <w:p w:rsidR="002A566C" w:rsidRPr="002A566C" w:rsidRDefault="002A566C" w:rsidP="002A566C">
      <w:pPr>
        <w:pStyle w:val="point"/>
      </w:pPr>
      <w:r w:rsidRPr="002A566C">
        <w:lastRenderedPageBreak/>
        <w:t>718. Не допускается закреплять страховочный канат к дымовым и вентиляционным трубам.</w:t>
      </w:r>
    </w:p>
    <w:p w:rsidR="002A566C" w:rsidRPr="002A566C" w:rsidRDefault="002A566C" w:rsidP="002A566C">
      <w:pPr>
        <w:pStyle w:val="point"/>
      </w:pPr>
      <w:r w:rsidRPr="002A566C">
        <w:t>719.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осуществлять со специальных подмостей, выпускных лесов, самоподъемных люлек или автомобильных подъемников.</w:t>
      </w:r>
    </w:p>
    <w:p w:rsidR="002A566C" w:rsidRPr="002A566C" w:rsidRDefault="002A566C" w:rsidP="002A566C">
      <w:pPr>
        <w:pStyle w:val="point"/>
      </w:pPr>
      <w:r w:rsidRPr="002A566C">
        <w:t>720. Не допускается использование приставной лестницы при устройстве зонтов на дымовых и вентиляционных трубах.</w:t>
      </w:r>
    </w:p>
    <w:p w:rsidR="002A566C" w:rsidRPr="002A566C" w:rsidRDefault="002A566C" w:rsidP="002A566C">
      <w:pPr>
        <w:pStyle w:val="point"/>
      </w:pPr>
      <w:r w:rsidRPr="002A566C">
        <w:t>721. Элементы и детали кровель, в том числе компенсаторы в швах, защитные фартуки, звенья водосточных труб, сливы, свесы и тому подобное следует подавать на рабочие места в заготовленном виде. Заготовка указанных элементов и деталей непосредственно на кровле не допускается.</w:t>
      </w:r>
    </w:p>
    <w:p w:rsidR="002A566C" w:rsidRPr="002A566C" w:rsidRDefault="002A566C" w:rsidP="002A566C">
      <w:pPr>
        <w:pStyle w:val="point"/>
      </w:pPr>
      <w:r w:rsidRPr="002A566C">
        <w:t>722. Места производства кровельных работ должны быть обеспечены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2A566C" w:rsidRPr="002A566C" w:rsidRDefault="002A566C" w:rsidP="002A566C">
      <w:pPr>
        <w:pStyle w:val="point"/>
      </w:pPr>
      <w:r w:rsidRPr="002A566C">
        <w:t>723. Организация рабочих мест должна учитывать особенности технологического процесса, безопасность обслуживания средств механизации, минимальное использование ручного труда, обеспечение безопасной эвакуации работающих в случае аварийной ситуации и исключать нахождение лиц, не участвующих в рабочем процессе.</w:t>
      </w:r>
    </w:p>
    <w:p w:rsidR="002A566C" w:rsidRPr="002A566C" w:rsidRDefault="002A566C" w:rsidP="002A566C">
      <w:pPr>
        <w:pStyle w:val="point"/>
      </w:pPr>
      <w:r w:rsidRPr="002A566C">
        <w:t>724. Элементы и детали кровель должны подаваться к рабочему месту в контейнерах. Изготовление указанных элементов и деталей непосредственно на крыше не допускается.</w:t>
      </w:r>
    </w:p>
    <w:p w:rsidR="002A566C" w:rsidRPr="002A566C" w:rsidRDefault="002A566C" w:rsidP="002A566C">
      <w:pPr>
        <w:pStyle w:val="point"/>
      </w:pPr>
      <w:r w:rsidRPr="002A566C">
        <w:t>725.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w:t>
      </w:r>
    </w:p>
    <w:p w:rsidR="002A566C" w:rsidRPr="002A566C" w:rsidRDefault="002A566C" w:rsidP="002A566C">
      <w:pPr>
        <w:pStyle w:val="point"/>
      </w:pPr>
      <w:r w:rsidRPr="002A566C">
        <w:t>726. Работа одного звена над другим по вертикали не допускается.</w:t>
      </w:r>
    </w:p>
    <w:p w:rsidR="002A566C" w:rsidRPr="002A566C" w:rsidRDefault="002A566C" w:rsidP="002A566C">
      <w:pPr>
        <w:pStyle w:val="point"/>
      </w:pPr>
      <w:r w:rsidRPr="002A566C">
        <w:t>727. Нанесение мастики, разбавителей, растворителей на поверхности производится в направлении, совпадающем с направлением движения воздуха.</w:t>
      </w:r>
    </w:p>
    <w:p w:rsidR="002A566C" w:rsidRPr="002A566C" w:rsidRDefault="002A566C" w:rsidP="002A566C">
      <w:pPr>
        <w:pStyle w:val="point"/>
      </w:pPr>
      <w:r w:rsidRPr="002A566C">
        <w:t>728. На рабочих местах при использовании материалов, выделяющих взрывоопасные вещества, не допускается применение открытого огня или действия, вызывающего искрообразование.</w:t>
      </w:r>
    </w:p>
    <w:p w:rsidR="002A566C" w:rsidRPr="002A566C" w:rsidRDefault="002A566C" w:rsidP="002A566C">
      <w:pPr>
        <w:pStyle w:val="point"/>
      </w:pPr>
      <w:r w:rsidRPr="002A566C">
        <w:t>729. Рабочие места должны быть оснащены по установленным нормам комплектами ручного механизированного инструмента.</w:t>
      </w:r>
    </w:p>
    <w:p w:rsidR="002A566C" w:rsidRPr="002A566C" w:rsidRDefault="002A566C" w:rsidP="002A566C">
      <w:pPr>
        <w:pStyle w:val="point"/>
      </w:pPr>
      <w:r w:rsidRPr="002A566C">
        <w:t>730. На рабочих местах запас материалов, содержащих вредные, пожароопасные и взрывоопасные вещества, не должен превышать сменной потребности.</w:t>
      </w:r>
    </w:p>
    <w:p w:rsidR="002A566C" w:rsidRPr="002A566C" w:rsidRDefault="002A566C" w:rsidP="002A566C">
      <w:pPr>
        <w:pStyle w:val="point"/>
      </w:pPr>
      <w:r w:rsidRPr="002A566C">
        <w:t>731. При изготовлении мастик не допускается изменять порядок введения компонентов, предусмотренный техническими условиями, государственными стандартами, отраслевыми стандартами или стандартами предприятия.</w:t>
      </w:r>
    </w:p>
    <w:p w:rsidR="002A566C" w:rsidRPr="002A566C" w:rsidRDefault="002A566C" w:rsidP="002A566C">
      <w:pPr>
        <w:pStyle w:val="point"/>
      </w:pPr>
      <w:r w:rsidRPr="002A566C">
        <w:t>732. Применение материалов, на которые нет указаний и инструкций по технике безопасности и пожарной безопасности, не допускается.</w:t>
      </w:r>
    </w:p>
    <w:p w:rsidR="002A566C" w:rsidRPr="002A566C" w:rsidRDefault="002A566C" w:rsidP="002A566C">
      <w:pPr>
        <w:pStyle w:val="point"/>
      </w:pPr>
      <w:r w:rsidRPr="002A566C">
        <w:t>733. Порядок хранения и транспортирования материалов должен осуществляться в соответствии с инструкцией завода-изготовителя.</w:t>
      </w:r>
    </w:p>
    <w:p w:rsidR="002A566C" w:rsidRPr="002A566C" w:rsidRDefault="002A566C" w:rsidP="002A566C">
      <w:pPr>
        <w:pStyle w:val="point"/>
      </w:pPr>
      <w:r w:rsidRPr="002A566C">
        <w:t>734. Места хранения материалов предусматриваются проектом производства работ.</w:t>
      </w:r>
    </w:p>
    <w:p w:rsidR="002A566C" w:rsidRPr="002A566C" w:rsidRDefault="002A566C" w:rsidP="002A566C">
      <w:pPr>
        <w:pStyle w:val="point"/>
      </w:pPr>
      <w:r w:rsidRPr="002A566C">
        <w:t>735. Транспортирование материалов к рабочим местам должно быть механизировано.</w:t>
      </w:r>
    </w:p>
    <w:p w:rsidR="002A566C" w:rsidRPr="002A566C" w:rsidRDefault="002A566C" w:rsidP="002A566C">
      <w:pPr>
        <w:pStyle w:val="point"/>
      </w:pPr>
      <w:r w:rsidRPr="002A566C">
        <w:t>736. Хранить и переносить горючие и легко воспламеняющиеся материалы следует в закрытой таре. Хранение и перенос материалов в бьющейся (стеклянной) таре не допускаются. Тара должна иметь этикетки.</w:t>
      </w:r>
    </w:p>
    <w:p w:rsidR="002A566C" w:rsidRPr="002A566C" w:rsidRDefault="002A566C" w:rsidP="002A566C">
      <w:pPr>
        <w:pStyle w:val="point"/>
      </w:pPr>
      <w:r w:rsidRPr="002A566C">
        <w:lastRenderedPageBreak/>
        <w:t>737. При выполнении кровельных работ с применением битумных и других мастик, рулонных, полимерных и теплоизоляционных материалов для покрытий необходимо:</w:t>
      </w:r>
    </w:p>
    <w:p w:rsidR="002A566C" w:rsidRPr="002A566C" w:rsidRDefault="002A566C" w:rsidP="002A566C">
      <w:pPr>
        <w:pStyle w:val="newncpi"/>
      </w:pPr>
      <w:r w:rsidRPr="002A566C">
        <w:t>битумную мастику доставлять к рабочим местам по битумопроводу или при помощи грузоподъемных средств;</w:t>
      </w:r>
    </w:p>
    <w:p w:rsidR="002A566C" w:rsidRPr="002A566C" w:rsidRDefault="002A566C" w:rsidP="002A566C">
      <w:pPr>
        <w:pStyle w:val="newncpi"/>
      </w:pPr>
      <w:r w:rsidRPr="002A566C">
        <w:t>для перемещения горячего битума на рабочих местах вручную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2A566C" w:rsidRPr="002A566C" w:rsidRDefault="002A566C" w:rsidP="002A566C">
      <w:pPr>
        <w:pStyle w:val="newncpi"/>
      </w:pPr>
      <w:r w:rsidRPr="002A566C">
        <w:t>использовать в работе битумные мастики, прогретые до температуры не выше 180 °С;</w:t>
      </w:r>
    </w:p>
    <w:p w:rsidR="002A566C" w:rsidRPr="002A566C" w:rsidRDefault="002A566C" w:rsidP="002A566C">
      <w:pPr>
        <w:pStyle w:val="newncpi"/>
      </w:pPr>
      <w:r w:rsidRPr="002A566C">
        <w:t>при работе с применением горячего битума одновременно несколькими рабочими звеньями обеспечивать расстояние между ними не менее 10 м;</w:t>
      </w:r>
    </w:p>
    <w:p w:rsidR="002A566C" w:rsidRPr="002A566C" w:rsidRDefault="002A566C" w:rsidP="002A566C">
      <w:pPr>
        <w:pStyle w:val="newncpi"/>
      </w:pPr>
      <w:r w:rsidRPr="002A566C">
        <w:t>работникам при нанесении мастики на основание или рулонные материалы находиться с наветренной стороны;</w:t>
      </w:r>
    </w:p>
    <w:p w:rsidR="002A566C" w:rsidRPr="002A566C" w:rsidRDefault="002A566C" w:rsidP="002A566C">
      <w:pPr>
        <w:pStyle w:val="newncpi"/>
      </w:pPr>
      <w:r w:rsidRPr="002A566C">
        <w:t>стекловату и шлаковату подавать к месту работы в контейнерах или пакетах с принятием мер, исключающих их распыление;</w:t>
      </w:r>
    </w:p>
    <w:p w:rsidR="002A566C" w:rsidRPr="002A566C" w:rsidRDefault="002A566C" w:rsidP="002A566C">
      <w:pPr>
        <w:pStyle w:val="newncpi"/>
      </w:pPr>
      <w:r w:rsidRPr="002A566C">
        <w:t>обеспечить защиту работников от воздействия вредных веществ, термических и химических ожогов.</w:t>
      </w:r>
    </w:p>
    <w:p w:rsidR="002A566C" w:rsidRPr="002A566C" w:rsidRDefault="002A566C" w:rsidP="002A566C">
      <w:pPr>
        <w:pStyle w:val="point"/>
      </w:pPr>
      <w:r w:rsidRPr="002A566C">
        <w:t>738. Подниматься на кровлю и спускаться с нее допускается только по внутренним лестничным маршам или трапам. Использовать в этих целях пожарные лестницы не допускается.</w:t>
      </w:r>
    </w:p>
    <w:p w:rsidR="002A566C" w:rsidRPr="002A566C" w:rsidRDefault="002A566C" w:rsidP="002A566C">
      <w:pPr>
        <w:pStyle w:val="point"/>
      </w:pPr>
      <w:r w:rsidRPr="002A566C">
        <w:t>739. Использование лестниц-стремянок допускается как исключение и только для выполнения мелких изоляционных работ.</w:t>
      </w:r>
    </w:p>
    <w:p w:rsidR="002A566C" w:rsidRPr="002A566C" w:rsidRDefault="002A566C" w:rsidP="002A566C">
      <w:pPr>
        <w:pStyle w:val="point"/>
      </w:pPr>
      <w:r w:rsidRPr="002A566C">
        <w:t>740. 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 с крыши.</w:t>
      </w:r>
    </w:p>
    <w:p w:rsidR="002A566C" w:rsidRPr="002A566C" w:rsidRDefault="002A566C" w:rsidP="002A566C">
      <w:pPr>
        <w:pStyle w:val="point"/>
      </w:pPr>
      <w:r w:rsidRPr="002A566C">
        <w:t>741. После окончания работы или смены оставлять на крыше материалы, инструмент или приспособления не допускается. Громоздкие приспособления должны быть надежно закреплены.</w:t>
      </w:r>
    </w:p>
    <w:p w:rsidR="002A566C" w:rsidRPr="002A566C" w:rsidRDefault="002A566C" w:rsidP="002A566C">
      <w:pPr>
        <w:pStyle w:val="point"/>
      </w:pPr>
      <w:r w:rsidRPr="002A566C">
        <w:t>742. Размещать на крыше материалы допускается только в местах, предусмотренных проектом производства работ, с принятием мер против их падения, скольжения по скату или от воздействия ветра.</w:t>
      </w:r>
    </w:p>
    <w:p w:rsidR="002A566C" w:rsidRPr="002A566C" w:rsidRDefault="002A566C" w:rsidP="002A566C">
      <w:pPr>
        <w:pStyle w:val="point"/>
      </w:pPr>
      <w:r w:rsidRPr="002A566C">
        <w:t>743. При выполнении ремонтных работ строительные материалы и инструменты на кровле должны укладываться на дощатые подмости, обитые внизу войлоком.</w:t>
      </w:r>
    </w:p>
    <w:p w:rsidR="002A566C" w:rsidRPr="002A566C" w:rsidRDefault="002A566C" w:rsidP="002A566C">
      <w:pPr>
        <w:pStyle w:val="point"/>
      </w:pPr>
      <w:r w:rsidRPr="002A566C">
        <w:t>744. Работы по ремонту кровли из рулонных или мастичных материалов проводятся в сухую погоду и теплое время года. В дождливую погоду неотложные ремонтные работы выполняются под тентом.</w:t>
      </w:r>
    </w:p>
    <w:p w:rsidR="002A566C" w:rsidRPr="002A566C" w:rsidRDefault="002A566C" w:rsidP="002A566C">
      <w:pPr>
        <w:pStyle w:val="point"/>
      </w:pPr>
      <w:r w:rsidRPr="002A566C">
        <w:t>745. При выполнении ремонтных работ на крыше с применением горячей мастики бачок с расплавленной мастикой устанавливается на горизонтальной плоскости.</w:t>
      </w:r>
    </w:p>
    <w:p w:rsidR="002A566C" w:rsidRPr="002A566C" w:rsidRDefault="002A566C" w:rsidP="002A566C">
      <w:pPr>
        <w:pStyle w:val="point"/>
      </w:pPr>
      <w:r w:rsidRPr="002A566C">
        <w:t>746. При промазке материалов и основания горячими мастиками принимаются меры, предупреждающие возможное стекание излишка расплавленной мастики вниз, для чего на крыше должны быть временно укреплены планки толщиной 30-40 мм.</w:t>
      </w:r>
    </w:p>
    <w:p w:rsidR="002A566C" w:rsidRPr="002A566C" w:rsidRDefault="002A566C" w:rsidP="002A566C">
      <w:pPr>
        <w:pStyle w:val="point"/>
      </w:pPr>
      <w:r w:rsidRPr="002A566C">
        <w:t>747. Попавшую на кожный покров мастику следует смывать специальной пастой или мыльно-ланолиновым раствором, которые должны иметься в аптечке, размещенной в непосредственной близости от места производства работ с разогретым битумом, горячими мастиками.</w:t>
      </w:r>
    </w:p>
    <w:p w:rsidR="002A566C" w:rsidRPr="002A566C" w:rsidRDefault="002A566C" w:rsidP="002A566C">
      <w:pPr>
        <w:pStyle w:val="newncpi"/>
      </w:pPr>
      <w:r w:rsidRPr="002A566C">
        <w:t>После применения указанных средств места, на которые попала мастика, промываются теплой водой с мылом.</w:t>
      </w:r>
    </w:p>
    <w:p w:rsidR="002A566C" w:rsidRPr="002A566C" w:rsidRDefault="002A566C" w:rsidP="002A566C">
      <w:pPr>
        <w:pStyle w:val="point"/>
      </w:pPr>
      <w:r w:rsidRPr="002A566C">
        <w:lastRenderedPageBreak/>
        <w:t>748. К производству кровельных и гидроизоляционных работ допускаются лица не моложе 18 лет, прошедшие медицинский осмотр, профессиональную подготовку, проверку знаний и инструктажи по охране труда и допущенные к выполнению работ в установленном порядке.</w:t>
      </w:r>
    </w:p>
    <w:p w:rsidR="002A566C" w:rsidRPr="002A566C" w:rsidRDefault="002A566C" w:rsidP="002A566C">
      <w:pPr>
        <w:pStyle w:val="chapter"/>
      </w:pPr>
      <w:bookmarkStart w:id="134" w:name="a90"/>
      <w:bookmarkEnd w:id="134"/>
      <w:r w:rsidRPr="002A566C">
        <w:t>ГЛАВА 33</w:t>
      </w:r>
      <w:r w:rsidRPr="002A566C">
        <w:br/>
        <w:t>ТРЕБОВАНИЯ БЕЗОПАСНОСТИ ПРИ ВЫПОЛНЕНИИ КАМЕННЫХ РАБОТ</w:t>
      </w:r>
    </w:p>
    <w:p w:rsidR="002A566C" w:rsidRPr="002A566C" w:rsidRDefault="002A566C" w:rsidP="002A566C">
      <w:pPr>
        <w:pStyle w:val="point"/>
      </w:pPr>
      <w:r w:rsidRPr="002A566C">
        <w:t>749. При выполнении каменных работ должны предусматриваться мероприятия, предупреждающие воздействие на работников опасных и вредных производственных факторов, таких, как:</w:t>
      </w:r>
    </w:p>
    <w:p w:rsidR="002A566C" w:rsidRPr="002A566C" w:rsidRDefault="002A566C" w:rsidP="002A566C">
      <w:pPr>
        <w:pStyle w:val="newncpi"/>
      </w:pPr>
      <w:r w:rsidRPr="002A566C">
        <w:t>расположение рабочего места на значительной высоте;</w:t>
      </w:r>
    </w:p>
    <w:p w:rsidR="002A566C" w:rsidRPr="002A566C" w:rsidRDefault="002A566C" w:rsidP="002A566C">
      <w:pPr>
        <w:pStyle w:val="newncpi"/>
      </w:pPr>
      <w:r w:rsidRPr="002A566C">
        <w:t>движущиеся машины и механизмы;</w:t>
      </w:r>
    </w:p>
    <w:p w:rsidR="002A566C" w:rsidRPr="002A566C" w:rsidRDefault="002A566C" w:rsidP="002A566C">
      <w:pPr>
        <w:pStyle w:val="newncpi"/>
      </w:pPr>
      <w:r w:rsidRPr="002A566C">
        <w:t>передвигающиеся конструкции;</w:t>
      </w:r>
    </w:p>
    <w:p w:rsidR="002A566C" w:rsidRPr="002A566C" w:rsidRDefault="002A566C" w:rsidP="002A566C">
      <w:pPr>
        <w:pStyle w:val="newncpi"/>
      </w:pPr>
      <w:r w:rsidRPr="002A566C">
        <w:t>разрушающиеся конструкции;</w:t>
      </w:r>
    </w:p>
    <w:p w:rsidR="002A566C" w:rsidRPr="002A566C" w:rsidRDefault="002A566C" w:rsidP="002A566C">
      <w:pPr>
        <w:pStyle w:val="newncpi"/>
      </w:pPr>
      <w:r w:rsidRPr="002A566C">
        <w:t>нервно-психические нагрузки, связанные с монотонностью труда.</w:t>
      </w:r>
    </w:p>
    <w:p w:rsidR="002A566C" w:rsidRPr="002A566C" w:rsidRDefault="002A566C" w:rsidP="002A566C">
      <w:pPr>
        <w:pStyle w:val="point"/>
      </w:pPr>
      <w:r w:rsidRPr="002A566C">
        <w:t>750. При перемещении и подаче на рабочие места грузоподъемными средствами кирпича, керамических камней, мелких блоков следует применять поддоны, контейнеры и грузозахватные устройства, имеющие приспособления, исключающие падение груза при подъеме.</w:t>
      </w:r>
    </w:p>
    <w:p w:rsidR="002A566C" w:rsidRPr="002A566C" w:rsidRDefault="002A566C" w:rsidP="002A566C">
      <w:pPr>
        <w:pStyle w:val="point"/>
      </w:pPr>
      <w:r w:rsidRPr="002A566C">
        <w:t>751.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1,3 м необходимо применять ограждающие устройства, а при невозможности их применения - предохранительные пояса.</w:t>
      </w:r>
    </w:p>
    <w:p w:rsidR="002A566C" w:rsidRPr="002A566C" w:rsidRDefault="002A566C" w:rsidP="002A566C">
      <w:pPr>
        <w:pStyle w:val="point"/>
      </w:pPr>
      <w:r w:rsidRPr="002A566C">
        <w:t>752.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2A566C" w:rsidRPr="002A566C" w:rsidRDefault="002A566C" w:rsidP="002A566C">
      <w:pPr>
        <w:pStyle w:val="point"/>
      </w:pPr>
      <w:r w:rsidRPr="002A566C">
        <w:t>753. Предельная высота возведения свободно стоящих каменных стен (без укладки перекрытий) должна быть определена в проекте производства работ и не более указанных значений согласно приложению 3 (</w:t>
      </w:r>
      <w:r w:rsidRPr="002A566C">
        <w:t>таблица 5</w:t>
      </w:r>
      <w:r w:rsidRPr="002A566C">
        <w:t>).</w:t>
      </w:r>
    </w:p>
    <w:p w:rsidR="002A566C" w:rsidRPr="002A566C" w:rsidRDefault="002A566C" w:rsidP="002A566C">
      <w:pPr>
        <w:pStyle w:val="point"/>
      </w:pPr>
      <w:r w:rsidRPr="002A566C">
        <w:t>754. Не допускается кладка наружных стен толщиной до 0,75 м в положении стоя на стене. При толщине стены более 0,75 м разрешается производить кладку со стены, применяя предохранительный пояс, закрепленный за специальное страховочное устройство.</w:t>
      </w:r>
    </w:p>
    <w:p w:rsidR="002A566C" w:rsidRPr="002A566C" w:rsidRDefault="002A566C" w:rsidP="002A566C">
      <w:pPr>
        <w:pStyle w:val="point"/>
      </w:pPr>
      <w:r w:rsidRPr="002A566C">
        <w:t>755. Снимать временные крепления элементов карниза, а также опалубки кирпичных перемычек допускается после достижения раствором прочности, установленной проектом.</w:t>
      </w:r>
    </w:p>
    <w:p w:rsidR="002A566C" w:rsidRPr="002A566C" w:rsidRDefault="002A566C" w:rsidP="002A566C">
      <w:pPr>
        <w:pStyle w:val="point"/>
      </w:pPr>
      <w:r w:rsidRPr="002A566C">
        <w:t>756. При кладке промышленных кирпичных труб не допускается производство работ на верху трубы во время грозы, при скорости ветра более 15 м/с.</w:t>
      </w:r>
    </w:p>
    <w:p w:rsidR="002A566C" w:rsidRPr="002A566C" w:rsidRDefault="002A566C" w:rsidP="002A566C">
      <w:pPr>
        <w:pStyle w:val="point"/>
      </w:pPr>
      <w:r w:rsidRPr="002A566C">
        <w:t>757. Над местом загрузки подъемника на высоте 2,5-5,0 м должен быть установлен защитный двойной настил из досок толщиной не менее 40 мм.</w:t>
      </w:r>
    </w:p>
    <w:p w:rsidR="002A566C" w:rsidRPr="002A566C" w:rsidRDefault="002A566C" w:rsidP="002A566C">
      <w:pPr>
        <w:pStyle w:val="point"/>
      </w:pPr>
      <w:r w:rsidRPr="002A566C">
        <w:t>758. Кладка стен ниже и на уровне перекрытия, устраиваемого из сборных железобетонных плит, производится с подмостей нижележащего этажа.</w:t>
      </w:r>
    </w:p>
    <w:p w:rsidR="002A566C" w:rsidRPr="002A566C" w:rsidRDefault="002A566C" w:rsidP="002A566C">
      <w:pPr>
        <w:pStyle w:val="point"/>
      </w:pPr>
      <w:r w:rsidRPr="002A566C">
        <w:t>759. Не допускается монтировать плиты перекрытия без предварительно выложенного из кирпича бортика на два ряда выше уровня укладываемых плит.</w:t>
      </w:r>
    </w:p>
    <w:p w:rsidR="002A566C" w:rsidRPr="002A566C" w:rsidRDefault="002A566C" w:rsidP="002A566C">
      <w:pPr>
        <w:pStyle w:val="point"/>
      </w:pPr>
      <w:r w:rsidRPr="002A566C">
        <w:t>760. Заделка пустот в плитах перекрытия производится до подачи их на этажи.</w:t>
      </w:r>
    </w:p>
    <w:p w:rsidR="002A566C" w:rsidRPr="002A566C" w:rsidRDefault="002A566C" w:rsidP="002A566C">
      <w:pPr>
        <w:pStyle w:val="point"/>
      </w:pPr>
      <w:bookmarkStart w:id="135" w:name="a186"/>
      <w:bookmarkEnd w:id="135"/>
      <w:r w:rsidRPr="002A566C">
        <w:lastRenderedPageBreak/>
        <w:t>761. Расшивку наружных швов кладки следует выполнять с перекрытия или подмостей после укладки каждого ряда. Не допускается нахождение рабочих на стене во время проведения этой операции.</w:t>
      </w:r>
    </w:p>
    <w:p w:rsidR="002A566C" w:rsidRPr="002A566C" w:rsidRDefault="002A566C" w:rsidP="002A566C">
      <w:pPr>
        <w:pStyle w:val="point"/>
      </w:pPr>
      <w:r w:rsidRPr="002A566C">
        <w:t>762. При кладке стен высотой более 7 м по периметру строящегося здания (сооружения) должна быть выделена опасная зона панельным ограждением высотой 1,2 м согласно ГОСТ 23407-78 «Ограждения инвентарные строительных площадок и участков производства строительно-монтажных работ. Технические условия», утвержденному постановлением Государственного комитета СССР по делам строительства от 13 декабря 1978 г. № 232 (далее - ГОСТ 23407-78).</w:t>
      </w:r>
    </w:p>
    <w:p w:rsidR="002A566C" w:rsidRPr="002A566C" w:rsidRDefault="002A566C" w:rsidP="002A566C">
      <w:pPr>
        <w:pStyle w:val="point"/>
      </w:pPr>
      <w:r w:rsidRPr="002A566C">
        <w:t>763. Граница опасной зоны устанавливается на весь период возведения объекта по наибольшему пределу высоты согласно приложению 3 (</w:t>
      </w:r>
      <w:r w:rsidRPr="002A566C">
        <w:t>таблица 1</w:t>
      </w:r>
      <w:r w:rsidRPr="002A566C">
        <w:t>).</w:t>
      </w:r>
    </w:p>
    <w:p w:rsidR="002A566C" w:rsidRPr="002A566C" w:rsidRDefault="002A566C" w:rsidP="002A566C">
      <w:pPr>
        <w:pStyle w:val="point"/>
      </w:pPr>
      <w:r w:rsidRPr="002A566C">
        <w:t>764. Кладку стен высотой до 7 м допускается вести с обозначением опасной зоны по периметру здания (сооружения) сигнальным ограждением по ГОСТ 23407-78 и знаками безопасности по ГОСТ 12.4.026-76.</w:t>
      </w:r>
    </w:p>
    <w:p w:rsidR="002A566C" w:rsidRPr="002A566C" w:rsidRDefault="002A566C" w:rsidP="002A566C">
      <w:pPr>
        <w:pStyle w:val="point"/>
      </w:pPr>
      <w:r w:rsidRPr="002A566C">
        <w:t>765. При невозможности выделения опасной зоны (стесненные условия) в проекте производства работ разрабатываются организационно-технические мероприятия по обеспечению безопасности труда.</w:t>
      </w:r>
    </w:p>
    <w:p w:rsidR="002A566C" w:rsidRPr="002A566C" w:rsidRDefault="002A566C" w:rsidP="002A566C">
      <w:pPr>
        <w:pStyle w:val="point"/>
      </w:pPr>
      <w:r w:rsidRPr="002A566C">
        <w:t>766. Входы в строящееся здание (сооружение) должны быть защищены:</w:t>
      </w:r>
    </w:p>
    <w:p w:rsidR="002A566C" w:rsidRPr="002A566C" w:rsidRDefault="002A566C" w:rsidP="002A566C">
      <w:pPr>
        <w:pStyle w:val="newncpi"/>
      </w:pPr>
      <w:r w:rsidRPr="002A566C">
        <w:t>сверху - горизонтальным сплошным навесом;</w:t>
      </w:r>
    </w:p>
    <w:p w:rsidR="002A566C" w:rsidRPr="002A566C" w:rsidRDefault="002A566C" w:rsidP="002A566C">
      <w:pPr>
        <w:pStyle w:val="newncpi"/>
      </w:pPr>
      <w:r w:rsidRPr="002A566C">
        <w:t>по сторонам - сплошными деревянными щитами.</w:t>
      </w:r>
    </w:p>
    <w:p w:rsidR="002A566C" w:rsidRPr="002A566C" w:rsidRDefault="002A566C" w:rsidP="002A566C">
      <w:pPr>
        <w:pStyle w:val="point"/>
      </w:pPr>
      <w:r w:rsidRPr="002A566C">
        <w:t>767. Ширина навеса должна быть не менее ширины входа в здание и в любом случае - не менее 1,8 м, высота - не менее 2,2 м, длина - от стены здания (сооружения) до границы опасной зоны. Торец горизонтального навеса оборудуется бортовой доской высотой не менее 0,15 м.</w:t>
      </w:r>
    </w:p>
    <w:p w:rsidR="002A566C" w:rsidRPr="002A566C" w:rsidRDefault="002A566C" w:rsidP="002A566C">
      <w:pPr>
        <w:pStyle w:val="point"/>
      </w:pPr>
      <w:r w:rsidRPr="002A566C">
        <w:t>768. Над входами в лестничные клетки при кладке стен с внутренних подмостей устраиваются навесы размером в плане 2 х 2 м.</w:t>
      </w:r>
    </w:p>
    <w:p w:rsidR="002A566C" w:rsidRPr="002A566C" w:rsidRDefault="002A566C" w:rsidP="002A566C">
      <w:pPr>
        <w:pStyle w:val="chapter"/>
      </w:pPr>
      <w:bookmarkStart w:id="136" w:name="a91"/>
      <w:bookmarkEnd w:id="136"/>
      <w:r w:rsidRPr="002A566C">
        <w:t>ГЛАВА 34</w:t>
      </w:r>
      <w:r w:rsidRPr="002A566C">
        <w:br/>
        <w:t>ТРЕБОВАНИЯ БЕЗОПАСНОСТИ ПРИ ВЫПОЛНЕНИИ РАБОТ НА ДЫМОВЫХ ТРУБАХ И ГРАДИРНЯХ</w:t>
      </w:r>
    </w:p>
    <w:p w:rsidR="002A566C" w:rsidRPr="002A566C" w:rsidRDefault="002A566C" w:rsidP="002A566C">
      <w:pPr>
        <w:pStyle w:val="point"/>
      </w:pPr>
      <w:r w:rsidRPr="002A566C">
        <w:t>769. Площадка верхнего яруса лесов должна быть на расстоянии не менее 0,65 м от верха дымовой трубы.</w:t>
      </w:r>
    </w:p>
    <w:p w:rsidR="002A566C" w:rsidRPr="002A566C" w:rsidRDefault="002A566C" w:rsidP="002A566C">
      <w:pPr>
        <w:pStyle w:val="point"/>
      </w:pPr>
      <w:r w:rsidRPr="002A566C">
        <w:t>770. Площадка строительных лесов, расположенная уровнем ниже другой, должна использоваться как улавливающая площадка.</w:t>
      </w:r>
    </w:p>
    <w:p w:rsidR="002A566C" w:rsidRPr="002A566C" w:rsidRDefault="002A566C" w:rsidP="002A566C">
      <w:pPr>
        <w:pStyle w:val="point"/>
      </w:pPr>
      <w:r w:rsidRPr="002A566C">
        <w:t>771. Улавливающие площадки должны сооружаться:</w:t>
      </w:r>
    </w:p>
    <w:p w:rsidR="002A566C" w:rsidRPr="002A566C" w:rsidRDefault="002A566C" w:rsidP="002A566C">
      <w:pPr>
        <w:pStyle w:val="newncpi"/>
      </w:pPr>
      <w:r w:rsidRPr="002A566C">
        <w:t>над входом в дымоход, градирню;</w:t>
      </w:r>
    </w:p>
    <w:p w:rsidR="002A566C" w:rsidRPr="002A566C" w:rsidRDefault="002A566C" w:rsidP="002A566C">
      <w:pPr>
        <w:pStyle w:val="newncpi"/>
      </w:pPr>
      <w:r w:rsidRPr="002A566C">
        <w:t>над проходами и рабочими местами, где существует опасность травмирования работников падающими предметами.</w:t>
      </w:r>
    </w:p>
    <w:p w:rsidR="002A566C" w:rsidRPr="002A566C" w:rsidRDefault="002A566C" w:rsidP="002A566C">
      <w:pPr>
        <w:pStyle w:val="point"/>
      </w:pPr>
      <w:r w:rsidRPr="002A566C">
        <w:t>772. Зазор между стеной трубы, градирни и внутренним краем площадки должен быть не более 200 мм.</w:t>
      </w:r>
    </w:p>
    <w:p w:rsidR="002A566C" w:rsidRPr="002A566C" w:rsidRDefault="002A566C" w:rsidP="002A566C">
      <w:pPr>
        <w:pStyle w:val="point"/>
      </w:pPr>
      <w:r w:rsidRPr="002A566C">
        <w:t>773. Доступ на высокие дымовые трубы, градирни должен обеспечиваться через посредство:</w:t>
      </w:r>
    </w:p>
    <w:p w:rsidR="002A566C" w:rsidRPr="002A566C" w:rsidRDefault="002A566C" w:rsidP="002A566C">
      <w:pPr>
        <w:pStyle w:val="newncpi"/>
      </w:pPr>
      <w:r w:rsidRPr="002A566C">
        <w:t>лестниц или наружных трапов;</w:t>
      </w:r>
    </w:p>
    <w:p w:rsidR="002A566C" w:rsidRPr="002A566C" w:rsidRDefault="002A566C" w:rsidP="002A566C">
      <w:pPr>
        <w:pStyle w:val="newncpi"/>
      </w:pPr>
      <w:r w:rsidRPr="002A566C">
        <w:t>металлических ходовых скоб, вмонтированных в стену дымовой трубы, градирни;</w:t>
      </w:r>
    </w:p>
    <w:p w:rsidR="002A566C" w:rsidRPr="002A566C" w:rsidRDefault="002A566C" w:rsidP="002A566C">
      <w:pPr>
        <w:pStyle w:val="newncpi"/>
      </w:pPr>
      <w:r w:rsidRPr="002A566C">
        <w:lastRenderedPageBreak/>
        <w:t>шахтного подъемника.</w:t>
      </w:r>
    </w:p>
    <w:p w:rsidR="002A566C" w:rsidRPr="002A566C" w:rsidRDefault="002A566C" w:rsidP="002A566C">
      <w:pPr>
        <w:pStyle w:val="point"/>
      </w:pPr>
      <w:r w:rsidRPr="002A566C">
        <w:t>774. Работники, занятые в работах по сооружению, обслуживанию или ремонту дымовых труб, градирен, не должны:</w:t>
      </w:r>
    </w:p>
    <w:p w:rsidR="002A566C" w:rsidRPr="002A566C" w:rsidRDefault="002A566C" w:rsidP="002A566C">
      <w:pPr>
        <w:pStyle w:val="newncpi"/>
      </w:pPr>
      <w:r w:rsidRPr="002A566C">
        <w:t>работать без предохранительных поясов, закрепленных через строп (фал) к кольцу или другому безопасному креплению, верхолазному предохранительному устройству;</w:t>
      </w:r>
    </w:p>
    <w:p w:rsidR="002A566C" w:rsidRPr="002A566C" w:rsidRDefault="002A566C" w:rsidP="002A566C">
      <w:pPr>
        <w:pStyle w:val="newncpi"/>
      </w:pPr>
      <w:r w:rsidRPr="002A566C">
        <w:t>размещать инструмент в карманах, заткнув за предохранительный пояс и тому подобным образом;</w:t>
      </w:r>
    </w:p>
    <w:p w:rsidR="002A566C" w:rsidRPr="002A566C" w:rsidRDefault="002A566C" w:rsidP="002A566C">
      <w:pPr>
        <w:pStyle w:val="newncpi"/>
      </w:pPr>
      <w:r w:rsidRPr="002A566C">
        <w:t>вручную поднимать на дымовую трубу или спускать с нее тяжелые предметы и оборудование;</w:t>
      </w:r>
    </w:p>
    <w:p w:rsidR="002A566C" w:rsidRPr="002A566C" w:rsidRDefault="002A566C" w:rsidP="002A566C">
      <w:pPr>
        <w:pStyle w:val="newncpi"/>
      </w:pPr>
      <w:r w:rsidRPr="002A566C">
        <w:t>осуществлять крепление строительных лесов, не убедившись в прочности и надежности узлов крепления;</w:t>
      </w:r>
    </w:p>
    <w:p w:rsidR="002A566C" w:rsidRPr="002A566C" w:rsidRDefault="002A566C" w:rsidP="002A566C">
      <w:pPr>
        <w:pStyle w:val="newncpi"/>
      </w:pPr>
      <w:r w:rsidRPr="002A566C">
        <w:t>работать в одиночку;</w:t>
      </w:r>
    </w:p>
    <w:p w:rsidR="002A566C" w:rsidRPr="002A566C" w:rsidRDefault="002A566C" w:rsidP="002A566C">
      <w:pPr>
        <w:pStyle w:val="newncpi"/>
      </w:pPr>
      <w:r w:rsidRPr="002A566C">
        <w:t>подниматься на дымовую трубу, градирню, не имеющие прочно закрепленных лестниц, скоб;</w:t>
      </w:r>
    </w:p>
    <w:p w:rsidR="002A566C" w:rsidRPr="002A566C" w:rsidRDefault="002A566C" w:rsidP="002A566C">
      <w:pPr>
        <w:pStyle w:val="newncpi"/>
      </w:pPr>
      <w:r w:rsidRPr="002A566C">
        <w:t>работать на действующих дымовых трубах без принятия мер по защите от дыма и газов;</w:t>
      </w:r>
    </w:p>
    <w:p w:rsidR="002A566C" w:rsidRPr="002A566C" w:rsidRDefault="002A566C" w:rsidP="002A566C">
      <w:pPr>
        <w:pStyle w:val="newncpi"/>
      </w:pPr>
      <w:r w:rsidRPr="002A566C">
        <w:t>работать на дымовых трубах, градирнях во время грозы, при ветре скоростью более 15 м/с, гололеде, сильном снегопаде, тумане, а также без оперативной связи (радиосвязи, обмена условными сигналами).</w:t>
      </w:r>
    </w:p>
    <w:p w:rsidR="002A566C" w:rsidRPr="002A566C" w:rsidRDefault="002A566C" w:rsidP="002A566C">
      <w:pPr>
        <w:pStyle w:val="chapter"/>
      </w:pPr>
      <w:bookmarkStart w:id="137" w:name="a92"/>
      <w:bookmarkEnd w:id="137"/>
      <w:r w:rsidRPr="002A566C">
        <w:t>ГЛАВА 35</w:t>
      </w:r>
      <w:r w:rsidRPr="002A566C">
        <w:br/>
        <w:t>ТРЕБОВАНИЯ БЕЗОПАСНОСТИ ПРИ ПРОИЗВОДСТВЕ БЕТОННЫХ РАБОТ</w:t>
      </w:r>
    </w:p>
    <w:p w:rsidR="002A566C" w:rsidRPr="002A566C" w:rsidRDefault="002A566C" w:rsidP="002A566C">
      <w:pPr>
        <w:pStyle w:val="point"/>
      </w:pPr>
      <w:r w:rsidRPr="002A566C">
        <w:t>775. При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применяются меры по защите работников от опасности, связанной с временным неустойчивым состоянием сооружения, объекта, опалубки и поддерживающих креплений.</w:t>
      </w:r>
    </w:p>
    <w:p w:rsidR="002A566C" w:rsidRPr="002A566C" w:rsidRDefault="002A566C" w:rsidP="002A566C">
      <w:pPr>
        <w:pStyle w:val="point"/>
      </w:pPr>
      <w:bookmarkStart w:id="138" w:name="a193"/>
      <w:bookmarkEnd w:id="138"/>
      <w:r w:rsidRPr="002A566C">
        <w:t>776. Бетонные работы должны проводиться квалифицированными работниками, допущенными к работам в установленном порядке, под руководством и наблюдением производителя работ (прораба, мастера).</w:t>
      </w:r>
    </w:p>
    <w:p w:rsidR="002A566C" w:rsidRPr="002A566C" w:rsidRDefault="002A566C" w:rsidP="002A566C">
      <w:pPr>
        <w:pStyle w:val="point"/>
      </w:pPr>
      <w:r w:rsidRPr="002A566C">
        <w:t>777. Размещение на опалубке оборудования и материалов, не предусмотренных проектом производства работ, а также пребывание людей, непосредственно не участвующих в производстве работ на настиле опалубки, не допускается.</w:t>
      </w:r>
    </w:p>
    <w:p w:rsidR="002A566C" w:rsidRPr="002A566C" w:rsidRDefault="002A566C" w:rsidP="002A566C">
      <w:pPr>
        <w:pStyle w:val="point"/>
      </w:pPr>
      <w:r w:rsidRPr="002A566C">
        <w:t>778. Опалубочные работы проводятся таким образом, чтобы подмости, трапы и другие средства обеспечения пути входа и выхода, средства транспортировки удобно, легко и надежно крепились к опалубочным конструкциям.</w:t>
      </w:r>
    </w:p>
    <w:p w:rsidR="002A566C" w:rsidRPr="002A566C" w:rsidRDefault="002A566C" w:rsidP="002A566C">
      <w:pPr>
        <w:pStyle w:val="point"/>
      </w:pPr>
      <w:r w:rsidRPr="002A566C">
        <w:t>779. При установке элементов опалубки в несколько ярусов каждый последующий ярус устанавливается после закрепления нижнего яруса.</w:t>
      </w:r>
    </w:p>
    <w:p w:rsidR="002A566C" w:rsidRPr="002A566C" w:rsidRDefault="002A566C" w:rsidP="002A566C">
      <w:pPr>
        <w:pStyle w:val="point"/>
      </w:pPr>
      <w:r w:rsidRPr="002A566C">
        <w:t>780. Опалубки должны осматриваться, монтироваться и демонтироваться опытными работниками по этим видам работ и под контролем производителя работ (прораба, мастера, бригадира).</w:t>
      </w:r>
    </w:p>
    <w:p w:rsidR="002A566C" w:rsidRPr="002A566C" w:rsidRDefault="002A566C" w:rsidP="002A566C">
      <w:pPr>
        <w:pStyle w:val="point"/>
      </w:pPr>
      <w:r w:rsidRPr="002A566C">
        <w:t>781. Опоры опалубки должны соответствовать расчетным нагрузкам, пролетам, температуре схватывания и скорости застывания бетона.</w:t>
      </w:r>
    </w:p>
    <w:p w:rsidR="002A566C" w:rsidRPr="002A566C" w:rsidRDefault="002A566C" w:rsidP="002A566C">
      <w:pPr>
        <w:pStyle w:val="point"/>
      </w:pPr>
      <w:r w:rsidRPr="002A566C">
        <w:t>782. Соответствующая опалубка должна применяться для поддержки плит и балок как средство защиты от временных перегрузок.</w:t>
      </w:r>
    </w:p>
    <w:p w:rsidR="002A566C" w:rsidRPr="002A566C" w:rsidRDefault="002A566C" w:rsidP="002A566C">
      <w:pPr>
        <w:pStyle w:val="point"/>
      </w:pPr>
      <w:r w:rsidRPr="002A566C">
        <w:lastRenderedPageBreak/>
        <w:t>783. При монтаже опалубки все регулируемые элементы жестко закрепляются.</w:t>
      </w:r>
    </w:p>
    <w:p w:rsidR="002A566C" w:rsidRPr="002A566C" w:rsidRDefault="002A566C" w:rsidP="002A566C">
      <w:pPr>
        <w:pStyle w:val="point"/>
      </w:pPr>
      <w:r w:rsidRPr="002A566C">
        <w:t>784. Заготовка и обработка арматуры выполняется в специально предназначенных для этого и соответственно оборудованных местах.</w:t>
      </w:r>
    </w:p>
    <w:p w:rsidR="002A566C" w:rsidRPr="002A566C" w:rsidRDefault="002A566C" w:rsidP="002A566C">
      <w:pPr>
        <w:pStyle w:val="point"/>
      </w:pPr>
      <w:r w:rsidRPr="002A566C">
        <w:t>785. Для защиты работников от падения предметов на подвесных лесах по наружному периметру скользящей опалубки устанавливаются козырьки шириной не менее ширины лесов.</w:t>
      </w:r>
    </w:p>
    <w:p w:rsidR="002A566C" w:rsidRPr="002A566C" w:rsidRDefault="002A566C" w:rsidP="002A566C">
      <w:pPr>
        <w:pStyle w:val="point"/>
      </w:pPr>
      <w:r w:rsidRPr="002A566C">
        <w:t>786. При выполнении работ по натяжению арматуры необходимо:</w:t>
      </w:r>
    </w:p>
    <w:p w:rsidR="002A566C" w:rsidRPr="002A566C" w:rsidRDefault="002A566C" w:rsidP="002A566C">
      <w:pPr>
        <w:pStyle w:val="newncpi"/>
      </w:pPr>
      <w:r w:rsidRPr="002A566C">
        <w:t>устанавливать в местах прохода людей защитные ограждения высотой не менее 1,8 м;</w:t>
      </w:r>
    </w:p>
    <w:p w:rsidR="002A566C" w:rsidRPr="002A566C" w:rsidRDefault="002A566C" w:rsidP="002A566C">
      <w:pPr>
        <w:pStyle w:val="newncpi"/>
      </w:pPr>
      <w:r w:rsidRPr="002A566C">
        <w:t>оборудовать сигнализацией устройства для натяжения арматуры, приводимой в действие при включении привода натяжного устройства;</w:t>
      </w:r>
    </w:p>
    <w:p w:rsidR="002A566C" w:rsidRPr="002A566C" w:rsidRDefault="002A566C" w:rsidP="002A566C">
      <w:pPr>
        <w:pStyle w:val="newncpi"/>
      </w:pPr>
      <w:r w:rsidRPr="002A566C">
        <w:t>обеспечить условия, при которых нахождение людей в зоне ближе 1 м от нагреваемых электротоком арматурных стержней было исключено.</w:t>
      </w:r>
    </w:p>
    <w:p w:rsidR="002A566C" w:rsidRPr="002A566C" w:rsidRDefault="002A566C" w:rsidP="002A566C">
      <w:pPr>
        <w:pStyle w:val="point"/>
      </w:pPr>
      <w:r w:rsidRPr="002A566C">
        <w:t>787. Элементы каркасов арматуры необходимо пакетировать с учетом условий их подъема и транспортирования к месту монтажа.</w:t>
      </w:r>
    </w:p>
    <w:p w:rsidR="002A566C" w:rsidRPr="002A566C" w:rsidRDefault="002A566C" w:rsidP="002A566C">
      <w:pPr>
        <w:pStyle w:val="point"/>
      </w:pPr>
      <w:r w:rsidRPr="002A566C">
        <w:t>788. При использовании в бетонной смеси химических добавок необходимо принимать меры по предупреждению ожогов кожи и повреждения глаз работников с использованием соответствующих приемов выполнения работ и средств индивидуальной защиты.</w:t>
      </w:r>
    </w:p>
    <w:p w:rsidR="002A566C" w:rsidRPr="002A566C" w:rsidRDefault="002A566C" w:rsidP="002A566C">
      <w:pPr>
        <w:pStyle w:val="point"/>
      </w:pPr>
      <w:r w:rsidRPr="002A566C">
        <w:t>789. Перемещение загруженного бетонной смесью или порожнего бункера разрешается только при закрытом затворе.</w:t>
      </w:r>
    </w:p>
    <w:p w:rsidR="002A566C" w:rsidRPr="002A566C" w:rsidRDefault="002A566C" w:rsidP="002A566C">
      <w:pPr>
        <w:pStyle w:val="point"/>
      </w:pPr>
      <w:r w:rsidRPr="002A566C">
        <w:t>790. Монтаж, демонтаж и ремонт бетоноводов, удаление из них бетонных пробок допускаются только после снижения давления в бетоноводе до атмосферного.</w:t>
      </w:r>
    </w:p>
    <w:p w:rsidR="002A566C" w:rsidRPr="002A566C" w:rsidRDefault="002A566C" w:rsidP="002A566C">
      <w:pPr>
        <w:pStyle w:val="point"/>
      </w:pPr>
      <w:r w:rsidRPr="002A566C">
        <w:t>791. При продувке, испытании бетоноводов сжатым воздухом работники, не занятые непосредственно выполнением этих операций, должны быть удалены от бетоновода на расстояние не менее 10 м.</w:t>
      </w:r>
    </w:p>
    <w:p w:rsidR="002A566C" w:rsidRPr="002A566C" w:rsidRDefault="002A566C" w:rsidP="002A566C">
      <w:pPr>
        <w:pStyle w:val="point"/>
      </w:pPr>
      <w:r w:rsidRPr="002A566C">
        <w:t>792. Ежедневно перед началом укладки бетона в опалубку проверяется состояние тары, опалубки и средств подмащивания. Обнаруженные неисправности должны устраняться немедленно.</w:t>
      </w:r>
    </w:p>
    <w:p w:rsidR="002A566C" w:rsidRPr="002A566C" w:rsidRDefault="002A566C" w:rsidP="002A566C">
      <w:pPr>
        <w:pStyle w:val="point"/>
      </w:pPr>
      <w:r w:rsidRPr="002A566C">
        <w:t>793. Перед укладкой бетонной смеси виброхоботом проверяется исправность и надежность закрепления всех звеньев виброхобота между собой и к страховочному канату.</w:t>
      </w:r>
    </w:p>
    <w:p w:rsidR="002A566C" w:rsidRPr="002A566C" w:rsidRDefault="002A566C" w:rsidP="002A566C">
      <w:pPr>
        <w:pStyle w:val="point"/>
      </w:pPr>
      <w:r w:rsidRPr="002A566C">
        <w:t>794. При укладке бетона из бадей или бункера расстояние между нижней кромкой бадьи или бункера и ранее уложенным бетоном или поверхностью, на которую укладывается бетон, должно быть не более 1 м, если иные расстояния не предусмотрены проектом производства работ.</w:t>
      </w:r>
    </w:p>
    <w:p w:rsidR="002A566C" w:rsidRPr="002A566C" w:rsidRDefault="002A566C" w:rsidP="002A566C">
      <w:pPr>
        <w:pStyle w:val="point"/>
      </w:pPr>
      <w:r w:rsidRPr="002A566C">
        <w:t>795. При уплотнении бетонной смеси электровибраторами перемещать вибратор за токоведущий кабель не допускается.</w:t>
      </w:r>
    </w:p>
    <w:p w:rsidR="002A566C" w:rsidRPr="002A566C" w:rsidRDefault="002A566C" w:rsidP="002A566C">
      <w:pPr>
        <w:pStyle w:val="point"/>
      </w:pPr>
      <w:r w:rsidRPr="002A566C">
        <w:t>796. При перерывах в работе и при переходе с одного места на другое электровибратор необходимо выключать.</w:t>
      </w:r>
    </w:p>
    <w:p w:rsidR="002A566C" w:rsidRPr="002A566C" w:rsidRDefault="002A566C" w:rsidP="002A566C">
      <w:pPr>
        <w:pStyle w:val="point"/>
      </w:pPr>
      <w:r w:rsidRPr="002A566C">
        <w:t>797. Рабочие, укладывающие бетонную смесь на поверхности, имеющие уклон более 20°, должны пользоваться предохранительными поясами.</w:t>
      </w:r>
    </w:p>
    <w:p w:rsidR="002A566C" w:rsidRPr="002A566C" w:rsidRDefault="002A566C" w:rsidP="002A566C">
      <w:pPr>
        <w:pStyle w:val="point"/>
      </w:pPr>
      <w:r w:rsidRPr="002A566C">
        <w:t>798. При электропрогреве бетона монтаж и присоединение электрооборудования к питающей сети выполняют электромонтеры, имеющие квалификационную группу по электробезопасности не ниже III.</w:t>
      </w:r>
    </w:p>
    <w:p w:rsidR="002A566C" w:rsidRPr="002A566C" w:rsidRDefault="002A566C" w:rsidP="002A566C">
      <w:pPr>
        <w:pStyle w:val="point"/>
      </w:pPr>
      <w:r w:rsidRPr="002A566C">
        <w:lastRenderedPageBreak/>
        <w:t>799. В зоне электропрогрева бетона необходимо применять изолированные гибкие кабели или провода в защитной оболочке. Не допускается прокладывать провода непосредственно по слою опилок, а также провода с нарушенной изоляцией.</w:t>
      </w:r>
    </w:p>
    <w:p w:rsidR="002A566C" w:rsidRPr="002A566C" w:rsidRDefault="002A566C" w:rsidP="002A566C">
      <w:pPr>
        <w:pStyle w:val="point"/>
      </w:pPr>
      <w:r w:rsidRPr="002A566C">
        <w:t>800. Зона электропрогрева бетона ограждается в соответствии с требованиями ГОСТ 23407-78, обозначается знаками безопасности и сигнальными лампами в темное время суток или в условиях плохой видимости. Сигнальные лампы должны подключаться так, чтобы при их перегорании отключалась подача напряжения.</w:t>
      </w:r>
    </w:p>
    <w:p w:rsidR="002A566C" w:rsidRPr="002A566C" w:rsidRDefault="002A566C" w:rsidP="002A566C">
      <w:pPr>
        <w:pStyle w:val="point"/>
      </w:pPr>
      <w:r w:rsidRPr="002A566C">
        <w:t>801. Зона электропрогрева бетона должна находиться под круглосуточным наблюдением электромонтеров.</w:t>
      </w:r>
    </w:p>
    <w:p w:rsidR="002A566C" w:rsidRPr="002A566C" w:rsidRDefault="002A566C" w:rsidP="002A566C">
      <w:pPr>
        <w:pStyle w:val="point"/>
      </w:pPr>
      <w:r w:rsidRPr="002A566C">
        <w:t>802. Пребывание людей и выполнение каких-либо работ в зоне электропрогрева бетона не допускаются, за исключением работ, выполняемых работниками, имеющими квалификационную группу по электробезопасности не ниже II и применяющими соответствующие средства защиты от поражения электрическим током.</w:t>
      </w:r>
    </w:p>
    <w:p w:rsidR="002A566C" w:rsidRPr="002A566C" w:rsidRDefault="002A566C" w:rsidP="002A566C">
      <w:pPr>
        <w:pStyle w:val="point"/>
      </w:pPr>
      <w:r w:rsidRPr="002A566C">
        <w:t>803.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2A566C" w:rsidRPr="002A566C" w:rsidRDefault="002A566C" w:rsidP="002A566C">
      <w:pPr>
        <w:pStyle w:val="point"/>
      </w:pPr>
      <w:r w:rsidRPr="002A566C">
        <w:t>804. После каждого перемещения оборудования, применяемого при прогреве бетона, на новое место необходимо визуально проверять состояние изоляции проводов, средств защиты, ограждений и заземления.</w:t>
      </w:r>
    </w:p>
    <w:p w:rsidR="002A566C" w:rsidRPr="002A566C" w:rsidRDefault="002A566C" w:rsidP="002A566C">
      <w:pPr>
        <w:pStyle w:val="point"/>
      </w:pPr>
      <w:r w:rsidRPr="002A566C">
        <w:t>805. При разборке опалубки следует применять меры против случайного падения элементов опалубки, обрушения поддерживающих лесов или конструкций.</w:t>
      </w:r>
    </w:p>
    <w:p w:rsidR="002A566C" w:rsidRPr="002A566C" w:rsidRDefault="002A566C" w:rsidP="002A566C">
      <w:pPr>
        <w:pStyle w:val="point"/>
      </w:pPr>
      <w:r w:rsidRPr="002A566C">
        <w:t>806. При снятии опалубки должны применяться меры предотвращения возможного обрушения так, чтобы достаточное для исключения этого количество опор оставалось на месте.</w:t>
      </w:r>
    </w:p>
    <w:p w:rsidR="002A566C" w:rsidRPr="002A566C" w:rsidRDefault="002A566C" w:rsidP="002A566C">
      <w:pPr>
        <w:pStyle w:val="point"/>
      </w:pPr>
      <w:r w:rsidRPr="002A566C">
        <w:t>807. Демонтаж опалубки должен производиться с разрешения производителя работ.</w:t>
      </w:r>
    </w:p>
    <w:p w:rsidR="002A566C" w:rsidRPr="002A566C" w:rsidRDefault="002A566C" w:rsidP="002A566C">
      <w:pPr>
        <w:pStyle w:val="point"/>
      </w:pPr>
      <w:r w:rsidRPr="002A566C">
        <w:t>808. При демонтаже опалубку, по мере возможности, следует снимать целиком во избежание опасности, связанной с падением деталей опалубки.</w:t>
      </w:r>
    </w:p>
    <w:p w:rsidR="002A566C" w:rsidRPr="002A566C" w:rsidRDefault="002A566C" w:rsidP="002A566C">
      <w:pPr>
        <w:pStyle w:val="point"/>
      </w:pPr>
      <w:r w:rsidRPr="002A566C">
        <w:t>809. Механические, гидравлические, пневматические подъемные устройства для перемещения опалубки должны быть снабжены автоматическими удерживающими приспособлениями, срабатывающими при отказе подъемного устройства.</w:t>
      </w:r>
    </w:p>
    <w:p w:rsidR="002A566C" w:rsidRPr="002A566C" w:rsidRDefault="002A566C" w:rsidP="002A566C">
      <w:pPr>
        <w:pStyle w:val="point"/>
      </w:pPr>
      <w:r w:rsidRPr="002A566C">
        <w:t>810. Все ярусы открытых перекрытий и прогонов, на которых производятся работы, должны быть перекрыты временными настилами из досок или другими временными перекрытиями, выдерживающими рабочие нагрузки, вплоть до сооружения постоянных полов.</w:t>
      </w:r>
    </w:p>
    <w:p w:rsidR="002A566C" w:rsidRPr="002A566C" w:rsidRDefault="002A566C" w:rsidP="002A566C">
      <w:pPr>
        <w:pStyle w:val="point"/>
      </w:pPr>
      <w:r w:rsidRPr="002A566C">
        <w:t>811. Части временных настилов должны удаляться в пределах, необходимых для выполнения работ.</w:t>
      </w:r>
    </w:p>
    <w:p w:rsidR="002A566C" w:rsidRPr="002A566C" w:rsidRDefault="002A566C" w:rsidP="002A566C">
      <w:pPr>
        <w:pStyle w:val="point"/>
      </w:pPr>
      <w:r w:rsidRPr="002A566C">
        <w:t>812. В отдельных специфических условиях работ допускается замена временных настилов на рабочие площадки с соответствующим ограждением.</w:t>
      </w:r>
    </w:p>
    <w:p w:rsidR="002A566C" w:rsidRPr="002A566C" w:rsidRDefault="002A566C" w:rsidP="002A566C">
      <w:pPr>
        <w:pStyle w:val="point"/>
      </w:pPr>
      <w:r w:rsidRPr="002A566C">
        <w:t>813. Проемы, через которые осуществляется спуск материалов, должны быть ограждены.</w:t>
      </w:r>
    </w:p>
    <w:p w:rsidR="002A566C" w:rsidRPr="002A566C" w:rsidRDefault="002A566C" w:rsidP="002A566C">
      <w:pPr>
        <w:pStyle w:val="chapter"/>
      </w:pPr>
      <w:bookmarkStart w:id="139" w:name="a93"/>
      <w:bookmarkEnd w:id="139"/>
      <w:r w:rsidRPr="002A566C">
        <w:t>ГЛАВА 36</w:t>
      </w:r>
      <w:r w:rsidRPr="002A566C">
        <w:br/>
        <w:t>ТРЕБОВАНИЯ БЕЗОПАСНОСТИ ПРИ ПРОИЗВОДСТВЕ СТЕКОЛЬНЫХ РАБОТ</w:t>
      </w:r>
    </w:p>
    <w:p w:rsidR="002A566C" w:rsidRPr="002A566C" w:rsidRDefault="002A566C" w:rsidP="002A566C">
      <w:pPr>
        <w:pStyle w:val="point"/>
      </w:pPr>
      <w:r w:rsidRPr="002A566C">
        <w:t>814. Поднимать и переносить стекло следует с применением соответствующих безопасных приспособлений или в специальной таре.</w:t>
      </w:r>
    </w:p>
    <w:p w:rsidR="002A566C" w:rsidRPr="002A566C" w:rsidRDefault="002A566C" w:rsidP="002A566C">
      <w:pPr>
        <w:pStyle w:val="point"/>
      </w:pPr>
      <w:r w:rsidRPr="002A566C">
        <w:lastRenderedPageBreak/>
        <w:t>815.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2A566C" w:rsidRPr="002A566C" w:rsidRDefault="002A566C" w:rsidP="002A566C">
      <w:pPr>
        <w:pStyle w:val="point"/>
      </w:pPr>
      <w:r w:rsidRPr="002A566C">
        <w:t>816. Не допускается опирать приставные лестницы на стекла и горбыльковые бруски переплетов оконных проемов.</w:t>
      </w:r>
    </w:p>
    <w:p w:rsidR="002A566C" w:rsidRPr="002A566C" w:rsidRDefault="002A566C" w:rsidP="002A566C">
      <w:pPr>
        <w:pStyle w:val="point"/>
      </w:pPr>
      <w:r w:rsidRPr="002A566C">
        <w:t>817. При обработке стекол при помощи пескоструйных аппаратов для получения матового фона или нанесения рисунков, надписей работники должны использовать средства для защиты глаз, органов дыхания и рук.</w:t>
      </w:r>
    </w:p>
    <w:p w:rsidR="002A566C" w:rsidRPr="002A566C" w:rsidRDefault="002A566C" w:rsidP="002A566C">
      <w:pPr>
        <w:pStyle w:val="point"/>
      </w:pPr>
      <w:r w:rsidRPr="002A566C">
        <w:t>818. Места, над которыми проводятся стекольные работы, а также зоны, где осуществляется подъем стекла, необходимо ограждать или охранять.</w:t>
      </w:r>
    </w:p>
    <w:p w:rsidR="002A566C" w:rsidRPr="002A566C" w:rsidRDefault="002A566C" w:rsidP="002A566C">
      <w:pPr>
        <w:pStyle w:val="point"/>
      </w:pPr>
      <w:r w:rsidRPr="002A566C">
        <w:t>819. Не допускается производить остекление на нескольких ярусах по одной вертикали одновременно.</w:t>
      </w:r>
    </w:p>
    <w:p w:rsidR="002A566C" w:rsidRPr="002A566C" w:rsidRDefault="002A566C" w:rsidP="002A566C">
      <w:pPr>
        <w:pStyle w:val="point"/>
      </w:pPr>
      <w:r w:rsidRPr="002A566C">
        <w:t>820. При остеклении крыш и фонарей под местом производства работ должна быть устроена дощатая или брезентовая площадка, препятствующая падению стекол и инструмента. При отсутствии площадки опасная зона должна ограждаться или охраняться.</w:t>
      </w:r>
    </w:p>
    <w:p w:rsidR="002A566C" w:rsidRPr="002A566C" w:rsidRDefault="002A566C" w:rsidP="002A566C">
      <w:pPr>
        <w:pStyle w:val="point"/>
      </w:pPr>
      <w:r w:rsidRPr="002A566C">
        <w:t>821. Не допускается оставлять в проеме незакрепленные стеклянные листы или элементы профильного стекла.</w:t>
      </w:r>
    </w:p>
    <w:p w:rsidR="002A566C" w:rsidRPr="002A566C" w:rsidRDefault="002A566C" w:rsidP="002A566C">
      <w:pPr>
        <w:pStyle w:val="chapter"/>
      </w:pPr>
      <w:bookmarkStart w:id="140" w:name="a94"/>
      <w:bookmarkEnd w:id="140"/>
      <w:r w:rsidRPr="002A566C">
        <w:t>ГЛАВА 37</w:t>
      </w:r>
      <w:r w:rsidRPr="002A566C">
        <w:br/>
        <w:t>ТРЕБОВАНИЯ БЕЗОПАСНОСТИ ПРИ ЭЛЕКТРОМОНТАЖНЫХ РАБОТАХ И РАБОТАХ НА ОПОРАХ ВОЗДУШНОЙ ЛИНИИ ЭЛЕКТРОПЕРЕДАЧИ</w:t>
      </w:r>
    </w:p>
    <w:p w:rsidR="002A566C" w:rsidRPr="002A566C" w:rsidRDefault="002A566C" w:rsidP="002A566C">
      <w:pPr>
        <w:pStyle w:val="point"/>
      </w:pPr>
      <w:r w:rsidRPr="002A566C">
        <w:t>822. Электромонтажные работы должны производиться с выполнением требований технических нормативных правовых актов, регламентирующих вопросы безопасности при производстве электромонтажных работ.</w:t>
      </w:r>
    </w:p>
    <w:p w:rsidR="002A566C" w:rsidRPr="002A566C" w:rsidRDefault="002A566C" w:rsidP="002A566C">
      <w:pPr>
        <w:pStyle w:val="point"/>
      </w:pPr>
      <w:r w:rsidRPr="002A566C">
        <w:t>823. Подавать детали для установки на конструкции или оборудование следует с помощью бесконечного каната, веревки или шнура. Стоящий внизу работник должен удерживать канат для предотвращения его раскачивания и приближения к токоведущим частям.</w:t>
      </w:r>
    </w:p>
    <w:p w:rsidR="002A566C" w:rsidRPr="002A566C" w:rsidRDefault="002A566C" w:rsidP="002A566C">
      <w:pPr>
        <w:pStyle w:val="point"/>
      </w:pPr>
      <w:r w:rsidRPr="002A566C">
        <w:t>824. Работники, выполняющие работу на порталах, конструкциях, опорах и тому подобном, должны пользоваться одеждой, не стесняющей движения. Инструмент, которым пользуется работник при выполнении работы в этих условиях, должен находиться в сумке.</w:t>
      </w:r>
    </w:p>
    <w:p w:rsidR="002A566C" w:rsidRPr="002A566C" w:rsidRDefault="002A566C" w:rsidP="002A566C">
      <w:pPr>
        <w:pStyle w:val="point"/>
      </w:pPr>
      <w:r w:rsidRPr="002A566C">
        <w:t>825. Работы по обслуживанию осветительной арматуры с тележки мостового крана должны производиться не менее чем двумя работниками из дежурного или ремонтного персонала по наряду-допуску.</w:t>
      </w:r>
    </w:p>
    <w:p w:rsidR="002A566C" w:rsidRPr="002A566C" w:rsidRDefault="002A566C" w:rsidP="002A566C">
      <w:pPr>
        <w:pStyle w:val="point"/>
      </w:pPr>
      <w:r w:rsidRPr="002A566C">
        <w:t>826. При выполнении этих работ один из работников должен находиться вблизи от другого, выполняющего работу, обеспечивая страховку и соблюдение мер безопасности.</w:t>
      </w:r>
    </w:p>
    <w:p w:rsidR="002A566C" w:rsidRPr="002A566C" w:rsidRDefault="002A566C" w:rsidP="002A566C">
      <w:pPr>
        <w:pStyle w:val="point"/>
      </w:pPr>
      <w:r w:rsidRPr="002A566C">
        <w:t>827. Устройство временных подмостей, применение лестниц и тому подобного на тележке мостового крана не допускаются.</w:t>
      </w:r>
    </w:p>
    <w:p w:rsidR="002A566C" w:rsidRPr="002A566C" w:rsidRDefault="002A566C" w:rsidP="002A566C">
      <w:pPr>
        <w:pStyle w:val="point"/>
      </w:pPr>
      <w:r w:rsidRPr="002A566C">
        <w:t>828. Работу следует выполнять непосредственно с настила тележки или с устраиваемых на тележке стационарных подмостей.</w:t>
      </w:r>
    </w:p>
    <w:p w:rsidR="002A566C" w:rsidRPr="002A566C" w:rsidRDefault="002A566C" w:rsidP="002A566C">
      <w:pPr>
        <w:pStyle w:val="point"/>
      </w:pPr>
      <w:r w:rsidRPr="002A566C">
        <w:t>829. Перед подъемом работника на тележку с ее троллейных проводов должно быть снято напряжение. При работе необходимо пользоваться предохранительным поясом.</w:t>
      </w:r>
    </w:p>
    <w:p w:rsidR="002A566C" w:rsidRPr="002A566C" w:rsidRDefault="002A566C" w:rsidP="002A566C">
      <w:pPr>
        <w:pStyle w:val="point"/>
      </w:pPr>
      <w:r w:rsidRPr="002A566C">
        <w:t>830. Передвигать мост или тележку крана разрешается только по команде производителя работ, при этом работники должны находиться в кабине или на настиле мостового крана.</w:t>
      </w:r>
    </w:p>
    <w:p w:rsidR="002A566C" w:rsidRPr="002A566C" w:rsidRDefault="002A566C" w:rsidP="002A566C">
      <w:pPr>
        <w:pStyle w:val="point"/>
      </w:pPr>
      <w:r w:rsidRPr="002A566C">
        <w:lastRenderedPageBreak/>
        <w:t>831.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2A566C" w:rsidRPr="002A566C" w:rsidRDefault="002A566C" w:rsidP="002A566C">
      <w:pPr>
        <w:pStyle w:val="point"/>
      </w:pPr>
      <w:r w:rsidRPr="002A566C">
        <w:t>832. При всех работах в открытых распределительных устройствах (далее - ОРУ) и в охранной зоне воздушной линии электропередачи (далее - ВЛ) транспортные и грузоподъемные средства на пневмоколесном ходу должны быть заземлены.</w:t>
      </w:r>
    </w:p>
    <w:p w:rsidR="002A566C" w:rsidRPr="002A566C" w:rsidRDefault="002A566C" w:rsidP="002A566C">
      <w:pPr>
        <w:pStyle w:val="point"/>
      </w:pPr>
      <w:r w:rsidRPr="002A566C">
        <w:t>833. Не допускается прикасаться к корпусу грузоподъемного или транспортного средства и проводить какие-либо перемещения их рабочих органов, грузозахватных приспособлений и опорных деталей до установки заземления.</w:t>
      </w:r>
    </w:p>
    <w:p w:rsidR="002A566C" w:rsidRPr="002A566C" w:rsidRDefault="002A566C" w:rsidP="002A566C">
      <w:pPr>
        <w:pStyle w:val="point"/>
      </w:pPr>
      <w:r w:rsidRPr="002A566C">
        <w:t>834. Работы по демонтажу опор и проводов ВЛ, а также по замене элементов опор должны проводиться по технологической карте или проекту производства работ в присутствии руководителя работ.</w:t>
      </w:r>
    </w:p>
    <w:p w:rsidR="002A566C" w:rsidRPr="002A566C" w:rsidRDefault="002A566C" w:rsidP="002A566C">
      <w:pPr>
        <w:pStyle w:val="point"/>
      </w:pPr>
      <w:r w:rsidRPr="002A566C">
        <w:t>835. Подниматься на опору и работать на ней разрешается только в тех случаях, когда имеется уверенность в достаточной устойчивости и прочности опоры.</w:t>
      </w:r>
    </w:p>
    <w:p w:rsidR="002A566C" w:rsidRPr="002A566C" w:rsidRDefault="002A566C" w:rsidP="002A566C">
      <w:pPr>
        <w:pStyle w:val="point"/>
      </w:pPr>
      <w:r w:rsidRPr="002A566C">
        <w:t>836.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и тому подобное), определяются на месте производителем или руководителем работ.</w:t>
      </w:r>
    </w:p>
    <w:p w:rsidR="002A566C" w:rsidRPr="002A566C" w:rsidRDefault="002A566C" w:rsidP="002A566C">
      <w:pPr>
        <w:pStyle w:val="point"/>
      </w:pPr>
      <w:r w:rsidRPr="002A566C">
        <w:t>837. Работы по усилению опоры с помощью растяжек следует выполнять без подъема на опору, то есть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на опору.</w:t>
      </w:r>
    </w:p>
    <w:p w:rsidR="002A566C" w:rsidRPr="002A566C" w:rsidRDefault="002A566C" w:rsidP="002A566C">
      <w:pPr>
        <w:pStyle w:val="newncpi"/>
      </w:pPr>
      <w:r w:rsidRPr="002A566C">
        <w:t>Подниматься на опору разрешается только после ее укрепления.</w:t>
      </w:r>
    </w:p>
    <w:p w:rsidR="002A566C" w:rsidRPr="002A566C" w:rsidRDefault="002A566C" w:rsidP="002A566C">
      <w:pPr>
        <w:pStyle w:val="point"/>
      </w:pPr>
      <w:r w:rsidRPr="002A566C">
        <w:t>838. 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2A566C" w:rsidRPr="002A566C" w:rsidRDefault="002A566C" w:rsidP="002A566C">
      <w:pPr>
        <w:pStyle w:val="point"/>
      </w:pPr>
      <w:r w:rsidRPr="002A566C">
        <w:t>839. Не допускается нарушать целостность проводов и снимать вязки на промежуточных опорах без предварительного укрепления опор.</w:t>
      </w:r>
    </w:p>
    <w:p w:rsidR="002A566C" w:rsidRPr="002A566C" w:rsidRDefault="002A566C" w:rsidP="002A566C">
      <w:pPr>
        <w:pStyle w:val="point"/>
      </w:pPr>
      <w:r w:rsidRPr="002A566C">
        <w:t>840. Подниматься на опору разрешается работникам:</w:t>
      </w:r>
    </w:p>
    <w:p w:rsidR="002A566C" w:rsidRPr="002A566C" w:rsidRDefault="002A566C" w:rsidP="002A566C">
      <w:pPr>
        <w:pStyle w:val="newncpi"/>
      </w:pPr>
      <w:r w:rsidRPr="002A566C">
        <w:t>с группой по электробезопасности III - при всех видах работ до верха опоры;</w:t>
      </w:r>
    </w:p>
    <w:p w:rsidR="002A566C" w:rsidRPr="002A566C" w:rsidRDefault="002A566C" w:rsidP="002A566C">
      <w:pPr>
        <w:pStyle w:val="newncpi"/>
      </w:pPr>
      <w:r w:rsidRPr="002A566C">
        <w:t>с группой по электробезопасности II - при работах, выполняемых с отключением ВЛ, до верха опоры, а при работах на нетоковедущих частях неотключенной ВЛ - не выше уровня, при котором от головы работающего до уровня нижних проводов этой ВЛ остается расстояние не менее 2 м;</w:t>
      </w:r>
    </w:p>
    <w:p w:rsidR="002A566C" w:rsidRPr="002A566C" w:rsidRDefault="002A566C" w:rsidP="002A566C">
      <w:pPr>
        <w:pStyle w:val="newncpi"/>
      </w:pPr>
      <w:r w:rsidRPr="002A566C">
        <w:t>с группой по электробезопасности I - при всех видах работ не выше 3 м от земли (до ног работающего).</w:t>
      </w:r>
    </w:p>
    <w:p w:rsidR="002A566C" w:rsidRPr="002A566C" w:rsidRDefault="002A566C" w:rsidP="002A566C">
      <w:pPr>
        <w:pStyle w:val="point"/>
      </w:pPr>
      <w:r w:rsidRPr="002A566C">
        <w:t>841. Отдельные виды работ на высоте должны выполнять работники, имеющие группы по электробезопасности не ниже установленных Правилами техники безопасности при эксплуатации электроустановок потребителей.</w:t>
      </w:r>
    </w:p>
    <w:p w:rsidR="002A566C" w:rsidRPr="002A566C" w:rsidRDefault="002A566C" w:rsidP="002A566C">
      <w:pPr>
        <w:pStyle w:val="point"/>
      </w:pPr>
      <w:r w:rsidRPr="002A566C">
        <w:t>842. При подъеме на опору строп предохранительного пояса следует заводить за стойку или закреплять к лазу на железобетонной опоре.</w:t>
      </w:r>
    </w:p>
    <w:p w:rsidR="002A566C" w:rsidRPr="002A566C" w:rsidRDefault="002A566C" w:rsidP="002A566C">
      <w:pPr>
        <w:pStyle w:val="point"/>
      </w:pPr>
      <w:r w:rsidRPr="002A566C">
        <w:t>843. Не допускается на угловых опорах со штыревыми изоляторами подниматься и работать со стороны внутреннего угла.</w:t>
      </w:r>
    </w:p>
    <w:p w:rsidR="002A566C" w:rsidRPr="002A566C" w:rsidRDefault="002A566C" w:rsidP="002A566C">
      <w:pPr>
        <w:pStyle w:val="point"/>
      </w:pPr>
      <w:r w:rsidRPr="002A566C">
        <w:t>844. При работе на опоре следует пользоваться предохранительным поясом и опираться на оба когтя (лаза) в случае их применения.</w:t>
      </w:r>
    </w:p>
    <w:p w:rsidR="002A566C" w:rsidRPr="002A566C" w:rsidRDefault="002A566C" w:rsidP="002A566C">
      <w:pPr>
        <w:pStyle w:val="point"/>
      </w:pPr>
      <w:r w:rsidRPr="002A566C">
        <w:lastRenderedPageBreak/>
        <w:t>845. При работе на стойке опоры располагаться следует таким образом, чтобы не терять из виду ближайшие провода, находящиеся под напряжением.</w:t>
      </w:r>
    </w:p>
    <w:p w:rsidR="002A566C" w:rsidRPr="002A566C" w:rsidRDefault="002A566C" w:rsidP="002A566C">
      <w:pPr>
        <w:pStyle w:val="point"/>
      </w:pPr>
      <w:r w:rsidRPr="002A566C">
        <w:t>846. При замене деталей опоры должна быть исключена возможность ее смещения или падения.</w:t>
      </w:r>
    </w:p>
    <w:p w:rsidR="002A566C" w:rsidRPr="002A566C" w:rsidRDefault="002A566C" w:rsidP="002A566C">
      <w:pPr>
        <w:pStyle w:val="point"/>
      </w:pPr>
      <w:r w:rsidRPr="002A566C">
        <w:t>847. Не допускается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после этого приступать к замене приставок на другой стойке. Заменять сдвоенные приставки необходимо поочередно.</w:t>
      </w:r>
    </w:p>
    <w:p w:rsidR="002A566C" w:rsidRPr="002A566C" w:rsidRDefault="002A566C" w:rsidP="002A566C">
      <w:pPr>
        <w:pStyle w:val="point"/>
      </w:pPr>
      <w:r w:rsidRPr="002A566C">
        <w:t>848. Не допускается находиться в котловане при вытаскивании или опускании приставки.</w:t>
      </w:r>
    </w:p>
    <w:p w:rsidR="002A566C" w:rsidRPr="002A566C" w:rsidRDefault="002A566C" w:rsidP="002A566C">
      <w:pPr>
        <w:pStyle w:val="point"/>
      </w:pPr>
      <w:r w:rsidRPr="002A566C">
        <w:t>849. Способы валки и установки опоры, необходимость и способы ее укрепления определяет руководитель работ или лицо, выдающее наряд-допуск.</w:t>
      </w:r>
    </w:p>
    <w:p w:rsidR="002A566C" w:rsidRPr="002A566C" w:rsidRDefault="002A566C" w:rsidP="002A566C">
      <w:pPr>
        <w:pStyle w:val="point"/>
      </w:pPr>
      <w:r w:rsidRPr="002A566C">
        <w:t>850. В случае применения оттяжек с крюками оттяжки должны быть снабжены предохранительными замками.</w:t>
      </w:r>
    </w:p>
    <w:p w:rsidR="002A566C" w:rsidRPr="002A566C" w:rsidRDefault="002A566C" w:rsidP="002A566C">
      <w:pPr>
        <w:pStyle w:val="point"/>
      </w:pPr>
      <w:r w:rsidRPr="002A566C">
        <w:t>851.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2A566C" w:rsidRPr="002A566C" w:rsidRDefault="002A566C" w:rsidP="002A566C">
      <w:pPr>
        <w:pStyle w:val="point"/>
      </w:pPr>
      <w:r w:rsidRPr="002A566C">
        <w:t>852. 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2A566C" w:rsidRPr="002A566C" w:rsidRDefault="002A566C" w:rsidP="002A566C">
      <w:pPr>
        <w:pStyle w:val="point"/>
      </w:pPr>
      <w:r w:rsidRPr="002A566C">
        <w:t>853. При работе на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должен привязываться к траверсе, а другой, предварительно заведенный за траверсу, подстраховывающий работник должен ослаблять по мере необходимости.</w:t>
      </w:r>
    </w:p>
    <w:p w:rsidR="002A566C" w:rsidRPr="002A566C" w:rsidRDefault="002A566C" w:rsidP="002A566C">
      <w:pPr>
        <w:pStyle w:val="point"/>
      </w:pPr>
      <w:r w:rsidRPr="002A566C">
        <w:t>854.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2A566C" w:rsidRPr="002A566C" w:rsidRDefault="002A566C" w:rsidP="002A566C">
      <w:pPr>
        <w:pStyle w:val="point"/>
      </w:pPr>
      <w:r w:rsidRPr="002A566C">
        <w:t>855. На поддерживающих и натяжных многоцепных изолирующих подвесках допускается закреплять строп предохранительного пояса за одну из гирлянд изоляторов, на которой работа не ведется. Не допускается закреплять этот строп за гирлянду, на которой идет работа.</w:t>
      </w:r>
    </w:p>
    <w:p w:rsidR="002A566C" w:rsidRPr="002A566C" w:rsidRDefault="002A566C" w:rsidP="002A566C">
      <w:pPr>
        <w:pStyle w:val="point"/>
      </w:pPr>
      <w:r w:rsidRPr="002A566C">
        <w:t>856. В случае обнаружения неисправности, которая может привести к расцеплению изолирующей подвески, работа должна быть прекращена.</w:t>
      </w:r>
    </w:p>
    <w:p w:rsidR="002A566C" w:rsidRPr="002A566C" w:rsidRDefault="002A566C" w:rsidP="002A566C">
      <w:pPr>
        <w:pStyle w:val="point"/>
      </w:pPr>
      <w:r w:rsidRPr="002A566C">
        <w:t>857. Не допускается при подъеме (или опускании) на траверсы проводов, тросов, а также при их натяжении находиться на этих траверсах или стойках под ними.</w:t>
      </w:r>
    </w:p>
    <w:p w:rsidR="002A566C" w:rsidRPr="002A566C" w:rsidRDefault="002A566C" w:rsidP="002A566C">
      <w:pPr>
        <w:pStyle w:val="point"/>
      </w:pPr>
      <w:r w:rsidRPr="002A566C">
        <w:t>858.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2A566C" w:rsidRPr="002A566C" w:rsidRDefault="002A566C" w:rsidP="002A566C">
      <w:pPr>
        <w:pStyle w:val="point"/>
      </w:pPr>
      <w:r w:rsidRPr="002A566C">
        <w:t>859. Окраску опоры с подъемом до ее верха могут выполнять работники, имеющие группу по электробезопасности не ниже II.</w:t>
      </w:r>
    </w:p>
    <w:p w:rsidR="002A566C" w:rsidRPr="002A566C" w:rsidRDefault="002A566C" w:rsidP="002A566C">
      <w:pPr>
        <w:pStyle w:val="point"/>
      </w:pPr>
      <w:r w:rsidRPr="002A566C">
        <w:t>860. При окраске опоры должны быть приняты меры для предотвращения попадания краски на изоляторы и провода (например, применены поддоны).</w:t>
      </w:r>
    </w:p>
    <w:p w:rsidR="002A566C" w:rsidRPr="002A566C" w:rsidRDefault="002A566C" w:rsidP="002A566C">
      <w:pPr>
        <w:pStyle w:val="point"/>
      </w:pPr>
      <w:r w:rsidRPr="002A566C">
        <w:t>861. При монтаже и замене проводов тяговые канаты должны направляться так, чтобы избежать подхлестывания и приближения к проводам, находящимся под напряжением. Для оттяжек и контроттяжек должны применяться канаты из растительных или синтетических волокон по ГОСТ 30055-93.</w:t>
      </w:r>
    </w:p>
    <w:p w:rsidR="002A566C" w:rsidRPr="002A566C" w:rsidRDefault="002A566C" w:rsidP="002A566C">
      <w:pPr>
        <w:pStyle w:val="newncpi"/>
      </w:pPr>
      <w:r w:rsidRPr="002A566C">
        <w:t>Используемые при работе лебедки и стальные канаты должны быть заземлены.</w:t>
      </w:r>
    </w:p>
    <w:p w:rsidR="002A566C" w:rsidRPr="002A566C" w:rsidRDefault="002A566C" w:rsidP="002A566C">
      <w:pPr>
        <w:pStyle w:val="point"/>
      </w:pPr>
      <w:r w:rsidRPr="002A566C">
        <w:lastRenderedPageBreak/>
        <w:t>862. При работе на проводах, выполняемой с телескопической вышки (подъемника), рабочая площадка вышки должна быть соединена с помощью специальной штанги для переноса потенциала гибким медным проводником сечением не менее 10 мм</w:t>
      </w:r>
      <w:r w:rsidRPr="002A566C">
        <w:rPr>
          <w:vertAlign w:val="superscript"/>
        </w:rPr>
        <w:t>2</w:t>
      </w:r>
      <w:r w:rsidRPr="002A566C">
        <w:t xml:space="preserve"> с проводом, а сама вышка заземлена. Провод при этом должен быть заземлен на ближайшей опоре или в пролете.</w:t>
      </w:r>
    </w:p>
    <w:p w:rsidR="002A566C" w:rsidRPr="002A566C" w:rsidRDefault="002A566C" w:rsidP="002A566C">
      <w:pPr>
        <w:pStyle w:val="point"/>
      </w:pPr>
      <w:r w:rsidRPr="002A566C">
        <w:t>863. Не допускается входить в корзину вышки и выходить из нее, прикасаться к корпусу вышки, стоя на земле, после соединения рабочей площадки телескопической вышки с проводом.</w:t>
      </w:r>
    </w:p>
    <w:p w:rsidR="002A566C" w:rsidRPr="002A566C" w:rsidRDefault="002A566C" w:rsidP="002A566C">
      <w:pPr>
        <w:pStyle w:val="point"/>
      </w:pPr>
      <w:r w:rsidRPr="002A566C">
        <w:t>864. Стальные канаты, применяемые при монтаже проводов ВЛ под наведенным напряжением (воздушная линия или воздушная линия связи, проходящая по всей длине или на отдельных участках общей длиной не менее 2 км от оси другой воздушной линии электропередачи напряжением: 110 кВ - на расстоянии до 100 м, 150-220 кВ - на расстоянии до 150 м, 330-500 кВ - на расстоянии до 200 м, 750-1150 кВ - на расстоянии до 250 м), до присоединения их к проводу должны быть закреплены на тяговом механизме и заземлены на тот же заземлитель, что и провод.</w:t>
      </w:r>
    </w:p>
    <w:p w:rsidR="002A566C" w:rsidRPr="002A566C" w:rsidRDefault="002A566C" w:rsidP="002A566C">
      <w:pPr>
        <w:pStyle w:val="point"/>
      </w:pPr>
      <w:r w:rsidRPr="002A566C">
        <w:t>865. При монтаже проводов на ВЛ под наведенным напряжением заземления с них можно снимать только после перекладки провода в поддерживающие зажимы и окончания работ на данной опоре.</w:t>
      </w:r>
    </w:p>
    <w:p w:rsidR="002A566C" w:rsidRPr="002A566C" w:rsidRDefault="002A566C" w:rsidP="002A566C">
      <w:pPr>
        <w:pStyle w:val="point"/>
      </w:pPr>
      <w:r w:rsidRPr="002A566C">
        <w:t>866. Подниматься на опору со стороны цепи, находящейся под напряжением, и переходить на участок траверс, поддерживающих эту цепь, не допускается.</w:t>
      </w:r>
    </w:p>
    <w:p w:rsidR="002A566C" w:rsidRPr="002A566C" w:rsidRDefault="002A566C" w:rsidP="002A566C">
      <w:pPr>
        <w:pStyle w:val="point"/>
      </w:pPr>
      <w:r w:rsidRPr="002A566C">
        <w:t>867. Если опора имеет степ-болты, подниматься по ним разрешается независимо от того, под какой цепью они расположены.</w:t>
      </w:r>
    </w:p>
    <w:p w:rsidR="002A566C" w:rsidRPr="002A566C" w:rsidRDefault="002A566C" w:rsidP="002A566C">
      <w:pPr>
        <w:pStyle w:val="newncpi"/>
      </w:pPr>
      <w:r w:rsidRPr="002A566C">
        <w:t>При расположении степ-болтов со стороны цепей, оставшихся под напряжением, подниматься на опору необходимо под наблюдением находящегося на земле производителя работ или работника, имеющего группу по электробезопасности не ниже III.</w:t>
      </w:r>
    </w:p>
    <w:p w:rsidR="002A566C" w:rsidRPr="002A566C" w:rsidRDefault="002A566C" w:rsidP="002A566C">
      <w:pPr>
        <w:pStyle w:val="point"/>
      </w:pPr>
      <w:r w:rsidRPr="002A566C">
        <w:t>868. На ВЛ допускается перемещение работников по проводам сечением не менее 240 мм</w:t>
      </w:r>
      <w:r w:rsidRPr="002A566C">
        <w:rPr>
          <w:vertAlign w:val="superscript"/>
        </w:rPr>
        <w:t>2</w:t>
      </w:r>
      <w:r w:rsidRPr="002A566C">
        <w:t xml:space="preserve"> и по тросам сечением не менее 70 мм</w:t>
      </w:r>
      <w:r w:rsidRPr="002A566C">
        <w:rPr>
          <w:vertAlign w:val="superscript"/>
        </w:rPr>
        <w:t>2</w:t>
      </w:r>
      <w:r w:rsidRPr="002A566C">
        <w:t>, при этом строп предохранительного пояса должен быть закреплен за них, а при использовании специальной тележки - за тележку.</w:t>
      </w:r>
    </w:p>
    <w:p w:rsidR="002A566C" w:rsidRPr="002A566C" w:rsidRDefault="002A566C" w:rsidP="002A566C">
      <w:pPr>
        <w:pStyle w:val="point"/>
      </w:pPr>
      <w:r w:rsidRPr="002A566C">
        <w:t>869. При обмыве сплошной струей воды гирлянд изоляторов, опорных изоляторов и фарфоровой изоляции оборудования без снятия напряжения с токоведущих частей длина струи должна быть не менее указанной согласно приложению 3 (</w:t>
      </w:r>
      <w:r w:rsidRPr="002A566C">
        <w:t>таблица 6</w:t>
      </w:r>
      <w:r w:rsidRPr="002A566C">
        <w:t>). Применение соленой и сильно загрязненной воды для обмыва изоляторов в действующих электроустановках не допускается в связи с ее повышенной электропроводимостью.</w:t>
      </w:r>
    </w:p>
    <w:p w:rsidR="002A566C" w:rsidRPr="002A566C" w:rsidRDefault="002A566C" w:rsidP="002A566C">
      <w:pPr>
        <w:pStyle w:val="point"/>
      </w:pPr>
      <w:r w:rsidRPr="002A566C">
        <w:t>870. При обмывке с телескопической вышки ствол с насадком должен быть соединен с ее корзиной и рамой автоцистерны гибким медным проводом сечением не менее 10 мм</w:t>
      </w:r>
      <w:r w:rsidRPr="002A566C">
        <w:rPr>
          <w:vertAlign w:val="superscript"/>
        </w:rPr>
        <w:t>2</w:t>
      </w:r>
      <w:r w:rsidRPr="002A566C">
        <w:t>. Телескопическая вышка и цистерна с водой должны быть заземлены.</w:t>
      </w:r>
    </w:p>
    <w:p w:rsidR="002A566C" w:rsidRPr="002A566C" w:rsidRDefault="002A566C" w:rsidP="002A566C">
      <w:pPr>
        <w:pStyle w:val="point"/>
      </w:pPr>
      <w:r w:rsidRPr="002A566C">
        <w:t>871. Не допускается в процессе обмыва, стоя на земле, прикасаться к машине или механизму, используемым при обмыве, выходить из кабины или кузова и входить в них.</w:t>
      </w:r>
    </w:p>
    <w:p w:rsidR="002A566C" w:rsidRPr="002A566C" w:rsidRDefault="002A566C" w:rsidP="002A566C">
      <w:pPr>
        <w:pStyle w:val="newncpi"/>
      </w:pPr>
      <w:r w:rsidRPr="002A566C">
        <w:t>Должны быть приняты меры для предотвращения приближения посторонних лиц к машинам и механизмам, используемым при обмыве.</w:t>
      </w:r>
    </w:p>
    <w:p w:rsidR="002A566C" w:rsidRPr="002A566C" w:rsidRDefault="002A566C" w:rsidP="002A566C">
      <w:pPr>
        <w:pStyle w:val="point"/>
      </w:pPr>
      <w:r w:rsidRPr="002A566C">
        <w:t>872. При обслуживании сетей уличного освещения без отключения сети допускается выполнять работы по распоряжению в следующих случаях:</w:t>
      </w:r>
    </w:p>
    <w:p w:rsidR="002A566C" w:rsidRPr="002A566C" w:rsidRDefault="002A566C" w:rsidP="002A566C">
      <w:pPr>
        <w:pStyle w:val="newncpi"/>
      </w:pPr>
      <w:r w:rsidRPr="002A566C">
        <w:t>при расположении светильников ниже проводов на деревянных опорах без заземляющих спусков с опоры или с приставной деревянной лестницы;</w:t>
      </w:r>
    </w:p>
    <w:p w:rsidR="002A566C" w:rsidRPr="002A566C" w:rsidRDefault="002A566C" w:rsidP="002A566C">
      <w:pPr>
        <w:pStyle w:val="newncpi"/>
      </w:pPr>
      <w:r w:rsidRPr="002A566C">
        <w:t>при использовании телескопической вышки с изолирующим звеном.</w:t>
      </w:r>
    </w:p>
    <w:p w:rsidR="002A566C" w:rsidRPr="002A566C" w:rsidRDefault="002A566C" w:rsidP="002A566C">
      <w:pPr>
        <w:pStyle w:val="newncpi"/>
      </w:pPr>
      <w:r w:rsidRPr="002A566C">
        <w:t>В остальных случаях необходимо производить отключение сети и заземление всех подвешенных на опоре проводов и работу выполнять по наряду-допуску.</w:t>
      </w:r>
    </w:p>
    <w:p w:rsidR="002A566C" w:rsidRPr="002A566C" w:rsidRDefault="002A566C" w:rsidP="002A566C">
      <w:pPr>
        <w:pStyle w:val="chapter"/>
      </w:pPr>
      <w:bookmarkStart w:id="141" w:name="a95"/>
      <w:bookmarkEnd w:id="141"/>
      <w:r w:rsidRPr="002A566C">
        <w:lastRenderedPageBreak/>
        <w:t>ГЛАВА 38</w:t>
      </w:r>
      <w:r w:rsidRPr="002A566C">
        <w:br/>
        <w:t>ТРЕБОВАНИЯ БЕЗОПАСНОСТИ ПРИ РАБОТЕ НА АНТЕННО-МАЧТОВЫХ СООРУЖЕНИЯХ</w:t>
      </w:r>
    </w:p>
    <w:p w:rsidR="002A566C" w:rsidRPr="002A566C" w:rsidRDefault="002A566C" w:rsidP="002A566C">
      <w:pPr>
        <w:pStyle w:val="point"/>
      </w:pPr>
      <w:r w:rsidRPr="002A566C">
        <w:t>873. При работе на антенно-мачтовых сооружениях должны выполняться следующие требования:</w:t>
      </w:r>
    </w:p>
    <w:p w:rsidR="002A566C" w:rsidRPr="002A566C" w:rsidRDefault="002A566C" w:rsidP="002A566C">
      <w:pPr>
        <w:pStyle w:val="newncpi"/>
      </w:pPr>
      <w:r w:rsidRPr="002A566C">
        <w:t>работники должны иметь группу по электробезопасности не ниже III, производитель работ - не ниже IV;</w:t>
      </w:r>
    </w:p>
    <w:p w:rsidR="002A566C" w:rsidRPr="002A566C" w:rsidRDefault="002A566C" w:rsidP="002A566C">
      <w:pPr>
        <w:pStyle w:val="newncpi"/>
      </w:pPr>
      <w:r w:rsidRPr="002A566C">
        <w:t>работники, поднимающиеся на антенно-мачтовые сооружения, должны быть допущены к верхолазным работам;</w:t>
      </w:r>
    </w:p>
    <w:p w:rsidR="002A566C" w:rsidRPr="002A566C" w:rsidRDefault="002A566C" w:rsidP="002A566C">
      <w:pPr>
        <w:pStyle w:val="newncpi"/>
      </w:pPr>
      <w:r w:rsidRPr="002A566C">
        <w:t>перед подъемом на антенно-мачтовые сооружения отключается сигнальное освещение мачты, прогрев антенн и вывешиваются плакаты «Не включать - работают люди».</w:t>
      </w:r>
    </w:p>
    <w:p w:rsidR="002A566C" w:rsidRPr="002A566C" w:rsidRDefault="002A566C" w:rsidP="002A566C">
      <w:pPr>
        <w:pStyle w:val="point"/>
      </w:pPr>
      <w:r w:rsidRPr="002A566C">
        <w:t>874. Подъем работников на антенно-мачтовые сооружения не допускается:</w:t>
      </w:r>
    </w:p>
    <w:p w:rsidR="002A566C" w:rsidRPr="002A566C" w:rsidRDefault="002A566C" w:rsidP="002A566C">
      <w:pPr>
        <w:pStyle w:val="newncpi"/>
      </w:pPr>
      <w:r w:rsidRPr="002A566C">
        <w:t>при неснятом напряжении выше 42 В;</w:t>
      </w:r>
    </w:p>
    <w:p w:rsidR="002A566C" w:rsidRPr="002A566C" w:rsidRDefault="002A566C" w:rsidP="002A566C">
      <w:pPr>
        <w:pStyle w:val="newncpi"/>
      </w:pPr>
      <w:r w:rsidRPr="002A566C">
        <w:t>во время грозы и при ее приближении;</w:t>
      </w:r>
    </w:p>
    <w:p w:rsidR="002A566C" w:rsidRPr="002A566C" w:rsidRDefault="002A566C" w:rsidP="002A566C">
      <w:pPr>
        <w:pStyle w:val="newncpi"/>
      </w:pPr>
      <w:r w:rsidRPr="002A566C">
        <w:t>при гололеде, дожде, снегопаде, тумане;</w:t>
      </w:r>
    </w:p>
    <w:p w:rsidR="002A566C" w:rsidRPr="002A566C" w:rsidRDefault="002A566C" w:rsidP="002A566C">
      <w:pPr>
        <w:pStyle w:val="newncpi"/>
      </w:pPr>
      <w:r w:rsidRPr="002A566C">
        <w:t>при не пристегнутом к люльке карабине предохранительного пояса;</w:t>
      </w:r>
    </w:p>
    <w:p w:rsidR="002A566C" w:rsidRPr="002A566C" w:rsidRDefault="002A566C" w:rsidP="002A566C">
      <w:pPr>
        <w:pStyle w:val="newncpi"/>
      </w:pPr>
      <w:r w:rsidRPr="002A566C">
        <w:t>при скорости ветра выше 12 м/с;</w:t>
      </w:r>
    </w:p>
    <w:p w:rsidR="002A566C" w:rsidRPr="002A566C" w:rsidRDefault="002A566C" w:rsidP="002A566C">
      <w:pPr>
        <w:pStyle w:val="newncpi"/>
      </w:pPr>
      <w:r w:rsidRPr="002A566C">
        <w:t>в темное время;</w:t>
      </w:r>
    </w:p>
    <w:p w:rsidR="002A566C" w:rsidRPr="002A566C" w:rsidRDefault="002A566C" w:rsidP="002A566C">
      <w:pPr>
        <w:pStyle w:val="newncpi"/>
      </w:pPr>
      <w:r w:rsidRPr="002A566C">
        <w:t>на подъемном устройстве, срок очередного испытания которого истек;</w:t>
      </w:r>
    </w:p>
    <w:p w:rsidR="002A566C" w:rsidRPr="002A566C" w:rsidRDefault="002A566C" w:rsidP="002A566C">
      <w:pPr>
        <w:pStyle w:val="newncpi"/>
      </w:pPr>
      <w:r w:rsidRPr="002A566C">
        <w:t>на бракованных канатах;</w:t>
      </w:r>
    </w:p>
    <w:p w:rsidR="002A566C" w:rsidRPr="002A566C" w:rsidRDefault="002A566C" w:rsidP="002A566C">
      <w:pPr>
        <w:pStyle w:val="newncpi"/>
      </w:pPr>
      <w:r w:rsidRPr="002A566C">
        <w:t>при неисправной лебедке;</w:t>
      </w:r>
    </w:p>
    <w:p w:rsidR="002A566C" w:rsidRPr="002A566C" w:rsidRDefault="002A566C" w:rsidP="002A566C">
      <w:pPr>
        <w:pStyle w:val="newncpi"/>
      </w:pPr>
      <w:r w:rsidRPr="002A566C">
        <w:t>без защитной каски и предохранительного пояса.</w:t>
      </w:r>
    </w:p>
    <w:p w:rsidR="002A566C" w:rsidRPr="002A566C" w:rsidRDefault="002A566C" w:rsidP="002A566C">
      <w:pPr>
        <w:pStyle w:val="chapter"/>
      </w:pPr>
      <w:bookmarkStart w:id="142" w:name="a96"/>
      <w:bookmarkEnd w:id="142"/>
      <w:r w:rsidRPr="002A566C">
        <w:t>ГЛАВА 39</w:t>
      </w:r>
      <w:r w:rsidRPr="002A566C">
        <w:br/>
        <w:t>ТРЕБОВАНИЯ БЕЗОПАСНОСТИ ПРИ ОТДЕЛОЧНЫХ РАБОТАХ</w:t>
      </w:r>
    </w:p>
    <w:p w:rsidR="002A566C" w:rsidRPr="002A566C" w:rsidRDefault="002A566C" w:rsidP="002A566C">
      <w:pPr>
        <w:pStyle w:val="point"/>
      </w:pPr>
      <w:r w:rsidRPr="002A566C">
        <w:t>875. При выполнении отделочных работ основными опасными и вредными производственными факторами, которые должны учитываться, являются:</w:t>
      </w:r>
    </w:p>
    <w:p w:rsidR="002A566C" w:rsidRPr="002A566C" w:rsidRDefault="002A566C" w:rsidP="002A566C">
      <w:pPr>
        <w:pStyle w:val="newncpi"/>
      </w:pPr>
      <w:r w:rsidRPr="002A566C">
        <w:t>расположение рабочего места на значительной высоте;</w:t>
      </w:r>
    </w:p>
    <w:p w:rsidR="002A566C" w:rsidRPr="002A566C" w:rsidRDefault="002A566C" w:rsidP="002A566C">
      <w:pPr>
        <w:pStyle w:val="newncpi"/>
      </w:pPr>
      <w:r w:rsidRPr="002A566C">
        <w:t>падение предметов с высоты;</w:t>
      </w:r>
    </w:p>
    <w:p w:rsidR="002A566C" w:rsidRPr="002A566C" w:rsidRDefault="002A566C" w:rsidP="002A566C">
      <w:pPr>
        <w:pStyle w:val="newncpi"/>
      </w:pPr>
      <w:r w:rsidRPr="002A566C">
        <w:t>острые кромки, заусенцы и шероховатость на поверхностях заготовок, инструментов и оборудования;</w:t>
      </w:r>
    </w:p>
    <w:p w:rsidR="002A566C" w:rsidRPr="002A566C" w:rsidRDefault="002A566C" w:rsidP="002A566C">
      <w:pPr>
        <w:pStyle w:val="newncpi"/>
      </w:pPr>
      <w:r w:rsidRPr="002A566C">
        <w:t>химическая вредность применяемых материалов;</w:t>
      </w:r>
    </w:p>
    <w:p w:rsidR="002A566C" w:rsidRPr="002A566C" w:rsidRDefault="002A566C" w:rsidP="002A566C">
      <w:pPr>
        <w:pStyle w:val="newncpi"/>
      </w:pPr>
      <w:r w:rsidRPr="002A566C">
        <w:t>повышенная загрязненность воздуха, кожных покровов, спецодежды химическими соединениями, аэрозолем, пылью;</w:t>
      </w:r>
    </w:p>
    <w:p w:rsidR="002A566C" w:rsidRPr="002A566C" w:rsidRDefault="002A566C" w:rsidP="002A566C">
      <w:pPr>
        <w:pStyle w:val="newncpi"/>
      </w:pPr>
      <w:r w:rsidRPr="002A566C">
        <w:t>пожаро- и взрывоопасность.</w:t>
      </w:r>
    </w:p>
    <w:p w:rsidR="002A566C" w:rsidRPr="002A566C" w:rsidRDefault="002A566C" w:rsidP="002A566C">
      <w:pPr>
        <w:pStyle w:val="point"/>
      </w:pPr>
      <w:r w:rsidRPr="002A566C">
        <w:t>876. Средства подмащивания, применяемые при выполнении отделочных (штукатурных или малярных) работ на высоте, под которыми ведутся другие работы, должны иметь настил без зазоров.</w:t>
      </w:r>
    </w:p>
    <w:p w:rsidR="002A566C" w:rsidRPr="002A566C" w:rsidRDefault="002A566C" w:rsidP="002A566C">
      <w:pPr>
        <w:pStyle w:val="point"/>
      </w:pPr>
      <w:bookmarkStart w:id="143" w:name="a166"/>
      <w:bookmarkEnd w:id="143"/>
      <w:r w:rsidRPr="002A566C">
        <w:lastRenderedPageBreak/>
        <w:t>877. На лестничных маршах отделочные работы следует производить со специальных столиков, ножки которых имеют разную длину для обеспечения горизонтального положения рабочего настила.</w:t>
      </w:r>
    </w:p>
    <w:p w:rsidR="002A566C" w:rsidRPr="002A566C" w:rsidRDefault="002A566C" w:rsidP="002A566C">
      <w:pPr>
        <w:pStyle w:val="point"/>
      </w:pPr>
      <w:r w:rsidRPr="002A566C">
        <w:t>878. Использование лестниц-стремянок допускается как исключение и только для выполнения мелких отделочных работ.</w:t>
      </w:r>
    </w:p>
    <w:p w:rsidR="002A566C" w:rsidRPr="002A566C" w:rsidRDefault="002A566C" w:rsidP="002A566C">
      <w:pPr>
        <w:pStyle w:val="point"/>
      </w:pPr>
      <w:r w:rsidRPr="002A566C">
        <w:t>879.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2A566C" w:rsidRPr="002A566C" w:rsidRDefault="002A566C" w:rsidP="002A566C">
      <w:pPr>
        <w:pStyle w:val="chapter"/>
      </w:pPr>
      <w:bookmarkStart w:id="144" w:name="a97"/>
      <w:bookmarkEnd w:id="144"/>
      <w:r w:rsidRPr="002A566C">
        <w:t>ГЛАВА 40</w:t>
      </w:r>
      <w:r w:rsidRPr="002A566C">
        <w:br/>
        <w:t>ТРЕБОВАНИЯ БЕЗОПАСНОСТИ ПРИ РАБОТЕ НАД ВОДОЙ</w:t>
      </w:r>
    </w:p>
    <w:p w:rsidR="002A566C" w:rsidRPr="002A566C" w:rsidRDefault="002A566C" w:rsidP="002A566C">
      <w:pPr>
        <w:pStyle w:val="point"/>
      </w:pPr>
      <w:r w:rsidRPr="002A566C">
        <w:t>880. При проведении работ над или в непосредственной близости от воды должны быть приняты меры:</w:t>
      </w:r>
    </w:p>
    <w:p w:rsidR="002A566C" w:rsidRPr="002A566C" w:rsidRDefault="002A566C" w:rsidP="002A566C">
      <w:pPr>
        <w:pStyle w:val="newncpi"/>
      </w:pPr>
      <w:r w:rsidRPr="002A566C">
        <w:t>по предотвращению падения работников в воду;</w:t>
      </w:r>
    </w:p>
    <w:p w:rsidR="002A566C" w:rsidRPr="002A566C" w:rsidRDefault="002A566C" w:rsidP="002A566C">
      <w:pPr>
        <w:pStyle w:val="newncpi"/>
      </w:pPr>
      <w:r w:rsidRPr="002A566C">
        <w:t>по спасению работников в случае падения их в воду посредством установки ограждений, предохранительных сетей, использования предохранительных поясов, спасательных жилетов, буев, шлюпок, принятия мер защиты от нападения рептилий и животных.</w:t>
      </w:r>
    </w:p>
    <w:p w:rsidR="002A566C" w:rsidRPr="002A566C" w:rsidRDefault="002A566C" w:rsidP="002A566C">
      <w:pPr>
        <w:pStyle w:val="point"/>
      </w:pPr>
      <w:r w:rsidRPr="002A566C">
        <w:t>881. Подмости, понтоны, мосты, пешеходные мостики и другие пешеходные переходы или рабочие места, расположенные над водой, должны содержаться в чистоте, скользкие места посыпаться песком, шлаком и другими подобными материалами, очищаться от масла, снега, наледи и тому подобного, быть:</w:t>
      </w:r>
    </w:p>
    <w:p w:rsidR="002A566C" w:rsidRPr="002A566C" w:rsidRDefault="002A566C" w:rsidP="002A566C">
      <w:pPr>
        <w:pStyle w:val="newncpi"/>
      </w:pPr>
      <w:r w:rsidRPr="002A566C">
        <w:t>достаточно прочными и устойчивыми;</w:t>
      </w:r>
    </w:p>
    <w:p w:rsidR="002A566C" w:rsidRPr="002A566C" w:rsidRDefault="002A566C" w:rsidP="002A566C">
      <w:pPr>
        <w:pStyle w:val="newncpi"/>
      </w:pPr>
      <w:r w:rsidRPr="002A566C">
        <w:t>достаточной ширины, обеспечивающей безопасное передвижение работников;</w:t>
      </w:r>
    </w:p>
    <w:p w:rsidR="002A566C" w:rsidRPr="002A566C" w:rsidRDefault="002A566C" w:rsidP="002A566C">
      <w:pPr>
        <w:pStyle w:val="newncpi"/>
      </w:pPr>
      <w:r w:rsidRPr="002A566C">
        <w:t>с настилами без выступающих и скользких элементов, о которые можно споткнуться или на которых можно поскользнуться;</w:t>
      </w:r>
    </w:p>
    <w:p w:rsidR="002A566C" w:rsidRPr="002A566C" w:rsidRDefault="002A566C" w:rsidP="002A566C">
      <w:pPr>
        <w:pStyle w:val="newncpi"/>
      </w:pPr>
      <w:r w:rsidRPr="002A566C">
        <w:t>с наружной дощатой или другой обшивкой, ограждены перилами, канатами, ограждающими бортами;</w:t>
      </w:r>
    </w:p>
    <w:p w:rsidR="002A566C" w:rsidRPr="002A566C" w:rsidRDefault="002A566C" w:rsidP="002A566C">
      <w:pPr>
        <w:pStyle w:val="newncpi"/>
      </w:pPr>
      <w:r w:rsidRPr="002A566C">
        <w:t>с соответствующим искусственным освещением при недостаточном естественном освещении;</w:t>
      </w:r>
    </w:p>
    <w:p w:rsidR="002A566C" w:rsidRPr="002A566C" w:rsidRDefault="002A566C" w:rsidP="002A566C">
      <w:pPr>
        <w:pStyle w:val="newncpi"/>
      </w:pPr>
      <w:r w:rsidRPr="002A566C">
        <w:t>оборудованы постами с достаточным количеством спасательных буев, кругов, предохранительных поясов и другого спасательного оборудования;</w:t>
      </w:r>
    </w:p>
    <w:p w:rsidR="002A566C" w:rsidRPr="002A566C" w:rsidRDefault="002A566C" w:rsidP="002A566C">
      <w:pPr>
        <w:pStyle w:val="newncpi"/>
      </w:pPr>
      <w:r w:rsidRPr="002A566C">
        <w:t>не загромождены;</w:t>
      </w:r>
    </w:p>
    <w:p w:rsidR="002A566C" w:rsidRPr="002A566C" w:rsidRDefault="002A566C" w:rsidP="002A566C">
      <w:pPr>
        <w:pStyle w:val="newncpi"/>
      </w:pPr>
      <w:r w:rsidRPr="002A566C">
        <w:t>закреплены от смещения паводком, сильным ветром;</w:t>
      </w:r>
    </w:p>
    <w:p w:rsidR="002A566C" w:rsidRPr="002A566C" w:rsidRDefault="002A566C" w:rsidP="002A566C">
      <w:pPr>
        <w:pStyle w:val="newncpi"/>
      </w:pPr>
      <w:r w:rsidRPr="002A566C">
        <w:t>по мере возможности обладать достаточной плавучестью.</w:t>
      </w:r>
    </w:p>
    <w:p w:rsidR="002A566C" w:rsidRPr="002A566C" w:rsidRDefault="002A566C" w:rsidP="002A566C">
      <w:pPr>
        <w:pStyle w:val="point"/>
      </w:pPr>
      <w:r w:rsidRPr="002A566C">
        <w:t>882. При выполнении работ над водой не допускается работа в одиночку.</w:t>
      </w:r>
    </w:p>
    <w:p w:rsidR="002A566C" w:rsidRPr="002A566C" w:rsidRDefault="002A566C" w:rsidP="002A566C">
      <w:pPr>
        <w:pStyle w:val="chapter"/>
      </w:pPr>
      <w:bookmarkStart w:id="145" w:name="a98"/>
      <w:bookmarkEnd w:id="145"/>
      <w:r w:rsidRPr="002A566C">
        <w:t>ГЛАВА 41</w:t>
      </w:r>
      <w:r w:rsidRPr="002A566C">
        <w:br/>
        <w:t>ТРЕБОВАНИЯ БЕЗОПАСНОСТИ ПРИ РАБОТЕ В ПОДЗЕМНЫХ СООРУЖЕНИЯХ И РЕЗЕРВУАРАХ</w:t>
      </w:r>
    </w:p>
    <w:p w:rsidR="002A566C" w:rsidRPr="002A566C" w:rsidRDefault="002A566C" w:rsidP="002A566C">
      <w:pPr>
        <w:pStyle w:val="point"/>
      </w:pPr>
      <w:bookmarkStart w:id="146" w:name="a172"/>
      <w:bookmarkEnd w:id="146"/>
      <w:r w:rsidRPr="002A566C">
        <w:t>883. Работы в подземных сооружениях и резервуарах (колодцы, скважины и другие емкостные сооружения) должны выполняться по наряду-допуску.</w:t>
      </w:r>
    </w:p>
    <w:p w:rsidR="002A566C" w:rsidRPr="002A566C" w:rsidRDefault="002A566C" w:rsidP="002A566C">
      <w:pPr>
        <w:pStyle w:val="point"/>
      </w:pPr>
      <w:r w:rsidRPr="002A566C">
        <w:lastRenderedPageBreak/>
        <w:t>884. Подземные сооружения и резервуары сверху оборудуются предохранительными ограждениями или люками с крышками, исключающими возможность падения в них людей.</w:t>
      </w:r>
    </w:p>
    <w:p w:rsidR="002A566C" w:rsidRPr="002A566C" w:rsidRDefault="002A566C" w:rsidP="002A566C">
      <w:pPr>
        <w:pStyle w:val="point"/>
      </w:pPr>
      <w:r w:rsidRPr="002A566C">
        <w:t>885. Крышки люков подземных сооружений и резервуаров, где возможно наличие взрывоопасных газов, открываются специальным инструментом из цветного металла, исключающим образование искр. В случае применения инструмента из черного металла его рабочая часть обильно смазывается солидолом или другой смазкой.</w:t>
      </w:r>
    </w:p>
    <w:p w:rsidR="002A566C" w:rsidRPr="002A566C" w:rsidRDefault="002A566C" w:rsidP="002A566C">
      <w:pPr>
        <w:pStyle w:val="point"/>
      </w:pPr>
      <w:r w:rsidRPr="002A566C">
        <w:t>886. Работу в подземных сооружениях и резервуарах выполняет бригада не менее чем из трех человек: один работает внутри, второй специально наблюдает за его работой и в случае необходимости вместе с третьим, работающим на поверхности работником, оказывает помощь находящемуся внутри работнику. Не допускается отвлекать на другие работы наблюдающего до тех пор, пока работающий внутри подземного сооружения или резервуара не поднимется на поверхность.</w:t>
      </w:r>
    </w:p>
    <w:p w:rsidR="002A566C" w:rsidRPr="002A566C" w:rsidRDefault="002A566C" w:rsidP="002A566C">
      <w:pPr>
        <w:pStyle w:val="point"/>
      </w:pPr>
      <w:r w:rsidRPr="002A566C">
        <w:t>887. Перед спуском в подземное сооружение или резервуар необходимо убедиться в отсутствии загазованности его внутреннего пространства. Наличие наиболее вероятных вредных веществ в воздухе определяется с помощью газоанализатора.</w:t>
      </w:r>
    </w:p>
    <w:p w:rsidR="002A566C" w:rsidRPr="002A566C" w:rsidRDefault="002A566C" w:rsidP="002A566C">
      <w:pPr>
        <w:pStyle w:val="newncpi"/>
      </w:pPr>
      <w:r w:rsidRPr="002A566C">
        <w:t>Для определения достаточности кислорода в воздухе подземного сооружения или резервуара допускается применять газобезопасную бензиновую лампу ЛБВК. Работа с ней производится по инструкции организации-изготовителя.</w:t>
      </w:r>
    </w:p>
    <w:p w:rsidR="002A566C" w:rsidRPr="002A566C" w:rsidRDefault="002A566C" w:rsidP="002A566C">
      <w:pPr>
        <w:pStyle w:val="point"/>
      </w:pPr>
      <w:r w:rsidRPr="002A566C">
        <w:t>888. До начала и во время работы в подземном сооружении или резервуаре обеспечивается его естественная или принудительная вентиляция.</w:t>
      </w:r>
    </w:p>
    <w:p w:rsidR="002A566C" w:rsidRPr="002A566C" w:rsidRDefault="002A566C" w:rsidP="002A566C">
      <w:pPr>
        <w:pStyle w:val="newncpi"/>
      </w:pPr>
      <w:r w:rsidRPr="002A566C">
        <w:t>Для принудительной вентиляции применяется передвижной вентилятор или компрессор.</w:t>
      </w:r>
    </w:p>
    <w:p w:rsidR="002A566C" w:rsidRPr="002A566C" w:rsidRDefault="002A566C" w:rsidP="002A566C">
      <w:pPr>
        <w:pStyle w:val="newncpi"/>
      </w:pPr>
      <w:r w:rsidRPr="002A566C">
        <w:t>Перед допуском персонала к работам в резервуарах и подземных сооружениях трубопроводы, через которые возможно попадание газа, кислот и других агрессивных веществ, отключают и на их фланцевые соединения устанавливают заглушки, а на закрытой запорной арматуре вывешивают знаки безопасности «Не открывать - работают люди».</w:t>
      </w:r>
    </w:p>
    <w:p w:rsidR="002A566C" w:rsidRPr="002A566C" w:rsidRDefault="002A566C" w:rsidP="002A566C">
      <w:pPr>
        <w:pStyle w:val="point"/>
      </w:pPr>
      <w:r w:rsidRPr="002A566C">
        <w:t>889. Если естественная или принудительная вентиляция не обеспечивает полное удаление вредных веществ, спуск в подземное сооружение или резервуар разрешается только в шланговом или изолирующем противогазе.</w:t>
      </w:r>
    </w:p>
    <w:p w:rsidR="002A566C" w:rsidRPr="002A566C" w:rsidRDefault="002A566C" w:rsidP="002A566C">
      <w:pPr>
        <w:pStyle w:val="newncpi"/>
      </w:pPr>
      <w:r w:rsidRPr="002A566C">
        <w:t>До начала работы необходимо проверить исправность противогаза и шлангов.</w:t>
      </w:r>
    </w:p>
    <w:p w:rsidR="002A566C" w:rsidRPr="002A566C" w:rsidRDefault="002A566C" w:rsidP="002A566C">
      <w:pPr>
        <w:pStyle w:val="newncpi"/>
      </w:pPr>
      <w:r w:rsidRPr="002A566C">
        <w:t>Работу в подземном сооружении или резервуаре без применения средств индивидуальной защиты органов дыхания допускается проводить при содержании кислорода в воздушной среде не ниже 18 % и не выше 23 %.</w:t>
      </w:r>
    </w:p>
    <w:p w:rsidR="002A566C" w:rsidRPr="002A566C" w:rsidRDefault="002A566C" w:rsidP="002A566C">
      <w:pPr>
        <w:pStyle w:val="point"/>
      </w:pPr>
      <w:r w:rsidRPr="002A566C">
        <w:t>890. Во время работы в подземном сооружении или резервуаре, где возможно появление в воздухе вредных веществ, необходимо организовать принудительное вентилирование и постоянный контроль с помощью газоанализаторов состояния воздушной среды.</w:t>
      </w:r>
    </w:p>
    <w:p w:rsidR="002A566C" w:rsidRPr="002A566C" w:rsidRDefault="002A566C" w:rsidP="002A566C">
      <w:pPr>
        <w:pStyle w:val="point"/>
      </w:pPr>
      <w:r w:rsidRPr="002A566C">
        <w:t>891. Огневые работы в подземном сооружении или резервуаре не допускаются при наличии в нем взрывоопасного газа.</w:t>
      </w:r>
    </w:p>
    <w:p w:rsidR="002A566C" w:rsidRPr="002A566C" w:rsidRDefault="002A566C" w:rsidP="002A566C">
      <w:pPr>
        <w:pStyle w:val="point"/>
      </w:pPr>
      <w:r w:rsidRPr="002A566C">
        <w:t>892. Перед спуском в подземное сооружение или резервуар работник надевает каску, поверх спецодежды предохранительный лямочный пояс с прикрепленным к нему страховочным канатом (веревкой). Крепить опускаемые в подземное сооружение или резервуар лестницы и страховочные канаты предохранительных поясов спускающихся в него работников необходимо снаружи люков.</w:t>
      </w:r>
    </w:p>
    <w:p w:rsidR="002A566C" w:rsidRPr="002A566C" w:rsidRDefault="002A566C" w:rsidP="002A566C">
      <w:pPr>
        <w:pStyle w:val="point"/>
      </w:pPr>
      <w:r w:rsidRPr="002A566C">
        <w:t>893. Предохранительный пояс и канат (веревка) должны быть испытаны в установленном порядке на механическую прочность.</w:t>
      </w:r>
    </w:p>
    <w:p w:rsidR="002A566C" w:rsidRPr="002A566C" w:rsidRDefault="002A566C" w:rsidP="002A566C">
      <w:pPr>
        <w:pStyle w:val="point"/>
      </w:pPr>
      <w:r w:rsidRPr="002A566C">
        <w:lastRenderedPageBreak/>
        <w:t>894. При работе внутри подземного сооружения или резервуара двух человек и более страховочные канаты (веревки) располагаются в диаметрально противоположных направлениях.</w:t>
      </w:r>
    </w:p>
    <w:p w:rsidR="002A566C" w:rsidRPr="002A566C" w:rsidRDefault="002A566C" w:rsidP="002A566C">
      <w:pPr>
        <w:pStyle w:val="point"/>
      </w:pPr>
      <w:r w:rsidRPr="002A566C">
        <w:t>895. Работники при спуске в подземное сооружение или резервуар или подъеме из него не должны держать в руках какие-либо предметы. Все необходимые для работы материалы и инструменты опускаются (поднимаются) в сумке или другой таре отдельно с помощью каната или веревки.</w:t>
      </w:r>
    </w:p>
    <w:p w:rsidR="002A566C" w:rsidRPr="002A566C" w:rsidRDefault="002A566C" w:rsidP="002A566C">
      <w:pPr>
        <w:pStyle w:val="point"/>
      </w:pPr>
      <w:r w:rsidRPr="002A566C">
        <w:t>896. Количество наблюдателей (дублеров) за работниками, находящимися в подземном сооружении или резервуаре, определяет руководитель работы из расчета не менее одного человека за каждым работником.</w:t>
      </w:r>
    </w:p>
    <w:p w:rsidR="002A566C" w:rsidRPr="002A566C" w:rsidRDefault="002A566C" w:rsidP="002A566C">
      <w:pPr>
        <w:pStyle w:val="point"/>
      </w:pPr>
      <w:r w:rsidRPr="002A566C">
        <w:t>897. Если работы ведутся в подземном сооружении, расположенном на пути движения транспортных средств, в обе стороны движения транспорта на расстоянии не менее 5 м от открытых люков устанавливаются ограждения и дорожные знаки, в темное время суток и в других условиях недостаточной видимости ограждения обозначаются электрическими сигнальными лампами напряжением не выше 42 В. Работы на проезжей части улиц и дорог работники должны выполнять в сигнальных жилетах.</w:t>
      </w:r>
    </w:p>
    <w:p w:rsidR="002A566C" w:rsidRPr="002A566C" w:rsidRDefault="002A566C" w:rsidP="002A566C">
      <w:pPr>
        <w:pStyle w:val="point"/>
      </w:pPr>
      <w:r w:rsidRPr="002A566C">
        <w:t>898. При работе в подземном сооружении или резервуаре в качестве переносного источника света используются светильники во взрывозащищенном исполнении напряжением не выше 12 В. Их включение и выключение должно производиться вне опасной зоны.</w:t>
      </w:r>
    </w:p>
    <w:p w:rsidR="002A566C" w:rsidRPr="002A566C" w:rsidRDefault="002A566C" w:rsidP="002A566C">
      <w:pPr>
        <w:pStyle w:val="point"/>
      </w:pPr>
      <w:r w:rsidRPr="002A566C">
        <w:t>899. При производстве электросварочных работ внутри подземного сооружения или резервуара сварочное оборудование располагается снаружи, оба сварочных провода должны иметь надежную изоляцию, электросварщик выполняет работу в диэлектрических перчатках, галошах, изолирующем шлеме (каске), в подлокотниках и наколенниках, на диэлектрическом коврике.</w:t>
      </w:r>
    </w:p>
    <w:p w:rsidR="002A566C" w:rsidRPr="002A566C" w:rsidRDefault="002A566C" w:rsidP="002A566C">
      <w:pPr>
        <w:pStyle w:val="point"/>
      </w:pPr>
      <w:r w:rsidRPr="002A566C">
        <w:t>900. Не допускается производить газовую сварку, резку и другие виды газопламенной обработки металлов с применением сжиженных газов в цокольных и подвальных помещениях, а также в колодцах, шахтах и других подземных сооружениях.</w:t>
      </w:r>
    </w:p>
    <w:p w:rsidR="002A566C" w:rsidRPr="002A566C" w:rsidRDefault="002A566C" w:rsidP="002A566C">
      <w:pPr>
        <w:pStyle w:val="point"/>
      </w:pPr>
      <w:r w:rsidRPr="002A566C">
        <w:t>901. Время пребывания работника в подземном сооружении или резервуаре и продолжительность отдыха (с выходом из него) в зависимости от условий труда определяет руководитель работ.</w:t>
      </w:r>
    </w:p>
    <w:p w:rsidR="002A566C" w:rsidRPr="002A566C" w:rsidRDefault="002A566C" w:rsidP="002A566C">
      <w:pPr>
        <w:pStyle w:val="point"/>
      </w:pPr>
      <w:r w:rsidRPr="002A566C">
        <w:t>902. При подъеме работника из подземного сооружения или резервуара страховочный канат (веревка) выбирается одновременно с подъемом работника так, чтобы не было провисания каната.</w:t>
      </w:r>
    </w:p>
    <w:p w:rsidR="002A566C" w:rsidRPr="002A566C" w:rsidRDefault="002A566C" w:rsidP="002A566C">
      <w:pPr>
        <w:pStyle w:val="point"/>
      </w:pPr>
      <w:r w:rsidRPr="002A566C">
        <w:t>903. Оставлять люки открытыми после окончания работ в подземном сооружении или резервуаре не допускается.</w:t>
      </w:r>
    </w:p>
    <w:p w:rsidR="002A566C" w:rsidRPr="002A566C" w:rsidRDefault="002A566C" w:rsidP="002A566C">
      <w:pPr>
        <w:pStyle w:val="newncpi"/>
      </w:pPr>
      <w:r w:rsidRPr="002A566C">
        <w:t>Прежде чем закрыть люки после окончания работы, следует убедиться в том, что внутри подземного сооружения или резервуара не остались работники, а также материалы, инструмент и другие посторонние предметы.</w:t>
      </w:r>
    </w:p>
    <w:p w:rsidR="002A566C" w:rsidRPr="002A566C" w:rsidRDefault="002A566C" w:rsidP="002A566C">
      <w:pPr>
        <w:pStyle w:val="chapter"/>
      </w:pPr>
      <w:bookmarkStart w:id="147" w:name="a99"/>
      <w:bookmarkEnd w:id="147"/>
      <w:r w:rsidRPr="002A566C">
        <w:t>ГЛАВА 42</w:t>
      </w:r>
      <w:r w:rsidRPr="002A566C">
        <w:br/>
        <w:t>ТРЕБОВАНИЯ БЕЗОПАСНОСТИ ПРИ ВЫПОЛНЕНИИ РАБОТ ПО ОЧИСТКЕ ОСТЕКЛЕНИЯ ЗДАНИЙ</w:t>
      </w:r>
    </w:p>
    <w:p w:rsidR="002A566C" w:rsidRPr="002A566C" w:rsidRDefault="002A566C" w:rsidP="002A566C">
      <w:pPr>
        <w:pStyle w:val="point"/>
      </w:pPr>
      <w:r w:rsidRPr="002A566C">
        <w:t>904. Безопасность работ по очистке остекления (окон, плафонов светильников, световых фонарей и тому подобного) помещений должна обеспечиваться:</w:t>
      </w:r>
    </w:p>
    <w:p w:rsidR="002A566C" w:rsidRPr="002A566C" w:rsidRDefault="002A566C" w:rsidP="002A566C">
      <w:pPr>
        <w:pStyle w:val="newncpi"/>
      </w:pPr>
      <w:r w:rsidRPr="002A566C">
        <w:t>выбором моющего состава;</w:t>
      </w:r>
    </w:p>
    <w:p w:rsidR="002A566C" w:rsidRPr="002A566C" w:rsidRDefault="002A566C" w:rsidP="002A566C">
      <w:pPr>
        <w:pStyle w:val="newncpi"/>
      </w:pPr>
      <w:r w:rsidRPr="002A566C">
        <w:t>выбором средств очистки стекол (сухие, полусухие, мокрые);</w:t>
      </w:r>
    </w:p>
    <w:p w:rsidR="002A566C" w:rsidRPr="002A566C" w:rsidRDefault="002A566C" w:rsidP="002A566C">
      <w:pPr>
        <w:pStyle w:val="newncpi"/>
      </w:pPr>
      <w:r w:rsidRPr="002A566C">
        <w:lastRenderedPageBreak/>
        <w:t>выбором методов защиты стекол от агрессивных загрязнений;</w:t>
      </w:r>
    </w:p>
    <w:p w:rsidR="002A566C" w:rsidRPr="002A566C" w:rsidRDefault="002A566C" w:rsidP="002A566C">
      <w:pPr>
        <w:pStyle w:val="newncpi"/>
      </w:pPr>
      <w:r w:rsidRPr="002A566C">
        <w:t>выбором способов очистки (ручной, механизированный);</w:t>
      </w:r>
    </w:p>
    <w:p w:rsidR="002A566C" w:rsidRPr="002A566C" w:rsidRDefault="002A566C" w:rsidP="002A566C">
      <w:pPr>
        <w:pStyle w:val="newncpi"/>
      </w:pPr>
      <w:r w:rsidRPr="002A566C">
        <w:t>выбором средств и способов доступа к остеклению (подмости, леса, вышки, люльки, площадки, стремянки с рабочей площадкой);</w:t>
      </w:r>
    </w:p>
    <w:p w:rsidR="002A566C" w:rsidRPr="002A566C" w:rsidRDefault="002A566C" w:rsidP="002A566C">
      <w:pPr>
        <w:pStyle w:val="newncpi"/>
      </w:pPr>
      <w:r w:rsidRPr="002A566C">
        <w:t>организацией рабочих мест;</w:t>
      </w:r>
    </w:p>
    <w:p w:rsidR="002A566C" w:rsidRPr="002A566C" w:rsidRDefault="002A566C" w:rsidP="002A566C">
      <w:pPr>
        <w:pStyle w:val="newncpi"/>
      </w:pPr>
      <w:r w:rsidRPr="002A566C">
        <w:t>выбором специальной одежды, специальной обуви и других средств индивидуальной защиты;</w:t>
      </w:r>
    </w:p>
    <w:p w:rsidR="002A566C" w:rsidRPr="002A566C" w:rsidRDefault="002A566C" w:rsidP="002A566C">
      <w:pPr>
        <w:pStyle w:val="newncpi"/>
      </w:pPr>
      <w:r w:rsidRPr="002A566C">
        <w:t>обеспечением средствами коллективной защиты.</w:t>
      </w:r>
    </w:p>
    <w:p w:rsidR="002A566C" w:rsidRPr="002A566C" w:rsidRDefault="002A566C" w:rsidP="002A566C">
      <w:pPr>
        <w:pStyle w:val="point"/>
      </w:pPr>
      <w:r w:rsidRPr="002A566C">
        <w:t>905. Зоны действия опасных производственных факторов при выполнении работ по очистке остекления ограждаются в соответствии с требованиями ГОСТ 23407-78 и ГОСТ 12.4.059-89.</w:t>
      </w:r>
    </w:p>
    <w:p w:rsidR="002A566C" w:rsidRPr="002A566C" w:rsidRDefault="002A566C" w:rsidP="002A566C">
      <w:pPr>
        <w:pStyle w:val="point"/>
      </w:pPr>
      <w:r w:rsidRPr="002A566C">
        <w:t>906. Работа по очистке остекления (окон, плафонов светильников, световых фонарей) помещений должна ограничиваться светлым временем суток.</w:t>
      </w:r>
    </w:p>
    <w:p w:rsidR="002A566C" w:rsidRPr="002A566C" w:rsidRDefault="002A566C" w:rsidP="002A566C">
      <w:pPr>
        <w:pStyle w:val="point"/>
      </w:pPr>
      <w:r w:rsidRPr="002A566C">
        <w:t>907. Основными опасными и вредными производственными факторами при выполнении работ по очистке остекления являются:</w:t>
      </w:r>
    </w:p>
    <w:p w:rsidR="002A566C" w:rsidRPr="002A566C" w:rsidRDefault="002A566C" w:rsidP="002A566C">
      <w:pPr>
        <w:pStyle w:val="newncpi"/>
      </w:pPr>
      <w:r w:rsidRPr="002A566C">
        <w:t>работа на высоте;</w:t>
      </w:r>
    </w:p>
    <w:p w:rsidR="002A566C" w:rsidRPr="002A566C" w:rsidRDefault="002A566C" w:rsidP="002A566C">
      <w:pPr>
        <w:pStyle w:val="newncpi"/>
      </w:pPr>
      <w:r w:rsidRPr="002A566C">
        <w:t>острые кромки, шероховатости на поверхности оконных переплетов;</w:t>
      </w:r>
    </w:p>
    <w:p w:rsidR="002A566C" w:rsidRPr="002A566C" w:rsidRDefault="002A566C" w:rsidP="002A566C">
      <w:pPr>
        <w:pStyle w:val="newncpi"/>
      </w:pPr>
      <w:r w:rsidRPr="002A566C">
        <w:t>дефектное остекление (битые и слабо закрепленные стекла);</w:t>
      </w:r>
    </w:p>
    <w:p w:rsidR="002A566C" w:rsidRPr="002A566C" w:rsidRDefault="002A566C" w:rsidP="002A566C">
      <w:pPr>
        <w:pStyle w:val="newncpi"/>
      </w:pPr>
      <w:r w:rsidRPr="002A566C">
        <w:t>ветровые нагрузки;</w:t>
      </w:r>
    </w:p>
    <w:p w:rsidR="002A566C" w:rsidRPr="002A566C" w:rsidRDefault="002A566C" w:rsidP="002A566C">
      <w:pPr>
        <w:pStyle w:val="newncpi"/>
      </w:pPr>
      <w:r w:rsidRPr="002A566C">
        <w:t>воздействие отрицательных температур;</w:t>
      </w:r>
    </w:p>
    <w:p w:rsidR="002A566C" w:rsidRPr="002A566C" w:rsidRDefault="002A566C" w:rsidP="002A566C">
      <w:pPr>
        <w:pStyle w:val="newncpi"/>
      </w:pPr>
      <w:r w:rsidRPr="002A566C">
        <w:t>воздействие шума, вибрации.</w:t>
      </w:r>
    </w:p>
    <w:p w:rsidR="002A566C" w:rsidRPr="002A566C" w:rsidRDefault="002A566C" w:rsidP="002A566C">
      <w:pPr>
        <w:pStyle w:val="point"/>
      </w:pPr>
      <w:r w:rsidRPr="002A566C">
        <w:t>908. Работник, занятый на очистке остекления (далее - стеклопротирщик), выполняет работы на высоте в соответствующей специальной одежде, в защитной строительной каске, с предохранительным поясом с капроновым стропом, в необходимых случаях с применением верхолазного устройства с вертикальным страховочным канатом и других средств индивидуальной защиты.</w:t>
      </w:r>
    </w:p>
    <w:p w:rsidR="002A566C" w:rsidRPr="002A566C" w:rsidRDefault="002A566C" w:rsidP="002A566C">
      <w:pPr>
        <w:pStyle w:val="point"/>
      </w:pPr>
      <w:r w:rsidRPr="002A566C">
        <w:t>909. Стеклопротирщик обязан:</w:t>
      </w:r>
    </w:p>
    <w:p w:rsidR="002A566C" w:rsidRPr="002A566C" w:rsidRDefault="002A566C" w:rsidP="002A566C">
      <w:pPr>
        <w:pStyle w:val="newncpi"/>
      </w:pPr>
      <w:r w:rsidRPr="002A566C">
        <w:t>выполнять только ту работу, которая ему поручена;</w:t>
      </w:r>
    </w:p>
    <w:p w:rsidR="002A566C" w:rsidRPr="002A566C" w:rsidRDefault="002A566C" w:rsidP="002A566C">
      <w:pPr>
        <w:pStyle w:val="newncpi"/>
      </w:pPr>
      <w:r w:rsidRPr="002A566C">
        <w:t>к выполнению работ приступать после оформления допуска в установленном порядке, проверки исправности средств индивидуальной защиты, предохранительных устройств, инструмента, устранения неисправностей и проверки выполнения мер для безопасного производства работ;</w:t>
      </w:r>
    </w:p>
    <w:p w:rsidR="002A566C" w:rsidRPr="002A566C" w:rsidRDefault="002A566C" w:rsidP="002A566C">
      <w:pPr>
        <w:pStyle w:val="newncpi"/>
      </w:pPr>
      <w:r w:rsidRPr="002A566C">
        <w:t>применять по назначению средства индивидуальной защиты;</w:t>
      </w:r>
    </w:p>
    <w:p w:rsidR="002A566C" w:rsidRPr="002A566C" w:rsidRDefault="002A566C" w:rsidP="002A566C">
      <w:pPr>
        <w:pStyle w:val="newncpi"/>
      </w:pPr>
      <w:r w:rsidRPr="002A566C">
        <w:t>при угрозе жизни и здоровью немедленно прекращать работу;</w:t>
      </w:r>
    </w:p>
    <w:p w:rsidR="002A566C" w:rsidRPr="002A566C" w:rsidRDefault="002A566C" w:rsidP="002A566C">
      <w:pPr>
        <w:pStyle w:val="newncpi"/>
      </w:pPr>
      <w:r w:rsidRPr="002A566C">
        <w:t>докладывать немедленно непосредственному или вышестоящему руководству о всех угрожающих жизни и здоровью ситуациях и несчастных случаях;</w:t>
      </w:r>
    </w:p>
    <w:p w:rsidR="002A566C" w:rsidRPr="002A566C" w:rsidRDefault="002A566C" w:rsidP="002A566C">
      <w:pPr>
        <w:pStyle w:val="newncpi"/>
      </w:pPr>
      <w:r w:rsidRPr="002A566C">
        <w:t>знать и правильно применять приемы оказания пострадавшим первой медицинской помощи;</w:t>
      </w:r>
    </w:p>
    <w:p w:rsidR="002A566C" w:rsidRPr="002A566C" w:rsidRDefault="002A566C" w:rsidP="002A566C">
      <w:pPr>
        <w:pStyle w:val="newncpi"/>
      </w:pPr>
      <w:r w:rsidRPr="002A566C">
        <w:t>соблюдать режимы труда, правила внутреннего трудового распорядка, правила личной гигиены.</w:t>
      </w:r>
    </w:p>
    <w:p w:rsidR="002A566C" w:rsidRPr="002A566C" w:rsidRDefault="002A566C" w:rsidP="002A566C">
      <w:pPr>
        <w:pStyle w:val="point"/>
      </w:pPr>
      <w:r w:rsidRPr="002A566C">
        <w:lastRenderedPageBreak/>
        <w:t>910. Входить в люльки, корзины грузоподъемных механизмов стеклопротирщику разрешается при устойчивом их положении на опорной плоскости на нижнем уровне (площадки, уровне земли).</w:t>
      </w:r>
    </w:p>
    <w:p w:rsidR="002A566C" w:rsidRPr="002A566C" w:rsidRDefault="002A566C" w:rsidP="002A566C">
      <w:pPr>
        <w:pStyle w:val="point"/>
      </w:pPr>
      <w:r w:rsidRPr="002A566C">
        <w:t>911. Крепление предохранительного пояса стеклопротирщик должен осуществлять за элементы конструкций в местах, указанных лицом, ответственным за выполнение работ, а в строительстве - в соответствии с проектом производства работ.</w:t>
      </w:r>
    </w:p>
    <w:p w:rsidR="002A566C" w:rsidRPr="002A566C" w:rsidRDefault="002A566C" w:rsidP="002A566C">
      <w:pPr>
        <w:pStyle w:val="point"/>
      </w:pPr>
      <w:r w:rsidRPr="002A566C">
        <w:t>912. При очистке и протирке стекол на высоте не допускается:</w:t>
      </w:r>
    </w:p>
    <w:p w:rsidR="002A566C" w:rsidRPr="002A566C" w:rsidRDefault="002A566C" w:rsidP="002A566C">
      <w:pPr>
        <w:pStyle w:val="newncpi"/>
      </w:pPr>
      <w:r w:rsidRPr="002A566C">
        <w:t>производить работы на двух и более этажах по вертикали одновременно во избежание падения предметов, инструментов, стекол и тому подобного;</w:t>
      </w:r>
    </w:p>
    <w:p w:rsidR="002A566C" w:rsidRPr="002A566C" w:rsidRDefault="002A566C" w:rsidP="002A566C">
      <w:pPr>
        <w:pStyle w:val="newncpi"/>
      </w:pPr>
      <w:r w:rsidRPr="002A566C">
        <w:t>сбрасывать с высоты предметы;</w:t>
      </w:r>
    </w:p>
    <w:p w:rsidR="002A566C" w:rsidRPr="002A566C" w:rsidRDefault="002A566C" w:rsidP="002A566C">
      <w:pPr>
        <w:pStyle w:val="newncpi"/>
      </w:pPr>
      <w:r w:rsidRPr="002A566C">
        <w:t>протирать наружные плоскости стекол из открытых форточек и фрамуг;</w:t>
      </w:r>
    </w:p>
    <w:p w:rsidR="002A566C" w:rsidRPr="002A566C" w:rsidRDefault="002A566C" w:rsidP="002A566C">
      <w:pPr>
        <w:pStyle w:val="newncpi"/>
      </w:pPr>
      <w:r w:rsidRPr="002A566C">
        <w:t>вставать на оконный отлив;</w:t>
      </w:r>
    </w:p>
    <w:p w:rsidR="002A566C" w:rsidRPr="002A566C" w:rsidRDefault="002A566C" w:rsidP="002A566C">
      <w:pPr>
        <w:pStyle w:val="newncpi"/>
      </w:pPr>
      <w:r w:rsidRPr="002A566C">
        <w:t>перелезать через ограждения и садиться на них при выполнении работ;</w:t>
      </w:r>
    </w:p>
    <w:p w:rsidR="002A566C" w:rsidRPr="002A566C" w:rsidRDefault="002A566C" w:rsidP="002A566C">
      <w:pPr>
        <w:pStyle w:val="newncpi"/>
      </w:pPr>
      <w:r w:rsidRPr="002A566C">
        <w:t>дотрагиваться руками, инструментом, инвентарем до наружной электропроводки;</w:t>
      </w:r>
    </w:p>
    <w:p w:rsidR="002A566C" w:rsidRPr="002A566C" w:rsidRDefault="002A566C" w:rsidP="002A566C">
      <w:pPr>
        <w:pStyle w:val="newncpi"/>
      </w:pPr>
      <w:r w:rsidRPr="002A566C">
        <w:t>протирать стекла с локальным резким приложением усилия, резкими нажатиями на стекло и толчками;</w:t>
      </w:r>
    </w:p>
    <w:p w:rsidR="002A566C" w:rsidRPr="002A566C" w:rsidRDefault="002A566C" w:rsidP="002A566C">
      <w:pPr>
        <w:pStyle w:val="newncpi"/>
      </w:pPr>
      <w:r w:rsidRPr="002A566C">
        <w:t>использовать составы для протирки стекол с нарушением требований пожарной безопасности и производственной санитарии.</w:t>
      </w:r>
    </w:p>
    <w:p w:rsidR="002A566C" w:rsidRPr="002A566C" w:rsidRDefault="002A566C" w:rsidP="002A566C">
      <w:pPr>
        <w:pStyle w:val="point"/>
      </w:pPr>
      <w:r w:rsidRPr="002A566C">
        <w:t>913. Температура воды для мытья остекления не должна превышать 60 °С.</w:t>
      </w:r>
    </w:p>
    <w:p w:rsidR="002A566C" w:rsidRPr="002A566C" w:rsidRDefault="002A566C" w:rsidP="002A566C">
      <w:pPr>
        <w:pStyle w:val="point"/>
      </w:pPr>
      <w:r w:rsidRPr="002A566C">
        <w:t>914. При использовании свободностоящих средств подмащивания обязательна страховка стеклопротирщика вторым работником.</w:t>
      </w:r>
    </w:p>
    <w:p w:rsidR="002A566C" w:rsidRPr="002A566C" w:rsidRDefault="002A566C" w:rsidP="002A566C">
      <w:pPr>
        <w:pStyle w:val="point"/>
      </w:pPr>
      <w:r w:rsidRPr="002A566C">
        <w:t>915. Подъем и спуск материалов и инструмента должны производиться на веревке, верхний конец которой должен быть закреплен на средствах подмащивания.</w:t>
      </w:r>
    </w:p>
    <w:p w:rsidR="002A566C" w:rsidRPr="002A566C" w:rsidRDefault="002A566C" w:rsidP="002A566C">
      <w:pPr>
        <w:pStyle w:val="point"/>
      </w:pPr>
      <w:r w:rsidRPr="002A566C">
        <w:t>916. При выполнении работ с подъемных подмостей, находящихся на высоте, не допускается:</w:t>
      </w:r>
    </w:p>
    <w:p w:rsidR="002A566C" w:rsidRPr="002A566C" w:rsidRDefault="002A566C" w:rsidP="002A566C">
      <w:pPr>
        <w:pStyle w:val="newncpi"/>
      </w:pPr>
      <w:r w:rsidRPr="002A566C">
        <w:t>переход с подъемных подмостей в здание или сооружение и наоборот;</w:t>
      </w:r>
    </w:p>
    <w:p w:rsidR="002A566C" w:rsidRPr="002A566C" w:rsidRDefault="002A566C" w:rsidP="002A566C">
      <w:pPr>
        <w:pStyle w:val="newncpi"/>
      </w:pPr>
      <w:r w:rsidRPr="002A566C">
        <w:t>становиться на борта или промежуточные элементы ограждения, а также использовать что-либо в качестве подставки.</w:t>
      </w:r>
    </w:p>
    <w:p w:rsidR="002A566C" w:rsidRPr="002A566C" w:rsidRDefault="002A566C" w:rsidP="002A566C">
      <w:pPr>
        <w:pStyle w:val="point"/>
      </w:pPr>
      <w:r w:rsidRPr="002A566C">
        <w:t>917. Подъемные подмости на время перерывов в работе должны быть опущены вниз на землю.</w:t>
      </w:r>
    </w:p>
    <w:p w:rsidR="002A566C" w:rsidRPr="002A566C" w:rsidRDefault="002A566C" w:rsidP="002A566C">
      <w:pPr>
        <w:pStyle w:val="chapter"/>
      </w:pPr>
      <w:bookmarkStart w:id="148" w:name="a100"/>
      <w:bookmarkEnd w:id="148"/>
      <w:r w:rsidRPr="002A566C">
        <w:t>ГЛАВА 43</w:t>
      </w:r>
      <w:r w:rsidRPr="002A566C">
        <w:br/>
        <w:t>РАБОТЫ НА ВЫСОТЕ, ВЫПОЛНЯЕМЫЕ С ВЫДАЧЕЙ НАРЯДА-ДОПУСКА</w:t>
      </w:r>
    </w:p>
    <w:p w:rsidR="002A566C" w:rsidRPr="002A566C" w:rsidRDefault="002A566C" w:rsidP="002A566C">
      <w:pPr>
        <w:pStyle w:val="point"/>
      </w:pPr>
      <w:bookmarkStart w:id="149" w:name="a169"/>
      <w:bookmarkEnd w:id="149"/>
      <w:r w:rsidRPr="002A566C">
        <w:t>918. Перед началом работ в местах, где имеется или может возникнуть производственная опасность (вне связи с характером выполняемой работы), работы осуществляются по наряду-допуску.</w:t>
      </w:r>
    </w:p>
    <w:p w:rsidR="002A566C" w:rsidRPr="002A566C" w:rsidRDefault="002A566C" w:rsidP="002A566C">
      <w:pPr>
        <w:pStyle w:val="point"/>
      </w:pPr>
      <w:bookmarkStart w:id="150" w:name="a197"/>
      <w:bookmarkEnd w:id="150"/>
      <w:r w:rsidRPr="002A566C">
        <w:t>919. В каждой организации, исходя из примерного перечня опасных работ (</w:t>
      </w:r>
      <w:r w:rsidRPr="002A566C">
        <w:t>приложение 1</w:t>
      </w:r>
      <w:r w:rsidRPr="002A566C">
        <w:t>), местных условий и особенностей производства, разрабатывается перечень работ, на выполнение которых необходимо выдавать наряд-допуск.</w:t>
      </w:r>
    </w:p>
    <w:p w:rsidR="002A566C" w:rsidRPr="002A566C" w:rsidRDefault="002A566C" w:rsidP="002A566C">
      <w:pPr>
        <w:pStyle w:val="point"/>
      </w:pPr>
      <w:r w:rsidRPr="002A566C">
        <w:t>920. Работы, выполняемые в строительстве по нарядам-допускам, должны определяться проектом производства работ, определяющим состав и содержание основных решений по безопасности их производства.</w:t>
      </w:r>
    </w:p>
    <w:p w:rsidR="002A566C" w:rsidRPr="002A566C" w:rsidRDefault="002A566C" w:rsidP="002A566C">
      <w:pPr>
        <w:pStyle w:val="point"/>
      </w:pPr>
      <w:r w:rsidRPr="002A566C">
        <w:lastRenderedPageBreak/>
        <w:t>921. Наряд-допуск выдается на срок, необходимый для выполнения заданного объема работ.</w:t>
      </w:r>
    </w:p>
    <w:p w:rsidR="002A566C" w:rsidRPr="002A566C" w:rsidRDefault="002A566C" w:rsidP="002A566C">
      <w:pPr>
        <w:pStyle w:val="point"/>
      </w:pPr>
      <w:r w:rsidRPr="002A566C">
        <w:t>922. В случае изменения условий производства работ наряд-допуск аннулируется и возобновление работ разрешается после выдачи нового наряда-допуска.</w:t>
      </w:r>
    </w:p>
    <w:p w:rsidR="002A566C" w:rsidRPr="002A566C" w:rsidRDefault="002A566C" w:rsidP="002A566C">
      <w:pPr>
        <w:pStyle w:val="zagrazdel"/>
      </w:pPr>
      <w:bookmarkStart w:id="151" w:name="a101"/>
      <w:bookmarkEnd w:id="151"/>
      <w:r w:rsidRPr="002A566C">
        <w:t>РАЗДЕЛ VII</w:t>
      </w:r>
      <w:r w:rsidRPr="002A566C">
        <w:br/>
        <w:t>ТРЕБОВАНИЯ К ПРИМЕНЕНИЮ СРЕДСТВ ИНДИВИДУАЛЬНОЙ ЗАЩИТЫ</w:t>
      </w:r>
    </w:p>
    <w:p w:rsidR="002A566C" w:rsidRPr="002A566C" w:rsidRDefault="002A566C" w:rsidP="002A566C">
      <w:pPr>
        <w:pStyle w:val="point"/>
      </w:pPr>
      <w:r w:rsidRPr="002A566C">
        <w:t xml:space="preserve">923. В соответствии со </w:t>
      </w:r>
      <w:r w:rsidRPr="002A566C">
        <w:t>статьей 230</w:t>
      </w:r>
      <w:r w:rsidRPr="002A566C">
        <w:t xml:space="preserve"> Трудового кодекса Республики Беларусь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работникам бесплатно по установленным нормам выдаются средства индивидуальной защиты.</w:t>
      </w:r>
    </w:p>
    <w:p w:rsidR="002A566C" w:rsidRPr="002A566C" w:rsidRDefault="002A566C" w:rsidP="002A566C">
      <w:pPr>
        <w:pStyle w:val="point"/>
      </w:pPr>
      <w:r w:rsidRPr="002A566C">
        <w:t>924. Выбор средств индивидуальной защиты производится с учетом требований безопасности для каждого конкретного вида работ. Средства индивидуальной защиты должны отвечать требованиям стандартов, технической эстетики и эргономики, обеспечивать эффективную защиту и удобство при работе.</w:t>
      </w:r>
    </w:p>
    <w:p w:rsidR="002A566C" w:rsidRPr="002A566C" w:rsidRDefault="002A566C" w:rsidP="002A566C">
      <w:pPr>
        <w:pStyle w:val="point"/>
      </w:pPr>
      <w:r w:rsidRPr="002A566C">
        <w:t>925. Средства индивидуальной защиты должны приводиться в готовность до начала рабочего процесса.</w:t>
      </w:r>
    </w:p>
    <w:p w:rsidR="002A566C" w:rsidRPr="002A566C" w:rsidRDefault="002A566C" w:rsidP="002A566C">
      <w:pPr>
        <w:pStyle w:val="point"/>
      </w:pPr>
      <w:r w:rsidRPr="002A566C">
        <w:t>926. Средства индивидуальной защиты, на которые не имеется технической документации, к применению не допускаются.</w:t>
      </w:r>
    </w:p>
    <w:p w:rsidR="002A566C" w:rsidRPr="002A566C" w:rsidRDefault="002A566C" w:rsidP="002A566C">
      <w:pPr>
        <w:pStyle w:val="point"/>
      </w:pPr>
      <w:r w:rsidRPr="002A566C">
        <w:t>927. При выборе средств индивидуальной защиты учитываются конкретные условия, вид и длительность воздействия опасных и вредных производственных факторов.</w:t>
      </w:r>
    </w:p>
    <w:p w:rsidR="002A566C" w:rsidRPr="002A566C" w:rsidRDefault="002A566C" w:rsidP="002A566C">
      <w:pPr>
        <w:pStyle w:val="point"/>
      </w:pPr>
      <w:r w:rsidRPr="002A566C">
        <w:t>928. Выдаваемые работникам специальная одежда, специальная обувь и другие средства индивидуальной защиты должны соответствовать характеру и условиям работы и обеспечивать безопасность труда.</w:t>
      </w:r>
    </w:p>
    <w:p w:rsidR="002A566C" w:rsidRPr="002A566C" w:rsidRDefault="002A566C" w:rsidP="002A566C">
      <w:pPr>
        <w:pStyle w:val="point"/>
      </w:pPr>
      <w:r w:rsidRPr="002A566C">
        <w:t>929. Работники обязаны правильно использовать предоставленные в их распоряжение специальную одежду, специальную обувь и другие средства индивидуальной защиты.</w:t>
      </w:r>
    </w:p>
    <w:p w:rsidR="002A566C" w:rsidRPr="002A566C" w:rsidRDefault="002A566C" w:rsidP="002A566C">
      <w:pPr>
        <w:pStyle w:val="point"/>
      </w:pPr>
      <w:bookmarkStart w:id="152" w:name="a206"/>
      <w:bookmarkEnd w:id="152"/>
      <w:r w:rsidRPr="002A566C">
        <w:t>930. В зависимости от конкретных условий работ на высоте работники должны быть обеспечены следующими средствами индивидуальной защиты:</w:t>
      </w:r>
    </w:p>
    <w:p w:rsidR="002A566C" w:rsidRPr="002A566C" w:rsidRDefault="002A566C" w:rsidP="002A566C">
      <w:pPr>
        <w:pStyle w:val="newncpi"/>
      </w:pPr>
      <w:r w:rsidRPr="002A566C">
        <w:t>специальной одеждой в зависимости от воздействующих вредных производственных факторов;</w:t>
      </w:r>
    </w:p>
    <w:p w:rsidR="002A566C" w:rsidRPr="002A566C" w:rsidRDefault="002A566C" w:rsidP="002A566C">
      <w:pPr>
        <w:pStyle w:val="newncpi"/>
      </w:pPr>
      <w:r w:rsidRPr="002A566C">
        <w:t>касками для защиты головы от травм, вызванных падающими предметами или ударами о предметы или конструкции;</w:t>
      </w:r>
    </w:p>
    <w:p w:rsidR="002A566C" w:rsidRPr="002A566C" w:rsidRDefault="002A566C" w:rsidP="002A566C">
      <w:pPr>
        <w:pStyle w:val="newncpi"/>
      </w:pPr>
      <w:r w:rsidRPr="002A566C">
        <w:t>защитными очками, щитками, экранами для защиты органов зрения от пыли, летящих частиц, яркого света или излучения и тому подобного;</w:t>
      </w:r>
    </w:p>
    <w:p w:rsidR="002A566C" w:rsidRPr="002A566C" w:rsidRDefault="002A566C" w:rsidP="002A566C">
      <w:pPr>
        <w:pStyle w:val="newncpi"/>
      </w:pPr>
      <w:r w:rsidRPr="002A566C">
        <w:t>защитными перчатками или рукавицами, защитными кремами и другими средствами для защиты рук;</w:t>
      </w:r>
    </w:p>
    <w:p w:rsidR="002A566C" w:rsidRPr="002A566C" w:rsidRDefault="002A566C" w:rsidP="002A566C">
      <w:pPr>
        <w:pStyle w:val="newncpi"/>
      </w:pPr>
      <w:r w:rsidRPr="002A566C">
        <w:t>специальной обувью соответствующего типа при работах с опасностью получения травм ног;</w:t>
      </w:r>
    </w:p>
    <w:p w:rsidR="002A566C" w:rsidRPr="002A566C" w:rsidRDefault="002A566C" w:rsidP="002A566C">
      <w:pPr>
        <w:pStyle w:val="newncpi"/>
      </w:pPr>
      <w:r w:rsidRPr="002A566C">
        <w:t>средствами защиты органов дыхания от пыли, дыма, паров и газов;</w:t>
      </w:r>
    </w:p>
    <w:p w:rsidR="002A566C" w:rsidRPr="002A566C" w:rsidRDefault="002A566C" w:rsidP="002A566C">
      <w:pPr>
        <w:pStyle w:val="newncpi"/>
      </w:pPr>
      <w:r w:rsidRPr="002A566C">
        <w:t>индивидуальными кислородными аппаратами и другими средствами при работе в условиях вероятной кислородной недостаточности;</w:t>
      </w:r>
    </w:p>
    <w:p w:rsidR="002A566C" w:rsidRPr="002A566C" w:rsidRDefault="002A566C" w:rsidP="002A566C">
      <w:pPr>
        <w:pStyle w:val="newncpi"/>
      </w:pPr>
      <w:r w:rsidRPr="002A566C">
        <w:t>предохранительными поясами для защиты от падения с высоты;</w:t>
      </w:r>
    </w:p>
    <w:p w:rsidR="002A566C" w:rsidRPr="002A566C" w:rsidRDefault="002A566C" w:rsidP="002A566C">
      <w:pPr>
        <w:pStyle w:val="newncpi"/>
      </w:pPr>
      <w:r w:rsidRPr="002A566C">
        <w:t>спасательными жилетами и поясами при опасности падения в воду;</w:t>
      </w:r>
    </w:p>
    <w:p w:rsidR="002A566C" w:rsidRPr="002A566C" w:rsidRDefault="002A566C" w:rsidP="002A566C">
      <w:pPr>
        <w:pStyle w:val="newncpi"/>
      </w:pPr>
      <w:r w:rsidRPr="002A566C">
        <w:lastRenderedPageBreak/>
        <w:t>сигнальными жилетами при выполнении работ в местах движения транспортных средств.</w:t>
      </w:r>
    </w:p>
    <w:p w:rsidR="002A566C" w:rsidRPr="002A566C" w:rsidRDefault="002A566C" w:rsidP="002A566C">
      <w:pPr>
        <w:pStyle w:val="point"/>
      </w:pPr>
      <w:r w:rsidRPr="002A566C">
        <w:t>931. Работникам, производящим работы в лежачем, сидячем положениях или в положении «с колена», выдаются маты или наколенники из материала низкой теплопроводности и водопроницаемости.</w:t>
      </w:r>
    </w:p>
    <w:p w:rsidR="002A566C" w:rsidRPr="002A566C" w:rsidRDefault="002A566C" w:rsidP="002A566C">
      <w:pPr>
        <w:pStyle w:val="point"/>
      </w:pPr>
      <w:r w:rsidRPr="002A566C">
        <w:t>932. Работники, участвующие в работах, при выполнении которых выделяются вредные газы, пыль, искры, отлетающие осколки, стружка и тому подобное, обеспечиваются респираторами, противогазами, очками, масками, шлемами, щитками.</w:t>
      </w:r>
    </w:p>
    <w:p w:rsidR="002A566C" w:rsidRPr="002A566C" w:rsidRDefault="002A566C" w:rsidP="002A566C">
      <w:pPr>
        <w:pStyle w:val="point"/>
      </w:pPr>
      <w:r w:rsidRPr="002A566C">
        <w:t>933. Наниматель обеспечивает химическую чистку, стирку, ремонт, а на работах, связанных со значительной запыленностью и воздействием ядовитых или токсичных веществ, кроме того, обеспыливание, дегазацию, дезактивацию, обезвреживание специальной одежды и других средств индивидуальной защиты за счет организации в сроки, устанавливаемые с учетом производственных условий, по согласованию с профсоюзным комитетом и территориальными органами государственного санитарного надзора. На это время работникам выдается сменный комплект средств индивидуальной защиты.</w:t>
      </w:r>
    </w:p>
    <w:p w:rsidR="002A566C" w:rsidRPr="002A566C" w:rsidRDefault="002A566C" w:rsidP="002A566C">
      <w:pPr>
        <w:pStyle w:val="point"/>
      </w:pPr>
      <w:r w:rsidRPr="002A566C">
        <w:t>934. Для стирки, химической чистки и ремонта специальной одежды и специальной обуви в организации должны предусматриваться прачечная и отделение химической чистки с помещениями для ремонта одежды и обуви. Допускается организация одной прачечной или одного отделения химической чистки для группы близко расположенных друг от друга организаций, а также организация стирки, химической чистки и ремонта специальной одежды и специальной обуви по договорам со специализированными организациями бытового обслуживания.</w:t>
      </w:r>
    </w:p>
    <w:p w:rsidR="002A566C" w:rsidRPr="002A566C" w:rsidRDefault="002A566C" w:rsidP="002A566C">
      <w:pPr>
        <w:pStyle w:val="point"/>
      </w:pPr>
      <w:r w:rsidRPr="002A566C">
        <w:t>935. В случае порчи, пропажи специальной одежды, специальной обуви и других средств индивидуальной защиты не по вине работника наниматель обязан выдать другой комплект исправной специальной одежды, специальной обуви и других средств индивидуальной защиты.</w:t>
      </w:r>
    </w:p>
    <w:p w:rsidR="002A566C" w:rsidRPr="002A566C" w:rsidRDefault="002A566C" w:rsidP="002A566C">
      <w:pPr>
        <w:pStyle w:val="point"/>
      </w:pPr>
      <w:r w:rsidRPr="002A566C">
        <w:t>936. Чистка специальной одежды струей сжатого воздуха, керосином, бензином, эмульсией, растворителями не допускается.</w:t>
      </w:r>
    </w:p>
    <w:p w:rsidR="002A566C" w:rsidRPr="002A566C" w:rsidRDefault="002A566C" w:rsidP="002A566C">
      <w:pPr>
        <w:pStyle w:val="point"/>
      </w:pPr>
      <w:r w:rsidRPr="002A566C">
        <w:t>937. Средства индивидуальной защиты должны подвергаться периодически контрольным осмотрам и испытаниям в порядке и в сроки, установленные техническими условиями на них.</w:t>
      </w:r>
    </w:p>
    <w:p w:rsidR="002A566C" w:rsidRPr="002A566C" w:rsidRDefault="002A566C" w:rsidP="002A566C">
      <w:pPr>
        <w:pStyle w:val="point"/>
      </w:pPr>
      <w:r w:rsidRPr="002A566C">
        <w:t xml:space="preserve">938. Работники, занятые на работах с вредными и (или) опасными условиями труда, а также на работах, связанных с загрязнением кожных покровов, бесплатно обеспечиваются смывающими и обезвреживающими средствами в соответствии с </w:t>
      </w:r>
      <w:r w:rsidRPr="002A566C">
        <w:t>Правилами</w:t>
      </w:r>
      <w:r w:rsidRPr="002A566C">
        <w:t xml:space="preserve"> обеспечения работников смывающими и обезвреживающими средствами, утвержденными постановлением Министерства труда Республики Беларусь от 27 апреля 2000 г. № 70 (Национальный реестр правовых актов Республики Беларусь, 2000 г., № 51, 8/3484).</w:t>
      </w:r>
    </w:p>
    <w:p w:rsidR="002A566C" w:rsidRPr="002A566C" w:rsidRDefault="002A566C" w:rsidP="002A566C">
      <w:pPr>
        <w:pStyle w:val="point"/>
      </w:pPr>
      <w:r w:rsidRPr="002A566C">
        <w:t>939. Стропальщики, водители погрузчиков и другие работники, занятые на работах, где существует опасность падения предметов сверху, должны обеспечиваться защитными касками.</w:t>
      </w:r>
    </w:p>
    <w:p w:rsidR="002A566C" w:rsidRPr="002A566C" w:rsidRDefault="002A566C" w:rsidP="002A566C">
      <w:pPr>
        <w:pStyle w:val="point"/>
      </w:pPr>
      <w:r w:rsidRPr="002A566C">
        <w:t>940. Работники без положенных средств индивидуальной защиты или с неисправными средствами индивидуальной защиты к работе не допускаются.</w:t>
      </w:r>
    </w:p>
    <w:p w:rsidR="002A566C" w:rsidRPr="002A566C" w:rsidRDefault="002A566C" w:rsidP="002A566C">
      <w:pPr>
        <w:pStyle w:val="point"/>
      </w:pPr>
      <w:r w:rsidRPr="002A566C">
        <w:t xml:space="preserve">941. Выдача работникам средств индивидуальной защиты должна производиться в соответствии с </w:t>
      </w:r>
      <w:r w:rsidRPr="002A566C">
        <w:t>Правилами</w:t>
      </w:r>
      <w:r w:rsidRPr="002A566C">
        <w:t xml:space="preserve"> обеспечения работников средствами индивидуальной защиты, утвержденными постановлением Министерства труда Республики Беларусь от 28 мая 1999 г. № 67 (Национальный реестр правовых актов Республики Беларусь, 1999 г., № 54, 8/527).</w:t>
      </w:r>
    </w:p>
    <w:p w:rsidR="002A566C" w:rsidRPr="002A566C" w:rsidRDefault="002A566C" w:rsidP="002A566C">
      <w:pPr>
        <w:pStyle w:val="zagrazdel"/>
      </w:pPr>
      <w:bookmarkStart w:id="153" w:name="a102"/>
      <w:bookmarkEnd w:id="153"/>
      <w:r w:rsidRPr="002A566C">
        <w:lastRenderedPageBreak/>
        <w:t>РАЗДЕЛ VIII</w:t>
      </w:r>
      <w:r w:rsidRPr="002A566C">
        <w:br/>
        <w:t>РЕЖИМЫ ТРУДА И ОТДЫХА</w:t>
      </w:r>
    </w:p>
    <w:p w:rsidR="002A566C" w:rsidRPr="002A566C" w:rsidRDefault="002A566C" w:rsidP="002A566C">
      <w:pPr>
        <w:pStyle w:val="point"/>
      </w:pPr>
      <w:r w:rsidRPr="002A566C">
        <w:t>942. Режимы труда и отдыха работников, занятых на выполнении всех видов работ на высоте, определяются инструкциями по охране труда, правилами внутреннего трудового распорядка организации и другими нормативными правовыми актами по охране труда.</w:t>
      </w:r>
    </w:p>
    <w:p w:rsidR="002A566C" w:rsidRPr="002A566C" w:rsidRDefault="002A566C" w:rsidP="002A566C">
      <w:pPr>
        <w:pStyle w:val="point"/>
      </w:pPr>
      <w:bookmarkStart w:id="154" w:name="a187"/>
      <w:bookmarkEnd w:id="154"/>
      <w:r w:rsidRPr="002A566C">
        <w:t>943. Режимы труда и отдыха работников, выполняющих работы в условиях воздействия опасных и вредных производственных факторов, определяются с учетом соответствующих для этих условий труда нормативных правовых актов и отражаются в условиях трудового договора (контракта), в коллективном договоре.</w:t>
      </w:r>
    </w:p>
    <w:p w:rsidR="002A566C" w:rsidRPr="002A566C" w:rsidRDefault="002A566C" w:rsidP="002A566C">
      <w:pPr>
        <w:pStyle w:val="zagrazdel"/>
      </w:pPr>
      <w:bookmarkStart w:id="155" w:name="a103"/>
      <w:bookmarkEnd w:id="155"/>
      <w:r w:rsidRPr="002A566C">
        <w:t>РАЗДЕЛ IX</w:t>
      </w:r>
      <w:r w:rsidRPr="002A566C">
        <w:br/>
        <w:t>ТРЕБОВАНИЯ К ПРОФЕССИОНАЛЬНОМУ ОТБОРУ И ПРОВЕРКЕ ЗНАНИЙ ТРЕБОВАНИЙ ОХРАНЫ ТРУДА</w:t>
      </w:r>
    </w:p>
    <w:p w:rsidR="002A566C" w:rsidRPr="002A566C" w:rsidRDefault="002A566C" w:rsidP="002A566C">
      <w:pPr>
        <w:pStyle w:val="point"/>
      </w:pPr>
      <w:bookmarkStart w:id="156" w:name="a53"/>
      <w:bookmarkEnd w:id="156"/>
      <w:r w:rsidRPr="002A566C">
        <w:t>944. Работы на высоте относятся к работам с повышенной опасностью и включаются в соответствующий перечень видов работ, к которым предъявляются повышенные требования по охране труда.</w:t>
      </w:r>
    </w:p>
    <w:p w:rsidR="002A566C" w:rsidRPr="002A566C" w:rsidRDefault="002A566C" w:rsidP="002A566C">
      <w:pPr>
        <w:pStyle w:val="newncpi"/>
      </w:pPr>
      <w:bookmarkStart w:id="157" w:name="a200"/>
      <w:bookmarkEnd w:id="157"/>
      <w:r w:rsidRPr="002A566C">
        <w:t>К выполнению работ на высоте допускаются лица не моложе 18 лет, прошедшие медицинский осмотр без противопоказаний к выполнению работ на высоте (предварительный при приеме на работу, в дальнейшем периодический один раз в два года), имеющие профессиональные навыки, прошедшие в установленном порядке обучение безопасным методам и приемам работ, инструктажи и проверку знаний по вопросам охраны труда и получившие соответствующее удостоверение.</w:t>
      </w:r>
    </w:p>
    <w:p w:rsidR="002A566C" w:rsidRPr="002A566C" w:rsidRDefault="002A566C" w:rsidP="002A566C">
      <w:pPr>
        <w:pStyle w:val="point"/>
      </w:pPr>
      <w:bookmarkStart w:id="158" w:name="a167"/>
      <w:bookmarkEnd w:id="158"/>
      <w:r w:rsidRPr="002A566C">
        <w:t>945. К выполнению самостоятельных верхолазных работ допускаются лица не моложе 18 лет, прошедшие медицинский осмотр и признанные годными для выполнения верхолазных работ, имеющие стаж верхолазных работ не менее одного года и тарифный разряд не ниже третьего.</w:t>
      </w:r>
    </w:p>
    <w:p w:rsidR="002A566C" w:rsidRPr="002A566C" w:rsidRDefault="002A566C" w:rsidP="002A566C">
      <w:pPr>
        <w:pStyle w:val="point"/>
      </w:pPr>
      <w:bookmarkStart w:id="159" w:name="a168"/>
      <w:bookmarkEnd w:id="159"/>
      <w:r w:rsidRPr="002A566C">
        <w:t>946. Работники, впервые допускаемые к выполнению верхолазных работ, в течение одного года должны работать под непосредственным надзором опытных работников, назначенных приказом по организации.</w:t>
      </w:r>
    </w:p>
    <w:p w:rsidR="002A566C" w:rsidRPr="002A566C" w:rsidRDefault="002A566C" w:rsidP="002A566C">
      <w:pPr>
        <w:pStyle w:val="point"/>
      </w:pPr>
      <w:r w:rsidRPr="002A566C">
        <w:t xml:space="preserve">947. Согласно </w:t>
      </w:r>
      <w:r w:rsidRPr="002A566C">
        <w:t>Списку</w:t>
      </w:r>
      <w:r w:rsidRPr="002A566C">
        <w:t xml:space="preserve"> тяжелых работ и работ с вредными условиями труда, на которых запрещается применение труда женщин, утвержденному постановлением Совета Министров Республики Беларусь от 26 мая 2000 г. № 765 (Национальный реестр правовых актов Республики Беларусь, 2000 г., № 56, 5/3336), запрещается применение труда женщин на верхолазных работах и работах на высоте, связанных с монтажом, ремонтом и обслуживанием контактных сетей, воздушных линий.</w:t>
      </w:r>
    </w:p>
    <w:p w:rsidR="002A566C" w:rsidRPr="002A566C" w:rsidRDefault="002A566C" w:rsidP="002A566C">
      <w:pPr>
        <w:pStyle w:val="point"/>
      </w:pPr>
      <w:r w:rsidRPr="002A566C">
        <w:t>948. Допуск работников к выполнению работ на высоте, особенно верхолазных, должен производиться с учетом квалификации, стажа работы, их психофизиологического состояния и других факторов.</w:t>
      </w:r>
    </w:p>
    <w:p w:rsidR="002A566C" w:rsidRPr="002A566C" w:rsidRDefault="002A566C" w:rsidP="002A566C">
      <w:pPr>
        <w:pStyle w:val="point"/>
      </w:pPr>
      <w:r w:rsidRPr="002A566C">
        <w:t>949. Работники должны проходить обучение, инструктаж и проверку знаний по вопросам охраны труда в соответствии с требованиями нормативных правовых актов по охране труда.</w:t>
      </w:r>
    </w:p>
    <w:p w:rsidR="002A566C" w:rsidRPr="002A566C" w:rsidRDefault="002A566C" w:rsidP="002A566C">
      <w:pPr>
        <w:pStyle w:val="point"/>
      </w:pPr>
      <w:r w:rsidRPr="002A566C">
        <w:t>950. Работники, имеющие перерыв в работе по профессии, должности более трех лет, а при работе с объектами повышенной опасности - более одного года, должны пройти обучение и проверку знаний требований охраны труда до допуска их к самостоятельной работе.</w:t>
      </w:r>
    </w:p>
    <w:p w:rsidR="002A566C" w:rsidRPr="002A566C" w:rsidRDefault="002A566C" w:rsidP="002A566C">
      <w:pPr>
        <w:pStyle w:val="point"/>
      </w:pPr>
      <w:bookmarkStart w:id="160" w:name="a204"/>
      <w:bookmarkEnd w:id="160"/>
      <w:r w:rsidRPr="002A566C">
        <w:t>951. Работник, приступающий к выполнению работы, должен быть ознакомлен:</w:t>
      </w:r>
    </w:p>
    <w:p w:rsidR="002A566C" w:rsidRPr="002A566C" w:rsidRDefault="002A566C" w:rsidP="002A566C">
      <w:pPr>
        <w:pStyle w:val="newncpi"/>
      </w:pPr>
      <w:r w:rsidRPr="002A566C">
        <w:t>с инструкциями по охране труда, другими нормативными правовыми актами по охране труда в объеме соответственно выполняемой работе;</w:t>
      </w:r>
    </w:p>
    <w:p w:rsidR="002A566C" w:rsidRPr="002A566C" w:rsidRDefault="002A566C" w:rsidP="002A566C">
      <w:pPr>
        <w:pStyle w:val="newncpi"/>
      </w:pPr>
      <w:r w:rsidRPr="002A566C">
        <w:lastRenderedPageBreak/>
        <w:t>с условиями и состоянием охраны труда на рабочем месте, существующим риском повреждения здоровья, правилами и приемами безопасного выполнения работы;</w:t>
      </w:r>
    </w:p>
    <w:p w:rsidR="002A566C" w:rsidRPr="002A566C" w:rsidRDefault="002A566C" w:rsidP="002A566C">
      <w:pPr>
        <w:pStyle w:val="newncpi"/>
      </w:pPr>
      <w:r w:rsidRPr="002A566C">
        <w:t>с состоянием производственного травматизма и профессиональной заболеваемости, мерами по защите от воздействия опасных и вредных производственных факторов;</w:t>
      </w:r>
    </w:p>
    <w:p w:rsidR="002A566C" w:rsidRPr="002A566C" w:rsidRDefault="002A566C" w:rsidP="002A566C">
      <w:pPr>
        <w:pStyle w:val="newncpi"/>
      </w:pPr>
      <w:r w:rsidRPr="002A566C">
        <w:t>с наличием и состоянием средств коллективной и индивидуальной защиты;</w:t>
      </w:r>
    </w:p>
    <w:p w:rsidR="002A566C" w:rsidRPr="002A566C" w:rsidRDefault="002A566C" w:rsidP="002A566C">
      <w:pPr>
        <w:pStyle w:val="newncpi"/>
      </w:pPr>
      <w:r w:rsidRPr="002A566C">
        <w:t>с правилами внутреннего трудового распорядка и режимом работы организации.</w:t>
      </w:r>
    </w:p>
    <w:p w:rsidR="002A566C" w:rsidRPr="002A566C" w:rsidRDefault="002A566C" w:rsidP="002A566C">
      <w:pPr>
        <w:pStyle w:val="zagrazdel"/>
      </w:pPr>
      <w:bookmarkStart w:id="161" w:name="a104"/>
      <w:bookmarkEnd w:id="161"/>
      <w:r w:rsidRPr="002A566C">
        <w:t>РАЗДЕЛ X</w:t>
      </w:r>
      <w:r w:rsidRPr="002A566C">
        <w:br/>
        <w:t>ОТВЕТСТВЕННОСТЬ ЗА НАРУШЕНИЕ ПРАВИЛ</w:t>
      </w:r>
    </w:p>
    <w:p w:rsidR="002A566C" w:rsidRPr="002A566C" w:rsidRDefault="002A566C" w:rsidP="002A566C">
      <w:pPr>
        <w:pStyle w:val="point"/>
      </w:pPr>
      <w:r w:rsidRPr="002A566C">
        <w:t>952. Лица, виновные в нарушении настоящих Правил, привлекаются к ответственности в соответствии с законодательством.</w:t>
      </w:r>
    </w:p>
    <w:p w:rsidR="002A566C" w:rsidRPr="002A566C" w:rsidRDefault="002A566C" w:rsidP="002A566C">
      <w:pPr>
        <w:pStyle w:val="newncpi"/>
      </w:pPr>
      <w:r w:rsidRPr="002A566C">
        <w:t> </w:t>
      </w:r>
    </w:p>
    <w:tbl>
      <w:tblPr>
        <w:tblStyle w:val="tablencpi"/>
        <w:tblW w:w="5000" w:type="pct"/>
        <w:tblLook w:val="04A0" w:firstRow="1" w:lastRow="0" w:firstColumn="1" w:lastColumn="0" w:noHBand="0" w:noVBand="1"/>
      </w:tblPr>
      <w:tblGrid>
        <w:gridCol w:w="6661"/>
        <w:gridCol w:w="2694"/>
      </w:tblGrid>
      <w:tr w:rsidR="002A566C" w:rsidRPr="002A566C" w:rsidTr="002A566C">
        <w:tc>
          <w:tcPr>
            <w:tcW w:w="3560" w:type="pct"/>
            <w:tcMar>
              <w:top w:w="0" w:type="dxa"/>
              <w:left w:w="6" w:type="dxa"/>
              <w:bottom w:w="0" w:type="dxa"/>
              <w:right w:w="6" w:type="dxa"/>
            </w:tcMar>
            <w:hideMark/>
          </w:tcPr>
          <w:p w:rsidR="002A566C" w:rsidRPr="002A566C" w:rsidRDefault="002A566C">
            <w:pPr>
              <w:pStyle w:val="newncpi"/>
            </w:pPr>
            <w:r w:rsidRPr="002A566C">
              <w:t> </w:t>
            </w:r>
          </w:p>
        </w:tc>
        <w:tc>
          <w:tcPr>
            <w:tcW w:w="1440" w:type="pct"/>
            <w:tcMar>
              <w:top w:w="0" w:type="dxa"/>
              <w:left w:w="6" w:type="dxa"/>
              <w:bottom w:w="0" w:type="dxa"/>
              <w:right w:w="6" w:type="dxa"/>
            </w:tcMar>
            <w:hideMark/>
          </w:tcPr>
          <w:p w:rsidR="002A566C" w:rsidRPr="002A566C" w:rsidRDefault="002A566C">
            <w:pPr>
              <w:pStyle w:val="append1"/>
            </w:pPr>
            <w:bookmarkStart w:id="162" w:name="a7"/>
            <w:bookmarkEnd w:id="162"/>
            <w:r w:rsidRPr="002A566C">
              <w:t>Приложение 1</w:t>
            </w:r>
          </w:p>
          <w:p w:rsidR="002A566C" w:rsidRPr="002A566C" w:rsidRDefault="002A566C">
            <w:pPr>
              <w:pStyle w:val="append"/>
            </w:pPr>
            <w:r w:rsidRPr="002A566C">
              <w:t xml:space="preserve">к </w:t>
            </w:r>
            <w:r w:rsidRPr="002A566C">
              <w:t>Правилам</w:t>
            </w:r>
            <w:r w:rsidRPr="002A566C">
              <w:t xml:space="preserve"> охраны труда </w:t>
            </w:r>
            <w:r w:rsidRPr="002A566C">
              <w:br/>
              <w:t xml:space="preserve">при работе на высоте </w:t>
            </w:r>
          </w:p>
        </w:tc>
      </w:tr>
    </w:tbl>
    <w:p w:rsidR="002A566C" w:rsidRPr="002A566C" w:rsidRDefault="002A566C" w:rsidP="002A566C">
      <w:pPr>
        <w:pStyle w:val="titlep"/>
      </w:pPr>
      <w:bookmarkStart w:id="163" w:name="a196"/>
      <w:bookmarkEnd w:id="163"/>
      <w:r w:rsidRPr="002A566C">
        <w:t>Примерный перечень работ, на выполнение которых необходимо выдавать наряд-допуск</w:t>
      </w:r>
    </w:p>
    <w:p w:rsidR="002A566C" w:rsidRPr="002A566C" w:rsidRDefault="002A566C" w:rsidP="002A566C">
      <w:pPr>
        <w:pStyle w:val="withpar"/>
      </w:pPr>
      <w:r w:rsidRPr="002A566C">
        <w:t>1. Строительно-монтажные и другие работы с применением строительных машин в охранных зонах воздушных и кабельных линий электропередачи, газопроводов, а также складов легковоспламеняющихся или горючих жидкостей, горючих или сжиженных газов</w:t>
      </w:r>
    </w:p>
    <w:p w:rsidR="002A566C" w:rsidRPr="002A566C" w:rsidRDefault="002A566C" w:rsidP="002A566C">
      <w:pPr>
        <w:pStyle w:val="withpar"/>
      </w:pPr>
      <w:r w:rsidRPr="002A566C">
        <w:t>2. Строительно-монтажные и другие работы, выполняемые в колодцах, шурфах или закрытых емкостях, резервуарах, цистернах, тоннелях, бункерах, в топках и дымоходах котлов, внутри горячих печей и других местах, где возможно отравление или удушение работников</w:t>
      </w:r>
    </w:p>
    <w:p w:rsidR="002A566C" w:rsidRPr="002A566C" w:rsidRDefault="002A566C" w:rsidP="002A566C">
      <w:pPr>
        <w:pStyle w:val="withpar"/>
      </w:pPr>
      <w:r w:rsidRPr="002A566C">
        <w:t>3. Земляные работы на участках с патогенным заражением почвы (свалках, скотомогильниках и тому подобном)</w:t>
      </w:r>
    </w:p>
    <w:p w:rsidR="002A566C" w:rsidRPr="002A566C" w:rsidRDefault="002A566C" w:rsidP="002A566C">
      <w:pPr>
        <w:pStyle w:val="withpar"/>
      </w:pPr>
      <w:r w:rsidRPr="002A566C">
        <w:t>4. Строительно-монтажные работы, выполняемые на территории действующего предприятия, когда имеется или может возникнуть производственная опасность, исходящая от действующего предприятия</w:t>
      </w:r>
    </w:p>
    <w:p w:rsidR="002A566C" w:rsidRPr="002A566C" w:rsidRDefault="002A566C" w:rsidP="002A566C">
      <w:pPr>
        <w:pStyle w:val="withpar"/>
      </w:pPr>
      <w:r w:rsidRPr="002A566C">
        <w:t>5. Строительно-монтажные работы, выполняемые в зданиях или сооружениях, находящихся в аварийном состоянии, работы по их разборке (обрушению)</w:t>
      </w:r>
    </w:p>
    <w:p w:rsidR="002A566C" w:rsidRPr="002A566C" w:rsidRDefault="002A566C" w:rsidP="002A566C">
      <w:pPr>
        <w:pStyle w:val="withpar"/>
      </w:pPr>
      <w:r w:rsidRPr="002A566C">
        <w:t>6. Строительно-монтажные работы, выполняемые в пределах зон с постоянно действующими опасными производственными факторами</w:t>
      </w:r>
    </w:p>
    <w:p w:rsidR="002A566C" w:rsidRPr="002A566C" w:rsidRDefault="002A566C" w:rsidP="002A566C">
      <w:pPr>
        <w:pStyle w:val="withpar"/>
      </w:pPr>
      <w:r w:rsidRPr="002A566C">
        <w:t>7. Работы по вырубке деревьев, при которых требуется принятие мер по предотвращению падения на провода действующих воздушных линий электропередачи и связи срубленных деревьев и веток</w:t>
      </w:r>
    </w:p>
    <w:p w:rsidR="002A566C" w:rsidRPr="002A566C" w:rsidRDefault="002A566C" w:rsidP="002A566C">
      <w:pPr>
        <w:pStyle w:val="withpar"/>
      </w:pPr>
      <w:r w:rsidRPr="002A566C">
        <w:t>8. Сборка и установка опор, мачт и других конструкций и сооружений с применением двух кранов или вертолетов</w:t>
      </w:r>
    </w:p>
    <w:p w:rsidR="002A566C" w:rsidRPr="002A566C" w:rsidRDefault="002A566C" w:rsidP="002A566C">
      <w:pPr>
        <w:pStyle w:val="withpar"/>
      </w:pPr>
      <w:r w:rsidRPr="002A566C">
        <w:t>9. Работы с применением пиротехнического инструмента</w:t>
      </w:r>
    </w:p>
    <w:p w:rsidR="002A566C" w:rsidRPr="002A566C" w:rsidRDefault="002A566C" w:rsidP="002A566C">
      <w:pPr>
        <w:pStyle w:val="withpar"/>
      </w:pPr>
      <w:r w:rsidRPr="002A566C">
        <w:t>10. Монтаж проводов и тросов в зоне наведенного напряжения от действующей линии электропередачи напряжением 110 кВ и выше, в охранной зоне действующих воздушных линий электропередачи и связи, в пролете пересечения с действующими воздушными линиями электропередачи и связи, на переходах через железные и шоссейные дороги, через реки, озера, пруды, болота, овраги</w:t>
      </w:r>
    </w:p>
    <w:p w:rsidR="002A566C" w:rsidRPr="002A566C" w:rsidRDefault="002A566C" w:rsidP="002A566C">
      <w:pPr>
        <w:pStyle w:val="withpar"/>
      </w:pPr>
      <w:r w:rsidRPr="002A566C">
        <w:lastRenderedPageBreak/>
        <w:t>11. Огневые работы на временных рабочих местах</w:t>
      </w:r>
    </w:p>
    <w:p w:rsidR="002A566C" w:rsidRPr="002A566C" w:rsidRDefault="002A566C" w:rsidP="002A566C">
      <w:pPr>
        <w:pStyle w:val="withpar"/>
      </w:pPr>
      <w:r w:rsidRPr="002A566C">
        <w:t>12. Верхолазные работы</w:t>
      </w:r>
    </w:p>
    <w:p w:rsidR="002A566C" w:rsidRPr="002A566C" w:rsidRDefault="002A566C" w:rsidP="002A566C">
      <w:pPr>
        <w:pStyle w:val="withpar"/>
      </w:pPr>
      <w:r w:rsidRPr="002A566C">
        <w:t>13. Кровельные и другие работы на крыше здания, сооружения</w:t>
      </w:r>
    </w:p>
    <w:p w:rsidR="002A566C" w:rsidRPr="002A566C" w:rsidRDefault="002A566C" w:rsidP="002A566C">
      <w:pPr>
        <w:pStyle w:val="withpar"/>
      </w:pPr>
      <w:r w:rsidRPr="002A566C">
        <w:t>14. Работы над водой и в воде</w:t>
      </w:r>
    </w:p>
    <w:p w:rsidR="002A566C" w:rsidRPr="002A566C" w:rsidRDefault="002A566C" w:rsidP="002A566C">
      <w:pPr>
        <w:pStyle w:val="newncpi"/>
      </w:pPr>
      <w:r w:rsidRPr="002A566C">
        <w:t> </w:t>
      </w:r>
    </w:p>
    <w:p w:rsidR="002A566C" w:rsidRPr="002A566C" w:rsidRDefault="002A566C" w:rsidP="002A566C">
      <w:pPr>
        <w:sectPr w:rsidR="002A566C" w:rsidRPr="002A566C">
          <w:pgSz w:w="11906" w:h="16838"/>
          <w:pgMar w:top="567" w:right="1134" w:bottom="567" w:left="1417" w:header="0" w:footer="0" w:gutter="0"/>
          <w:cols w:space="720"/>
        </w:sectPr>
      </w:pPr>
    </w:p>
    <w:p w:rsidR="002A566C" w:rsidRPr="002A566C" w:rsidRDefault="002A566C" w:rsidP="002A566C">
      <w:pPr>
        <w:pStyle w:val="newncpi"/>
      </w:pPr>
      <w:r w:rsidRPr="002A566C">
        <w:lastRenderedPageBreak/>
        <w:t> </w:t>
      </w:r>
    </w:p>
    <w:tbl>
      <w:tblPr>
        <w:tblStyle w:val="tablencpi"/>
        <w:tblW w:w="5000" w:type="pct"/>
        <w:tblLook w:val="04A0" w:firstRow="1" w:lastRow="0" w:firstColumn="1" w:lastColumn="0" w:noHBand="0" w:noVBand="1"/>
      </w:tblPr>
      <w:tblGrid>
        <w:gridCol w:w="6671"/>
        <w:gridCol w:w="2698"/>
      </w:tblGrid>
      <w:tr w:rsidR="002A566C" w:rsidRPr="002A566C" w:rsidTr="002A566C">
        <w:tc>
          <w:tcPr>
            <w:tcW w:w="3560" w:type="pct"/>
            <w:tcMar>
              <w:top w:w="0" w:type="dxa"/>
              <w:left w:w="6" w:type="dxa"/>
              <w:bottom w:w="0" w:type="dxa"/>
              <w:right w:w="6" w:type="dxa"/>
            </w:tcMar>
            <w:hideMark/>
          </w:tcPr>
          <w:p w:rsidR="002A566C" w:rsidRPr="002A566C" w:rsidRDefault="002A566C">
            <w:pPr>
              <w:pStyle w:val="newncpi"/>
            </w:pPr>
            <w:r w:rsidRPr="002A566C">
              <w:t> </w:t>
            </w:r>
          </w:p>
        </w:tc>
        <w:tc>
          <w:tcPr>
            <w:tcW w:w="1440" w:type="pct"/>
            <w:tcMar>
              <w:top w:w="0" w:type="dxa"/>
              <w:left w:w="6" w:type="dxa"/>
              <w:bottom w:w="0" w:type="dxa"/>
              <w:right w:w="6" w:type="dxa"/>
            </w:tcMar>
            <w:hideMark/>
          </w:tcPr>
          <w:p w:rsidR="002A566C" w:rsidRPr="002A566C" w:rsidRDefault="002A566C">
            <w:pPr>
              <w:pStyle w:val="append1"/>
            </w:pPr>
            <w:bookmarkStart w:id="164" w:name="a3"/>
            <w:bookmarkEnd w:id="164"/>
            <w:r w:rsidRPr="002A566C">
              <w:t>Приложение 2</w:t>
            </w:r>
          </w:p>
          <w:p w:rsidR="002A566C" w:rsidRPr="002A566C" w:rsidRDefault="002A566C">
            <w:pPr>
              <w:pStyle w:val="append"/>
            </w:pPr>
            <w:r w:rsidRPr="002A566C">
              <w:t xml:space="preserve">к </w:t>
            </w:r>
            <w:r w:rsidRPr="002A566C">
              <w:t>Правилам</w:t>
            </w:r>
            <w:r w:rsidRPr="002A566C">
              <w:t xml:space="preserve"> охраны труда </w:t>
            </w:r>
            <w:r w:rsidRPr="002A566C">
              <w:br/>
              <w:t xml:space="preserve">при работе на высоте </w:t>
            </w:r>
          </w:p>
        </w:tc>
      </w:tr>
    </w:tbl>
    <w:p w:rsidR="002A566C" w:rsidRPr="002A566C" w:rsidRDefault="002A566C" w:rsidP="002A566C">
      <w:pPr>
        <w:pStyle w:val="titlep"/>
      </w:pPr>
      <w:bookmarkStart w:id="165" w:name="a176"/>
      <w:bookmarkEnd w:id="165"/>
      <w:r w:rsidRPr="002A566C">
        <w:t>НАРЯД-ДОПУСК</w:t>
      </w:r>
      <w:r w:rsidRPr="002A566C">
        <w:br/>
        <w:t>на производство работ в местах действия опасных или вредных факторов</w:t>
      </w:r>
    </w:p>
    <w:p w:rsidR="002A566C" w:rsidRPr="002A566C" w:rsidRDefault="002A566C" w:rsidP="002A566C">
      <w:pPr>
        <w:pStyle w:val="newncpi0"/>
        <w:jc w:val="center"/>
      </w:pPr>
      <w:r w:rsidRPr="002A566C">
        <w:t>Выдан «__» _________ 200_ г.</w:t>
      </w:r>
    </w:p>
    <w:p w:rsidR="002A566C" w:rsidRPr="002A566C" w:rsidRDefault="002A566C" w:rsidP="002A566C">
      <w:pPr>
        <w:pStyle w:val="newncpi0"/>
        <w:jc w:val="center"/>
      </w:pPr>
      <w:r w:rsidRPr="002A566C">
        <w:t>Действителен до «__» _________200__ г.</w:t>
      </w:r>
    </w:p>
    <w:p w:rsidR="002A566C" w:rsidRPr="002A566C" w:rsidRDefault="002A566C" w:rsidP="002A566C">
      <w:pPr>
        <w:pStyle w:val="point"/>
      </w:pPr>
      <w:r w:rsidRPr="002A566C">
        <w:t> </w:t>
      </w:r>
    </w:p>
    <w:p w:rsidR="002A566C" w:rsidRPr="002A566C" w:rsidRDefault="002A566C" w:rsidP="002A566C">
      <w:pPr>
        <w:pStyle w:val="point"/>
      </w:pPr>
      <w:r w:rsidRPr="002A566C">
        <w:t>1. Руководителю работ _____________________________________________________</w:t>
      </w:r>
    </w:p>
    <w:p w:rsidR="002A566C" w:rsidRPr="002A566C" w:rsidRDefault="002A566C" w:rsidP="002A566C">
      <w:pPr>
        <w:pStyle w:val="undline"/>
        <w:ind w:firstLine="4859"/>
      </w:pPr>
      <w:r w:rsidRPr="002A566C">
        <w:t>(фамилия, имя, отчество, должность)</w:t>
      </w:r>
    </w:p>
    <w:p w:rsidR="002A566C" w:rsidRPr="002A566C" w:rsidRDefault="002A566C" w:rsidP="002A566C">
      <w:pPr>
        <w:pStyle w:val="point"/>
      </w:pPr>
      <w:r w:rsidRPr="002A566C">
        <w:t>2. На выполнение работ ____________________________________________________</w:t>
      </w:r>
    </w:p>
    <w:p w:rsidR="002A566C" w:rsidRPr="002A566C" w:rsidRDefault="002A566C" w:rsidP="002A566C">
      <w:pPr>
        <w:pStyle w:val="undline"/>
        <w:ind w:firstLine="3958"/>
      </w:pPr>
      <w:r w:rsidRPr="002A566C">
        <w:t>(наименование работ, место, условия их выполнения)</w:t>
      </w:r>
    </w:p>
    <w:p w:rsidR="002A566C" w:rsidRPr="002A566C" w:rsidRDefault="002A566C" w:rsidP="002A566C">
      <w:pPr>
        <w:pStyle w:val="newncpi0"/>
      </w:pPr>
      <w:r w:rsidRPr="002A566C">
        <w:t>______________________________________________________________________________</w:t>
      </w:r>
    </w:p>
    <w:p w:rsidR="002A566C" w:rsidRPr="002A566C" w:rsidRDefault="002A566C" w:rsidP="002A566C">
      <w:pPr>
        <w:pStyle w:val="point"/>
      </w:pPr>
      <w:r w:rsidRPr="002A566C">
        <w:t>3. Опасные производственные факторы, которые действуют или могут возникнуть независимо от выполняемой работы в местах ее производства: ________________________</w:t>
      </w:r>
    </w:p>
    <w:p w:rsidR="002A566C" w:rsidRPr="002A566C" w:rsidRDefault="002A566C" w:rsidP="002A566C">
      <w:pPr>
        <w:pStyle w:val="newncpi0"/>
      </w:pPr>
      <w:r w:rsidRPr="002A566C">
        <w:t>______________________________________________________________________________</w:t>
      </w:r>
    </w:p>
    <w:p w:rsidR="002A566C" w:rsidRPr="002A566C" w:rsidRDefault="002A566C" w:rsidP="002A566C">
      <w:pPr>
        <w:pStyle w:val="newncpi0"/>
      </w:pPr>
      <w:r w:rsidRPr="002A566C">
        <w:t>______________________________________________________________________________</w:t>
      </w:r>
    </w:p>
    <w:p w:rsidR="002A566C" w:rsidRPr="002A566C" w:rsidRDefault="002A566C" w:rsidP="002A566C">
      <w:pPr>
        <w:pStyle w:val="point"/>
      </w:pPr>
      <w:r w:rsidRPr="002A566C">
        <w:t xml:space="preserve">4. До начала производства работ необходимо выполнить следующие мероприятия: </w:t>
      </w:r>
    </w:p>
    <w:p w:rsidR="002A566C" w:rsidRPr="002A566C" w:rsidRDefault="002A566C" w:rsidP="002A566C">
      <w:pPr>
        <w:pStyle w:val="newncpi0"/>
      </w:pPr>
      <w:r w:rsidRPr="002A566C">
        <w:t> </w:t>
      </w:r>
    </w:p>
    <w:tbl>
      <w:tblPr>
        <w:tblStyle w:val="tablencpi"/>
        <w:tblW w:w="5000" w:type="pct"/>
        <w:tblLook w:val="04A0" w:firstRow="1" w:lastRow="0" w:firstColumn="1" w:lastColumn="0" w:noHBand="0" w:noVBand="1"/>
      </w:tblPr>
      <w:tblGrid>
        <w:gridCol w:w="656"/>
        <w:gridCol w:w="3015"/>
        <w:gridCol w:w="2506"/>
        <w:gridCol w:w="3182"/>
      </w:tblGrid>
      <w:tr w:rsidR="002A566C" w:rsidRPr="002A566C" w:rsidTr="002A566C">
        <w:trPr>
          <w:trHeight w:val="240"/>
        </w:trPr>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 </w:t>
            </w:r>
            <w:r w:rsidRPr="002A566C">
              <w:br/>
              <w:t>п/п</w:t>
            </w:r>
          </w:p>
        </w:tc>
        <w:tc>
          <w:tcPr>
            <w:tcW w:w="1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Наименование мероприятия</w:t>
            </w:r>
          </w:p>
        </w:tc>
        <w:tc>
          <w:tcPr>
            <w:tcW w:w="1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Срок выполнения</w:t>
            </w:r>
          </w:p>
        </w:tc>
        <w:tc>
          <w:tcPr>
            <w:tcW w:w="1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Ответственный исполнитель</w:t>
            </w:r>
          </w:p>
        </w:tc>
      </w:tr>
      <w:tr w:rsidR="002A566C" w:rsidRPr="002A566C" w:rsidTr="002A566C">
        <w:trPr>
          <w:trHeight w:val="240"/>
        </w:trPr>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1</w:t>
            </w:r>
          </w:p>
        </w:tc>
        <w:tc>
          <w:tcPr>
            <w:tcW w:w="1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2</w:t>
            </w:r>
          </w:p>
        </w:tc>
        <w:tc>
          <w:tcPr>
            <w:tcW w:w="1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3</w:t>
            </w:r>
          </w:p>
        </w:tc>
        <w:tc>
          <w:tcPr>
            <w:tcW w:w="1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4</w:t>
            </w:r>
          </w:p>
        </w:tc>
      </w:tr>
      <w:tr w:rsidR="002A566C" w:rsidRPr="002A566C" w:rsidTr="002A566C">
        <w:trPr>
          <w:trHeight w:val="240"/>
        </w:trPr>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w:t>
            </w:r>
          </w:p>
        </w:tc>
        <w:tc>
          <w:tcPr>
            <w:tcW w:w="1611" w:type="pct"/>
            <w:tcBorders>
              <w:top w:val="single" w:sz="4" w:space="0" w:color="auto"/>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w:t>
            </w:r>
          </w:p>
        </w:tc>
        <w:tc>
          <w:tcPr>
            <w:tcW w:w="1339" w:type="pct"/>
            <w:tcBorders>
              <w:top w:val="single" w:sz="4" w:space="0" w:color="auto"/>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w:t>
            </w:r>
          </w:p>
        </w:tc>
        <w:tc>
          <w:tcPr>
            <w:tcW w:w="1700" w:type="pct"/>
            <w:tcBorders>
              <w:top w:val="single" w:sz="4" w:space="0" w:color="auto"/>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w:t>
            </w:r>
          </w:p>
        </w:tc>
      </w:tr>
    </w:tbl>
    <w:p w:rsidR="002A566C" w:rsidRPr="002A566C" w:rsidRDefault="002A566C" w:rsidP="002A566C">
      <w:pPr>
        <w:pStyle w:val="newncpi"/>
      </w:pPr>
      <w:r w:rsidRPr="002A566C">
        <w:t> </w:t>
      </w:r>
    </w:p>
    <w:p w:rsidR="002A566C" w:rsidRPr="002A566C" w:rsidRDefault="002A566C" w:rsidP="002A566C">
      <w:pPr>
        <w:pStyle w:val="newncpi"/>
      </w:pPr>
      <w:r w:rsidRPr="002A566C">
        <w:t>Начало работ в ____ ч ____ мин ____________________ 200_ г.</w:t>
      </w:r>
    </w:p>
    <w:p w:rsidR="002A566C" w:rsidRPr="002A566C" w:rsidRDefault="002A566C" w:rsidP="002A566C">
      <w:pPr>
        <w:pStyle w:val="newncpi"/>
      </w:pPr>
      <w:r w:rsidRPr="002A566C">
        <w:t>Окончание работ в ____ ч ___ мин __________________ 200_ г.</w:t>
      </w:r>
    </w:p>
    <w:p w:rsidR="002A566C" w:rsidRPr="002A566C" w:rsidRDefault="002A566C" w:rsidP="002A566C">
      <w:pPr>
        <w:pStyle w:val="newncpi"/>
      </w:pPr>
      <w:r w:rsidRPr="002A566C">
        <w:t> </w:t>
      </w:r>
    </w:p>
    <w:p w:rsidR="002A566C" w:rsidRPr="002A566C" w:rsidRDefault="002A566C" w:rsidP="002A566C">
      <w:pPr>
        <w:pStyle w:val="point"/>
      </w:pPr>
      <w:r w:rsidRPr="002A566C">
        <w:t xml:space="preserve">5. В процессе производства работ необходимо выполнить следующие мероприятия: </w:t>
      </w:r>
    </w:p>
    <w:p w:rsidR="002A566C" w:rsidRPr="002A566C" w:rsidRDefault="002A566C" w:rsidP="002A566C">
      <w:pPr>
        <w:pStyle w:val="point"/>
      </w:pPr>
      <w:r w:rsidRPr="002A566C">
        <w:t> </w:t>
      </w:r>
    </w:p>
    <w:tbl>
      <w:tblPr>
        <w:tblStyle w:val="tablencpi"/>
        <w:tblW w:w="5000" w:type="pct"/>
        <w:tblLook w:val="04A0" w:firstRow="1" w:lastRow="0" w:firstColumn="1" w:lastColumn="0" w:noHBand="0" w:noVBand="1"/>
      </w:tblPr>
      <w:tblGrid>
        <w:gridCol w:w="656"/>
        <w:gridCol w:w="3015"/>
        <w:gridCol w:w="2506"/>
        <w:gridCol w:w="3182"/>
      </w:tblGrid>
      <w:tr w:rsidR="002A566C" w:rsidRPr="002A566C" w:rsidTr="002A566C">
        <w:trPr>
          <w:trHeight w:val="240"/>
        </w:trPr>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 </w:t>
            </w:r>
            <w:r w:rsidRPr="002A566C">
              <w:br/>
              <w:t>п/п</w:t>
            </w:r>
          </w:p>
        </w:tc>
        <w:tc>
          <w:tcPr>
            <w:tcW w:w="1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Наименование мероприятия</w:t>
            </w:r>
          </w:p>
        </w:tc>
        <w:tc>
          <w:tcPr>
            <w:tcW w:w="1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Срок выполнения</w:t>
            </w:r>
          </w:p>
        </w:tc>
        <w:tc>
          <w:tcPr>
            <w:tcW w:w="1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Ответственный исполнитель</w:t>
            </w:r>
          </w:p>
        </w:tc>
      </w:tr>
      <w:tr w:rsidR="002A566C" w:rsidRPr="002A566C" w:rsidTr="002A566C">
        <w:trPr>
          <w:trHeight w:val="240"/>
        </w:trPr>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w:t>
            </w:r>
          </w:p>
        </w:tc>
        <w:tc>
          <w:tcPr>
            <w:tcW w:w="1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2</w:t>
            </w:r>
          </w:p>
        </w:tc>
        <w:tc>
          <w:tcPr>
            <w:tcW w:w="1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3</w:t>
            </w:r>
          </w:p>
        </w:tc>
        <w:tc>
          <w:tcPr>
            <w:tcW w:w="1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4</w:t>
            </w:r>
          </w:p>
        </w:tc>
      </w:tr>
      <w:tr w:rsidR="002A566C" w:rsidRPr="002A566C" w:rsidTr="002A566C">
        <w:trPr>
          <w:trHeight w:val="240"/>
        </w:trPr>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w:t>
            </w:r>
          </w:p>
        </w:tc>
        <w:tc>
          <w:tcPr>
            <w:tcW w:w="1611" w:type="pct"/>
            <w:tcBorders>
              <w:top w:val="single" w:sz="4" w:space="0" w:color="auto"/>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w:t>
            </w:r>
          </w:p>
        </w:tc>
        <w:tc>
          <w:tcPr>
            <w:tcW w:w="1339" w:type="pct"/>
            <w:tcBorders>
              <w:top w:val="single" w:sz="4" w:space="0" w:color="auto"/>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w:t>
            </w:r>
          </w:p>
        </w:tc>
        <w:tc>
          <w:tcPr>
            <w:tcW w:w="1700" w:type="pct"/>
            <w:tcBorders>
              <w:top w:val="single" w:sz="4" w:space="0" w:color="auto"/>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w:t>
            </w:r>
          </w:p>
        </w:tc>
      </w:tr>
    </w:tbl>
    <w:p w:rsidR="002A566C" w:rsidRPr="002A566C" w:rsidRDefault="002A566C" w:rsidP="002A566C">
      <w:pPr>
        <w:pStyle w:val="newncpi"/>
      </w:pPr>
      <w:r w:rsidRPr="002A566C">
        <w:t> </w:t>
      </w:r>
    </w:p>
    <w:p w:rsidR="002A566C" w:rsidRPr="002A566C" w:rsidRDefault="002A566C" w:rsidP="002A566C">
      <w:pPr>
        <w:pStyle w:val="point"/>
      </w:pPr>
      <w:r w:rsidRPr="002A566C">
        <w:t xml:space="preserve">6. Состав исполнителей работ: </w:t>
      </w:r>
    </w:p>
    <w:p w:rsidR="002A566C" w:rsidRPr="002A566C" w:rsidRDefault="002A566C" w:rsidP="002A566C">
      <w:pPr>
        <w:pStyle w:val="newncpi"/>
      </w:pPr>
      <w:r w:rsidRPr="002A566C">
        <w:t> </w:t>
      </w:r>
    </w:p>
    <w:tbl>
      <w:tblPr>
        <w:tblStyle w:val="tablencpi"/>
        <w:tblW w:w="5000" w:type="pct"/>
        <w:tblLook w:val="04A0" w:firstRow="1" w:lastRow="0" w:firstColumn="1" w:lastColumn="0" w:noHBand="0" w:noVBand="1"/>
      </w:tblPr>
      <w:tblGrid>
        <w:gridCol w:w="1436"/>
        <w:gridCol w:w="2336"/>
        <w:gridCol w:w="2701"/>
        <w:gridCol w:w="2886"/>
      </w:tblGrid>
      <w:tr w:rsidR="002A566C" w:rsidRPr="002A566C" w:rsidTr="002A566C">
        <w:trPr>
          <w:trHeight w:val="240"/>
        </w:trPr>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Фамилия, имя, отчество</w:t>
            </w:r>
          </w:p>
        </w:tc>
        <w:tc>
          <w:tcPr>
            <w:tcW w:w="1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Квалификация, группа по электробезопасности</w:t>
            </w:r>
          </w:p>
        </w:tc>
        <w:tc>
          <w:tcPr>
            <w:tcW w:w="1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С условиями работ ознакомил, инструктаж провел</w:t>
            </w:r>
          </w:p>
        </w:tc>
        <w:tc>
          <w:tcPr>
            <w:tcW w:w="1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С условиями работ ознакомлен, инструктаж получил</w:t>
            </w:r>
          </w:p>
        </w:tc>
      </w:tr>
      <w:tr w:rsidR="002A566C" w:rsidRPr="002A566C" w:rsidTr="002A566C">
        <w:trPr>
          <w:trHeight w:val="240"/>
        </w:trPr>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xml:space="preserve">1. </w:t>
            </w:r>
          </w:p>
        </w:tc>
        <w:tc>
          <w:tcPr>
            <w:tcW w:w="1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w:t>
            </w:r>
          </w:p>
        </w:tc>
        <w:tc>
          <w:tcPr>
            <w:tcW w:w="1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w:t>
            </w:r>
          </w:p>
        </w:tc>
        <w:tc>
          <w:tcPr>
            <w:tcW w:w="1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w:t>
            </w:r>
          </w:p>
        </w:tc>
      </w:tr>
      <w:tr w:rsidR="002A566C" w:rsidRPr="002A566C" w:rsidTr="002A566C">
        <w:trPr>
          <w:trHeight w:val="240"/>
        </w:trPr>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xml:space="preserve">2. </w:t>
            </w:r>
          </w:p>
        </w:tc>
        <w:tc>
          <w:tcPr>
            <w:tcW w:w="1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w:t>
            </w:r>
          </w:p>
        </w:tc>
        <w:tc>
          <w:tcPr>
            <w:tcW w:w="1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w:t>
            </w:r>
          </w:p>
        </w:tc>
        <w:tc>
          <w:tcPr>
            <w:tcW w:w="1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w:t>
            </w:r>
          </w:p>
        </w:tc>
      </w:tr>
      <w:tr w:rsidR="002A566C" w:rsidRPr="002A566C" w:rsidTr="002A566C">
        <w:trPr>
          <w:trHeight w:val="240"/>
        </w:trPr>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xml:space="preserve">... </w:t>
            </w:r>
          </w:p>
        </w:tc>
        <w:tc>
          <w:tcPr>
            <w:tcW w:w="1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w:t>
            </w:r>
          </w:p>
        </w:tc>
        <w:tc>
          <w:tcPr>
            <w:tcW w:w="1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w:t>
            </w:r>
          </w:p>
        </w:tc>
        <w:tc>
          <w:tcPr>
            <w:tcW w:w="1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 </w:t>
            </w:r>
          </w:p>
        </w:tc>
      </w:tr>
    </w:tbl>
    <w:p w:rsidR="002A566C" w:rsidRPr="002A566C" w:rsidRDefault="002A566C" w:rsidP="002A566C">
      <w:pPr>
        <w:pStyle w:val="newncpi"/>
      </w:pPr>
      <w:r w:rsidRPr="002A566C">
        <w:lastRenderedPageBreak/>
        <w:t> </w:t>
      </w:r>
    </w:p>
    <w:p w:rsidR="002A566C" w:rsidRPr="002A566C" w:rsidRDefault="002A566C" w:rsidP="002A566C">
      <w:pPr>
        <w:pStyle w:val="point"/>
      </w:pPr>
      <w:r w:rsidRPr="002A566C">
        <w:t>7. Наряд-допуск выдал _____________________________________________________</w:t>
      </w:r>
    </w:p>
    <w:p w:rsidR="002A566C" w:rsidRPr="002A566C" w:rsidRDefault="002A566C" w:rsidP="002A566C">
      <w:pPr>
        <w:pStyle w:val="undline"/>
        <w:ind w:firstLine="3238"/>
      </w:pPr>
      <w:r w:rsidRPr="002A566C">
        <w:t>(уполномоченный приказом руководителя организации - фамилия,</w:t>
      </w:r>
    </w:p>
    <w:p w:rsidR="002A566C" w:rsidRPr="002A566C" w:rsidRDefault="002A566C" w:rsidP="002A566C">
      <w:pPr>
        <w:pStyle w:val="newncpi0"/>
      </w:pPr>
      <w:r w:rsidRPr="002A566C">
        <w:t>______________________________________________________________________________</w:t>
      </w:r>
    </w:p>
    <w:p w:rsidR="002A566C" w:rsidRPr="002A566C" w:rsidRDefault="002A566C" w:rsidP="002A566C">
      <w:pPr>
        <w:pStyle w:val="undline"/>
        <w:jc w:val="center"/>
      </w:pPr>
      <w:r w:rsidRPr="002A566C">
        <w:t>имя, отчество, должность, подпись)</w:t>
      </w:r>
    </w:p>
    <w:p w:rsidR="002A566C" w:rsidRPr="002A566C" w:rsidRDefault="002A566C" w:rsidP="002A566C">
      <w:pPr>
        <w:pStyle w:val="newncpi"/>
      </w:pPr>
      <w:r w:rsidRPr="002A566C">
        <w:t> </w:t>
      </w:r>
    </w:p>
    <w:p w:rsidR="002A566C" w:rsidRPr="002A566C" w:rsidRDefault="002A566C" w:rsidP="002A566C">
      <w:pPr>
        <w:pStyle w:val="newncpi"/>
      </w:pPr>
      <w:r w:rsidRPr="002A566C">
        <w:t>Наряд-допуск принял ______________________________________________________</w:t>
      </w:r>
    </w:p>
    <w:p w:rsidR="002A566C" w:rsidRPr="002A566C" w:rsidRDefault="002A566C" w:rsidP="002A566C">
      <w:pPr>
        <w:pStyle w:val="undline"/>
        <w:ind w:firstLine="3958"/>
      </w:pPr>
      <w:r w:rsidRPr="002A566C">
        <w:t>(должность, фамилия, имя, отчество, подпись)</w:t>
      </w:r>
    </w:p>
    <w:p w:rsidR="002A566C" w:rsidRPr="002A566C" w:rsidRDefault="002A566C" w:rsidP="002A566C">
      <w:pPr>
        <w:pStyle w:val="point"/>
      </w:pPr>
      <w:r w:rsidRPr="002A566C">
        <w:t> </w:t>
      </w:r>
    </w:p>
    <w:p w:rsidR="002A566C" w:rsidRPr="002A566C" w:rsidRDefault="002A566C" w:rsidP="002A566C">
      <w:pPr>
        <w:pStyle w:val="point"/>
      </w:pPr>
      <w:r w:rsidRPr="002A566C">
        <w:t>8. Письменное разрешение действующего предприятия (эксплуатирующей организации) на производство работ имеется.</w:t>
      </w:r>
    </w:p>
    <w:p w:rsidR="002A566C" w:rsidRPr="002A566C" w:rsidRDefault="002A566C" w:rsidP="002A566C">
      <w:pPr>
        <w:pStyle w:val="point"/>
      </w:pPr>
      <w:r w:rsidRPr="002A566C">
        <w:t> </w:t>
      </w:r>
    </w:p>
    <w:p w:rsidR="002A566C" w:rsidRPr="002A566C" w:rsidRDefault="002A566C" w:rsidP="002A566C">
      <w:pPr>
        <w:pStyle w:val="newncpi"/>
      </w:pPr>
      <w:r w:rsidRPr="002A566C">
        <w:t>Мероприятия по безопасности согласованы ___________________________________</w:t>
      </w:r>
    </w:p>
    <w:p w:rsidR="002A566C" w:rsidRPr="002A566C" w:rsidRDefault="002A566C" w:rsidP="002A566C">
      <w:pPr>
        <w:pStyle w:val="undline"/>
        <w:ind w:firstLine="5579"/>
      </w:pPr>
      <w:r w:rsidRPr="002A566C">
        <w:t>(должность, фамилия, имя, отчество,</w:t>
      </w:r>
    </w:p>
    <w:p w:rsidR="002A566C" w:rsidRPr="002A566C" w:rsidRDefault="002A566C" w:rsidP="002A566C">
      <w:pPr>
        <w:pStyle w:val="newncpi0"/>
      </w:pPr>
      <w:r w:rsidRPr="002A566C">
        <w:t>______________________________________________________________________________</w:t>
      </w:r>
    </w:p>
    <w:p w:rsidR="002A566C" w:rsidRPr="002A566C" w:rsidRDefault="002A566C" w:rsidP="002A566C">
      <w:pPr>
        <w:pStyle w:val="undline"/>
        <w:jc w:val="center"/>
      </w:pPr>
      <w:r w:rsidRPr="002A566C">
        <w:t>подпись уполномоченного представителя действующего предприятия или эксплуатирующей организации)</w:t>
      </w:r>
    </w:p>
    <w:p w:rsidR="002A566C" w:rsidRPr="002A566C" w:rsidRDefault="002A566C" w:rsidP="002A566C">
      <w:pPr>
        <w:pStyle w:val="point"/>
      </w:pPr>
      <w:r w:rsidRPr="002A566C">
        <w:t> </w:t>
      </w:r>
    </w:p>
    <w:p w:rsidR="002A566C" w:rsidRPr="002A566C" w:rsidRDefault="002A566C" w:rsidP="002A566C">
      <w:pPr>
        <w:pStyle w:val="point"/>
      </w:pPr>
      <w:r w:rsidRPr="002A566C">
        <w:t>9. Рабочие места и условия труда проверены. Мероприятия по безопасности производства, указанные в наряде-допуске, выполнены.</w:t>
      </w:r>
    </w:p>
    <w:p w:rsidR="002A566C" w:rsidRPr="002A566C" w:rsidRDefault="002A566C" w:rsidP="002A566C">
      <w:pPr>
        <w:pStyle w:val="newncpi"/>
      </w:pPr>
      <w:r w:rsidRPr="002A566C">
        <w:t>Разрешаю приступить к выполнению работ ___________________________________</w:t>
      </w:r>
    </w:p>
    <w:p w:rsidR="002A566C" w:rsidRPr="002A566C" w:rsidRDefault="002A566C" w:rsidP="002A566C">
      <w:pPr>
        <w:pStyle w:val="undline"/>
        <w:ind w:firstLine="5761"/>
      </w:pPr>
      <w:r w:rsidRPr="002A566C">
        <w:t xml:space="preserve">(должность, фамилия, имя, отчество, </w:t>
      </w:r>
    </w:p>
    <w:p w:rsidR="002A566C" w:rsidRPr="002A566C" w:rsidRDefault="002A566C" w:rsidP="002A566C">
      <w:pPr>
        <w:pStyle w:val="newncpi0"/>
      </w:pPr>
      <w:r w:rsidRPr="002A566C">
        <w:t>______________________________________________________________________________</w:t>
      </w:r>
    </w:p>
    <w:p w:rsidR="002A566C" w:rsidRPr="002A566C" w:rsidRDefault="002A566C" w:rsidP="002A566C">
      <w:pPr>
        <w:pStyle w:val="undline"/>
        <w:jc w:val="center"/>
      </w:pPr>
      <w:r w:rsidRPr="002A566C">
        <w:t>подпись, дата)</w:t>
      </w:r>
    </w:p>
    <w:p w:rsidR="002A566C" w:rsidRPr="002A566C" w:rsidRDefault="002A566C" w:rsidP="002A566C">
      <w:pPr>
        <w:pStyle w:val="point"/>
      </w:pPr>
      <w:bookmarkStart w:id="166" w:name="a47"/>
      <w:bookmarkEnd w:id="166"/>
      <w:r w:rsidRPr="002A566C">
        <w:t>10. Наряд-допуск продлен до _______________________________________________</w:t>
      </w:r>
    </w:p>
    <w:p w:rsidR="002A566C" w:rsidRPr="002A566C" w:rsidRDefault="002A566C" w:rsidP="002A566C">
      <w:pPr>
        <w:pStyle w:val="undline"/>
        <w:ind w:firstLine="4502"/>
      </w:pPr>
      <w:r w:rsidRPr="002A566C">
        <w:t>(дата, подпись лица, выдавшего наряд-допуск)</w:t>
      </w:r>
    </w:p>
    <w:p w:rsidR="002A566C" w:rsidRPr="002A566C" w:rsidRDefault="002A566C" w:rsidP="002A566C">
      <w:pPr>
        <w:pStyle w:val="point"/>
      </w:pPr>
      <w:r w:rsidRPr="002A566C">
        <w:t>11. Работа выполнена в полном объеме. Материалы, инструмент, приспособления убраны. Люди выведены. Наряд-допуск закрыт.</w:t>
      </w:r>
    </w:p>
    <w:p w:rsidR="002A566C" w:rsidRPr="002A566C" w:rsidRDefault="002A566C" w:rsidP="002A566C">
      <w:pPr>
        <w:pStyle w:val="newncpi"/>
      </w:pPr>
      <w:r w:rsidRPr="002A566C">
        <w:t> </w:t>
      </w:r>
    </w:p>
    <w:tbl>
      <w:tblPr>
        <w:tblW w:w="4995" w:type="pct"/>
        <w:tblCellMar>
          <w:left w:w="0" w:type="dxa"/>
          <w:right w:w="0" w:type="dxa"/>
        </w:tblCellMar>
        <w:tblLook w:val="04A0" w:firstRow="1" w:lastRow="0" w:firstColumn="1" w:lastColumn="0" w:noHBand="0" w:noVBand="1"/>
      </w:tblPr>
      <w:tblGrid>
        <w:gridCol w:w="3168"/>
        <w:gridCol w:w="2160"/>
        <w:gridCol w:w="1507"/>
        <w:gridCol w:w="2525"/>
      </w:tblGrid>
      <w:tr w:rsidR="002A566C" w:rsidRPr="002A566C" w:rsidTr="002A566C">
        <w:tc>
          <w:tcPr>
            <w:tcW w:w="1692" w:type="pct"/>
            <w:tcMar>
              <w:top w:w="0" w:type="dxa"/>
              <w:left w:w="6" w:type="dxa"/>
              <w:bottom w:w="0" w:type="dxa"/>
              <w:right w:w="6" w:type="dxa"/>
            </w:tcMar>
            <w:hideMark/>
          </w:tcPr>
          <w:p w:rsidR="002A566C" w:rsidRPr="002A566C" w:rsidRDefault="002A566C">
            <w:pPr>
              <w:pStyle w:val="newncpi0"/>
            </w:pPr>
            <w:r w:rsidRPr="002A566C">
              <w:t>Руководитель работ</w:t>
            </w:r>
          </w:p>
        </w:tc>
        <w:tc>
          <w:tcPr>
            <w:tcW w:w="1154" w:type="pct"/>
            <w:tcMar>
              <w:top w:w="0" w:type="dxa"/>
              <w:left w:w="6" w:type="dxa"/>
              <w:bottom w:w="0" w:type="dxa"/>
              <w:right w:w="6" w:type="dxa"/>
            </w:tcMar>
            <w:hideMark/>
          </w:tcPr>
          <w:p w:rsidR="002A566C" w:rsidRPr="002A566C" w:rsidRDefault="002A566C">
            <w:pPr>
              <w:pStyle w:val="newncpi"/>
              <w:ind w:firstLine="0"/>
              <w:jc w:val="center"/>
            </w:pPr>
            <w:r w:rsidRPr="002A566C">
              <w:t>______________</w:t>
            </w:r>
          </w:p>
        </w:tc>
        <w:tc>
          <w:tcPr>
            <w:tcW w:w="805" w:type="pct"/>
            <w:tcMar>
              <w:top w:w="0" w:type="dxa"/>
              <w:left w:w="6" w:type="dxa"/>
              <w:bottom w:w="0" w:type="dxa"/>
              <w:right w:w="6" w:type="dxa"/>
            </w:tcMar>
            <w:hideMark/>
          </w:tcPr>
          <w:p w:rsidR="002A566C" w:rsidRPr="002A566C" w:rsidRDefault="002A566C">
            <w:pPr>
              <w:pStyle w:val="newncpi"/>
              <w:ind w:firstLine="0"/>
            </w:pPr>
            <w:r w:rsidRPr="002A566C">
              <w:t> </w:t>
            </w:r>
          </w:p>
        </w:tc>
        <w:tc>
          <w:tcPr>
            <w:tcW w:w="1349" w:type="pct"/>
            <w:tcMar>
              <w:top w:w="0" w:type="dxa"/>
              <w:left w:w="6" w:type="dxa"/>
              <w:bottom w:w="0" w:type="dxa"/>
              <w:right w:w="6" w:type="dxa"/>
            </w:tcMar>
            <w:hideMark/>
          </w:tcPr>
          <w:p w:rsidR="002A566C" w:rsidRPr="002A566C" w:rsidRDefault="002A566C">
            <w:pPr>
              <w:pStyle w:val="newncpi"/>
              <w:ind w:firstLine="0"/>
              <w:jc w:val="center"/>
            </w:pPr>
            <w:r w:rsidRPr="002A566C">
              <w:t>__________________</w:t>
            </w:r>
          </w:p>
        </w:tc>
      </w:tr>
      <w:tr w:rsidR="002A566C" w:rsidRPr="002A566C" w:rsidTr="002A566C">
        <w:tc>
          <w:tcPr>
            <w:tcW w:w="1692" w:type="pct"/>
            <w:tcMar>
              <w:top w:w="0" w:type="dxa"/>
              <w:left w:w="6" w:type="dxa"/>
              <w:bottom w:w="0" w:type="dxa"/>
              <w:right w:w="6" w:type="dxa"/>
            </w:tcMar>
            <w:hideMark/>
          </w:tcPr>
          <w:p w:rsidR="002A566C" w:rsidRPr="002A566C" w:rsidRDefault="002A566C">
            <w:pPr>
              <w:pStyle w:val="newncpi0"/>
            </w:pPr>
            <w:r w:rsidRPr="002A566C">
              <w:t> </w:t>
            </w:r>
          </w:p>
        </w:tc>
        <w:tc>
          <w:tcPr>
            <w:tcW w:w="1154" w:type="pct"/>
            <w:tcMar>
              <w:top w:w="0" w:type="dxa"/>
              <w:left w:w="6" w:type="dxa"/>
              <w:bottom w:w="0" w:type="dxa"/>
              <w:right w:w="6" w:type="dxa"/>
            </w:tcMar>
            <w:hideMark/>
          </w:tcPr>
          <w:p w:rsidR="002A566C" w:rsidRPr="002A566C" w:rsidRDefault="002A566C">
            <w:pPr>
              <w:pStyle w:val="undline"/>
              <w:jc w:val="center"/>
            </w:pPr>
            <w:r w:rsidRPr="002A566C">
              <w:t>(подпись)</w:t>
            </w:r>
          </w:p>
        </w:tc>
        <w:tc>
          <w:tcPr>
            <w:tcW w:w="805" w:type="pct"/>
            <w:tcMar>
              <w:top w:w="0" w:type="dxa"/>
              <w:left w:w="6" w:type="dxa"/>
              <w:bottom w:w="0" w:type="dxa"/>
              <w:right w:w="6" w:type="dxa"/>
            </w:tcMar>
            <w:hideMark/>
          </w:tcPr>
          <w:p w:rsidR="002A566C" w:rsidRPr="002A566C" w:rsidRDefault="002A566C">
            <w:pPr>
              <w:pStyle w:val="newncpi"/>
              <w:ind w:firstLine="0"/>
            </w:pPr>
            <w:r w:rsidRPr="002A566C">
              <w:t> </w:t>
            </w:r>
          </w:p>
        </w:tc>
        <w:tc>
          <w:tcPr>
            <w:tcW w:w="1349" w:type="pct"/>
            <w:tcMar>
              <w:top w:w="0" w:type="dxa"/>
              <w:left w:w="6" w:type="dxa"/>
              <w:bottom w:w="0" w:type="dxa"/>
              <w:right w:w="6" w:type="dxa"/>
            </w:tcMar>
            <w:hideMark/>
          </w:tcPr>
          <w:p w:rsidR="002A566C" w:rsidRPr="002A566C" w:rsidRDefault="002A566C">
            <w:pPr>
              <w:pStyle w:val="undline"/>
              <w:jc w:val="center"/>
            </w:pPr>
            <w:r w:rsidRPr="002A566C">
              <w:t>(И.О.Фамилия)</w:t>
            </w:r>
          </w:p>
        </w:tc>
      </w:tr>
      <w:tr w:rsidR="002A566C" w:rsidRPr="002A566C" w:rsidTr="002A566C">
        <w:tc>
          <w:tcPr>
            <w:tcW w:w="1692" w:type="pct"/>
            <w:tcMar>
              <w:top w:w="0" w:type="dxa"/>
              <w:left w:w="6" w:type="dxa"/>
              <w:bottom w:w="0" w:type="dxa"/>
              <w:right w:w="6" w:type="dxa"/>
            </w:tcMar>
            <w:hideMark/>
          </w:tcPr>
          <w:p w:rsidR="002A566C" w:rsidRPr="002A566C" w:rsidRDefault="002A566C">
            <w:pPr>
              <w:pStyle w:val="newncpi0"/>
            </w:pPr>
            <w:r w:rsidRPr="002A566C">
              <w:t>_________________</w:t>
            </w:r>
          </w:p>
        </w:tc>
        <w:tc>
          <w:tcPr>
            <w:tcW w:w="1154" w:type="pct"/>
            <w:tcMar>
              <w:top w:w="0" w:type="dxa"/>
              <w:left w:w="6" w:type="dxa"/>
              <w:bottom w:w="0" w:type="dxa"/>
              <w:right w:w="6" w:type="dxa"/>
            </w:tcMar>
            <w:hideMark/>
          </w:tcPr>
          <w:p w:rsidR="002A566C" w:rsidRPr="002A566C" w:rsidRDefault="002A566C">
            <w:pPr>
              <w:pStyle w:val="undline"/>
              <w:jc w:val="center"/>
            </w:pPr>
            <w:r w:rsidRPr="002A566C">
              <w:t> </w:t>
            </w:r>
          </w:p>
        </w:tc>
        <w:tc>
          <w:tcPr>
            <w:tcW w:w="805" w:type="pct"/>
            <w:tcMar>
              <w:top w:w="0" w:type="dxa"/>
              <w:left w:w="6" w:type="dxa"/>
              <w:bottom w:w="0" w:type="dxa"/>
              <w:right w:w="6" w:type="dxa"/>
            </w:tcMar>
            <w:hideMark/>
          </w:tcPr>
          <w:p w:rsidR="002A566C" w:rsidRPr="002A566C" w:rsidRDefault="002A566C">
            <w:pPr>
              <w:pStyle w:val="newncpi"/>
              <w:ind w:firstLine="0"/>
            </w:pPr>
            <w:r w:rsidRPr="002A566C">
              <w:t> </w:t>
            </w:r>
          </w:p>
        </w:tc>
        <w:tc>
          <w:tcPr>
            <w:tcW w:w="1349" w:type="pct"/>
            <w:tcMar>
              <w:top w:w="0" w:type="dxa"/>
              <w:left w:w="6" w:type="dxa"/>
              <w:bottom w:w="0" w:type="dxa"/>
              <w:right w:w="6" w:type="dxa"/>
            </w:tcMar>
            <w:hideMark/>
          </w:tcPr>
          <w:p w:rsidR="002A566C" w:rsidRPr="002A566C" w:rsidRDefault="002A566C">
            <w:pPr>
              <w:pStyle w:val="undline"/>
              <w:jc w:val="center"/>
            </w:pPr>
            <w:r w:rsidRPr="002A566C">
              <w:t> </w:t>
            </w:r>
          </w:p>
        </w:tc>
      </w:tr>
      <w:tr w:rsidR="002A566C" w:rsidRPr="002A566C" w:rsidTr="002A566C">
        <w:tc>
          <w:tcPr>
            <w:tcW w:w="1692" w:type="pct"/>
            <w:tcMar>
              <w:top w:w="0" w:type="dxa"/>
              <w:left w:w="6" w:type="dxa"/>
              <w:bottom w:w="0" w:type="dxa"/>
              <w:right w:w="6" w:type="dxa"/>
            </w:tcMar>
            <w:hideMark/>
          </w:tcPr>
          <w:p w:rsidR="002A566C" w:rsidRPr="002A566C" w:rsidRDefault="002A566C">
            <w:pPr>
              <w:pStyle w:val="undline"/>
              <w:jc w:val="center"/>
            </w:pPr>
            <w:r w:rsidRPr="002A566C">
              <w:t>(дата)</w:t>
            </w:r>
          </w:p>
        </w:tc>
        <w:tc>
          <w:tcPr>
            <w:tcW w:w="1154" w:type="pct"/>
            <w:tcMar>
              <w:top w:w="0" w:type="dxa"/>
              <w:left w:w="6" w:type="dxa"/>
              <w:bottom w:w="0" w:type="dxa"/>
              <w:right w:w="6" w:type="dxa"/>
            </w:tcMar>
            <w:hideMark/>
          </w:tcPr>
          <w:p w:rsidR="002A566C" w:rsidRPr="002A566C" w:rsidRDefault="002A566C">
            <w:pPr>
              <w:pStyle w:val="undline"/>
              <w:jc w:val="center"/>
            </w:pPr>
            <w:r w:rsidRPr="002A566C">
              <w:t> </w:t>
            </w:r>
          </w:p>
        </w:tc>
        <w:tc>
          <w:tcPr>
            <w:tcW w:w="805" w:type="pct"/>
            <w:tcMar>
              <w:top w:w="0" w:type="dxa"/>
              <w:left w:w="6" w:type="dxa"/>
              <w:bottom w:w="0" w:type="dxa"/>
              <w:right w:w="6" w:type="dxa"/>
            </w:tcMar>
            <w:hideMark/>
          </w:tcPr>
          <w:p w:rsidR="002A566C" w:rsidRPr="002A566C" w:rsidRDefault="002A566C">
            <w:pPr>
              <w:pStyle w:val="newncpi"/>
              <w:ind w:firstLine="0"/>
            </w:pPr>
            <w:r w:rsidRPr="002A566C">
              <w:t> </w:t>
            </w:r>
          </w:p>
        </w:tc>
        <w:tc>
          <w:tcPr>
            <w:tcW w:w="1349" w:type="pct"/>
            <w:tcMar>
              <w:top w:w="0" w:type="dxa"/>
              <w:left w:w="6" w:type="dxa"/>
              <w:bottom w:w="0" w:type="dxa"/>
              <w:right w:w="6" w:type="dxa"/>
            </w:tcMar>
            <w:hideMark/>
          </w:tcPr>
          <w:p w:rsidR="002A566C" w:rsidRPr="002A566C" w:rsidRDefault="002A566C">
            <w:pPr>
              <w:pStyle w:val="undline"/>
              <w:jc w:val="center"/>
            </w:pPr>
            <w:r w:rsidRPr="002A566C">
              <w:t> </w:t>
            </w:r>
          </w:p>
        </w:tc>
      </w:tr>
    </w:tbl>
    <w:p w:rsidR="002A566C" w:rsidRPr="002A566C" w:rsidRDefault="002A566C" w:rsidP="002A566C">
      <w:pPr>
        <w:pStyle w:val="newncpi"/>
      </w:pPr>
      <w:r w:rsidRPr="002A566C">
        <w:t> </w:t>
      </w:r>
    </w:p>
    <w:tbl>
      <w:tblPr>
        <w:tblW w:w="4995" w:type="pct"/>
        <w:tblCellMar>
          <w:left w:w="0" w:type="dxa"/>
          <w:right w:w="0" w:type="dxa"/>
        </w:tblCellMar>
        <w:tblLook w:val="04A0" w:firstRow="1" w:lastRow="0" w:firstColumn="1" w:lastColumn="0" w:noHBand="0" w:noVBand="1"/>
      </w:tblPr>
      <w:tblGrid>
        <w:gridCol w:w="3420"/>
        <w:gridCol w:w="2340"/>
        <w:gridCol w:w="1075"/>
        <w:gridCol w:w="2525"/>
      </w:tblGrid>
      <w:tr w:rsidR="002A566C" w:rsidRPr="002A566C" w:rsidTr="002A566C">
        <w:tc>
          <w:tcPr>
            <w:tcW w:w="1827" w:type="pct"/>
            <w:tcMar>
              <w:top w:w="0" w:type="dxa"/>
              <w:left w:w="6" w:type="dxa"/>
              <w:bottom w:w="0" w:type="dxa"/>
              <w:right w:w="6" w:type="dxa"/>
            </w:tcMar>
            <w:hideMark/>
          </w:tcPr>
          <w:p w:rsidR="002A566C" w:rsidRPr="002A566C" w:rsidRDefault="002A566C">
            <w:pPr>
              <w:pStyle w:val="newncpi0"/>
              <w:jc w:val="left"/>
            </w:pPr>
            <w:r w:rsidRPr="002A566C">
              <w:t xml:space="preserve">Лицо, выдавшее наряд-допуск </w:t>
            </w:r>
          </w:p>
        </w:tc>
        <w:tc>
          <w:tcPr>
            <w:tcW w:w="1250" w:type="pct"/>
            <w:tcMar>
              <w:top w:w="0" w:type="dxa"/>
              <w:left w:w="6" w:type="dxa"/>
              <w:bottom w:w="0" w:type="dxa"/>
              <w:right w:w="6" w:type="dxa"/>
            </w:tcMar>
            <w:hideMark/>
          </w:tcPr>
          <w:p w:rsidR="002A566C" w:rsidRPr="002A566C" w:rsidRDefault="002A566C">
            <w:pPr>
              <w:pStyle w:val="newncpi"/>
              <w:ind w:firstLine="0"/>
              <w:jc w:val="center"/>
            </w:pPr>
            <w:r w:rsidRPr="002A566C">
              <w:t>______________</w:t>
            </w:r>
          </w:p>
        </w:tc>
        <w:tc>
          <w:tcPr>
            <w:tcW w:w="574" w:type="pct"/>
            <w:tcMar>
              <w:top w:w="0" w:type="dxa"/>
              <w:left w:w="6" w:type="dxa"/>
              <w:bottom w:w="0" w:type="dxa"/>
              <w:right w:w="6" w:type="dxa"/>
            </w:tcMar>
            <w:hideMark/>
          </w:tcPr>
          <w:p w:rsidR="002A566C" w:rsidRPr="002A566C" w:rsidRDefault="002A566C">
            <w:pPr>
              <w:pStyle w:val="newncpi"/>
              <w:ind w:firstLine="0"/>
            </w:pPr>
            <w:r w:rsidRPr="002A566C">
              <w:t> </w:t>
            </w:r>
          </w:p>
        </w:tc>
        <w:tc>
          <w:tcPr>
            <w:tcW w:w="1349" w:type="pct"/>
            <w:tcMar>
              <w:top w:w="0" w:type="dxa"/>
              <w:left w:w="6" w:type="dxa"/>
              <w:bottom w:w="0" w:type="dxa"/>
              <w:right w:w="6" w:type="dxa"/>
            </w:tcMar>
            <w:hideMark/>
          </w:tcPr>
          <w:p w:rsidR="002A566C" w:rsidRPr="002A566C" w:rsidRDefault="002A566C">
            <w:pPr>
              <w:pStyle w:val="newncpi"/>
              <w:ind w:firstLine="0"/>
              <w:jc w:val="center"/>
            </w:pPr>
            <w:r w:rsidRPr="002A566C">
              <w:t>__________________</w:t>
            </w:r>
          </w:p>
        </w:tc>
      </w:tr>
      <w:tr w:rsidR="002A566C" w:rsidRPr="002A566C" w:rsidTr="002A566C">
        <w:tc>
          <w:tcPr>
            <w:tcW w:w="1827" w:type="pct"/>
            <w:tcMar>
              <w:top w:w="0" w:type="dxa"/>
              <w:left w:w="6" w:type="dxa"/>
              <w:bottom w:w="0" w:type="dxa"/>
              <w:right w:w="6" w:type="dxa"/>
            </w:tcMar>
            <w:hideMark/>
          </w:tcPr>
          <w:p w:rsidR="002A566C" w:rsidRPr="002A566C" w:rsidRDefault="002A566C">
            <w:pPr>
              <w:pStyle w:val="newncpi0"/>
            </w:pPr>
            <w:r w:rsidRPr="002A566C">
              <w:t> </w:t>
            </w:r>
          </w:p>
        </w:tc>
        <w:tc>
          <w:tcPr>
            <w:tcW w:w="1250" w:type="pct"/>
            <w:tcMar>
              <w:top w:w="0" w:type="dxa"/>
              <w:left w:w="6" w:type="dxa"/>
              <w:bottom w:w="0" w:type="dxa"/>
              <w:right w:w="6" w:type="dxa"/>
            </w:tcMar>
            <w:hideMark/>
          </w:tcPr>
          <w:p w:rsidR="002A566C" w:rsidRPr="002A566C" w:rsidRDefault="002A566C">
            <w:pPr>
              <w:pStyle w:val="undline"/>
              <w:jc w:val="center"/>
            </w:pPr>
            <w:r w:rsidRPr="002A566C">
              <w:t>(подпись)</w:t>
            </w:r>
          </w:p>
        </w:tc>
        <w:tc>
          <w:tcPr>
            <w:tcW w:w="574" w:type="pct"/>
            <w:tcMar>
              <w:top w:w="0" w:type="dxa"/>
              <w:left w:w="6" w:type="dxa"/>
              <w:bottom w:w="0" w:type="dxa"/>
              <w:right w:w="6" w:type="dxa"/>
            </w:tcMar>
            <w:hideMark/>
          </w:tcPr>
          <w:p w:rsidR="002A566C" w:rsidRPr="002A566C" w:rsidRDefault="002A566C">
            <w:pPr>
              <w:pStyle w:val="newncpi"/>
              <w:ind w:firstLine="0"/>
            </w:pPr>
            <w:r w:rsidRPr="002A566C">
              <w:t> </w:t>
            </w:r>
          </w:p>
        </w:tc>
        <w:tc>
          <w:tcPr>
            <w:tcW w:w="1349" w:type="pct"/>
            <w:tcMar>
              <w:top w:w="0" w:type="dxa"/>
              <w:left w:w="6" w:type="dxa"/>
              <w:bottom w:w="0" w:type="dxa"/>
              <w:right w:w="6" w:type="dxa"/>
            </w:tcMar>
            <w:hideMark/>
          </w:tcPr>
          <w:p w:rsidR="002A566C" w:rsidRPr="002A566C" w:rsidRDefault="002A566C">
            <w:pPr>
              <w:pStyle w:val="undline"/>
              <w:jc w:val="center"/>
            </w:pPr>
            <w:r w:rsidRPr="002A566C">
              <w:t>(И.О.Фамилия)</w:t>
            </w:r>
          </w:p>
        </w:tc>
      </w:tr>
      <w:tr w:rsidR="002A566C" w:rsidRPr="002A566C" w:rsidTr="002A566C">
        <w:tc>
          <w:tcPr>
            <w:tcW w:w="1827" w:type="pct"/>
            <w:tcMar>
              <w:top w:w="0" w:type="dxa"/>
              <w:left w:w="6" w:type="dxa"/>
              <w:bottom w:w="0" w:type="dxa"/>
              <w:right w:w="6" w:type="dxa"/>
            </w:tcMar>
            <w:hideMark/>
          </w:tcPr>
          <w:p w:rsidR="002A566C" w:rsidRPr="002A566C" w:rsidRDefault="002A566C">
            <w:pPr>
              <w:pStyle w:val="newncpi0"/>
            </w:pPr>
            <w:r w:rsidRPr="002A566C">
              <w:lastRenderedPageBreak/>
              <w:t>___________________</w:t>
            </w:r>
          </w:p>
        </w:tc>
        <w:tc>
          <w:tcPr>
            <w:tcW w:w="1250" w:type="pct"/>
            <w:tcMar>
              <w:top w:w="0" w:type="dxa"/>
              <w:left w:w="6" w:type="dxa"/>
              <w:bottom w:w="0" w:type="dxa"/>
              <w:right w:w="6" w:type="dxa"/>
            </w:tcMar>
            <w:hideMark/>
          </w:tcPr>
          <w:p w:rsidR="002A566C" w:rsidRPr="002A566C" w:rsidRDefault="002A566C">
            <w:pPr>
              <w:pStyle w:val="undline"/>
              <w:jc w:val="center"/>
            </w:pPr>
            <w:r w:rsidRPr="002A566C">
              <w:t> </w:t>
            </w:r>
          </w:p>
        </w:tc>
        <w:tc>
          <w:tcPr>
            <w:tcW w:w="574" w:type="pct"/>
            <w:tcMar>
              <w:top w:w="0" w:type="dxa"/>
              <w:left w:w="6" w:type="dxa"/>
              <w:bottom w:w="0" w:type="dxa"/>
              <w:right w:w="6" w:type="dxa"/>
            </w:tcMar>
            <w:hideMark/>
          </w:tcPr>
          <w:p w:rsidR="002A566C" w:rsidRPr="002A566C" w:rsidRDefault="002A566C">
            <w:pPr>
              <w:pStyle w:val="newncpi"/>
              <w:ind w:firstLine="0"/>
            </w:pPr>
            <w:r w:rsidRPr="002A566C">
              <w:t> </w:t>
            </w:r>
          </w:p>
        </w:tc>
        <w:tc>
          <w:tcPr>
            <w:tcW w:w="1349" w:type="pct"/>
            <w:tcMar>
              <w:top w:w="0" w:type="dxa"/>
              <w:left w:w="6" w:type="dxa"/>
              <w:bottom w:w="0" w:type="dxa"/>
              <w:right w:w="6" w:type="dxa"/>
            </w:tcMar>
            <w:hideMark/>
          </w:tcPr>
          <w:p w:rsidR="002A566C" w:rsidRPr="002A566C" w:rsidRDefault="002A566C">
            <w:pPr>
              <w:pStyle w:val="undline"/>
              <w:jc w:val="center"/>
            </w:pPr>
            <w:r w:rsidRPr="002A566C">
              <w:t> </w:t>
            </w:r>
          </w:p>
        </w:tc>
      </w:tr>
      <w:tr w:rsidR="002A566C" w:rsidRPr="002A566C" w:rsidTr="002A566C">
        <w:tc>
          <w:tcPr>
            <w:tcW w:w="1827" w:type="pct"/>
            <w:tcMar>
              <w:top w:w="0" w:type="dxa"/>
              <w:left w:w="6" w:type="dxa"/>
              <w:bottom w:w="0" w:type="dxa"/>
              <w:right w:w="6" w:type="dxa"/>
            </w:tcMar>
            <w:hideMark/>
          </w:tcPr>
          <w:p w:rsidR="002A566C" w:rsidRPr="002A566C" w:rsidRDefault="002A566C">
            <w:pPr>
              <w:pStyle w:val="undline"/>
              <w:ind w:firstLine="720"/>
              <w:jc w:val="left"/>
            </w:pPr>
            <w:r w:rsidRPr="002A566C">
              <w:t>(дата)</w:t>
            </w:r>
          </w:p>
        </w:tc>
        <w:tc>
          <w:tcPr>
            <w:tcW w:w="1250" w:type="pct"/>
            <w:tcMar>
              <w:top w:w="0" w:type="dxa"/>
              <w:left w:w="6" w:type="dxa"/>
              <w:bottom w:w="0" w:type="dxa"/>
              <w:right w:w="6" w:type="dxa"/>
            </w:tcMar>
            <w:hideMark/>
          </w:tcPr>
          <w:p w:rsidR="002A566C" w:rsidRPr="002A566C" w:rsidRDefault="002A566C">
            <w:pPr>
              <w:pStyle w:val="undline"/>
              <w:jc w:val="center"/>
            </w:pPr>
            <w:r w:rsidRPr="002A566C">
              <w:t> </w:t>
            </w:r>
          </w:p>
        </w:tc>
        <w:tc>
          <w:tcPr>
            <w:tcW w:w="574" w:type="pct"/>
            <w:tcMar>
              <w:top w:w="0" w:type="dxa"/>
              <w:left w:w="6" w:type="dxa"/>
              <w:bottom w:w="0" w:type="dxa"/>
              <w:right w:w="6" w:type="dxa"/>
            </w:tcMar>
            <w:hideMark/>
          </w:tcPr>
          <w:p w:rsidR="002A566C" w:rsidRPr="002A566C" w:rsidRDefault="002A566C">
            <w:pPr>
              <w:pStyle w:val="newncpi"/>
              <w:ind w:firstLine="0"/>
            </w:pPr>
            <w:r w:rsidRPr="002A566C">
              <w:t> </w:t>
            </w:r>
          </w:p>
        </w:tc>
        <w:tc>
          <w:tcPr>
            <w:tcW w:w="1349" w:type="pct"/>
            <w:tcMar>
              <w:top w:w="0" w:type="dxa"/>
              <w:left w:w="6" w:type="dxa"/>
              <w:bottom w:w="0" w:type="dxa"/>
              <w:right w:w="6" w:type="dxa"/>
            </w:tcMar>
            <w:hideMark/>
          </w:tcPr>
          <w:p w:rsidR="002A566C" w:rsidRPr="002A566C" w:rsidRDefault="002A566C">
            <w:pPr>
              <w:pStyle w:val="undline"/>
              <w:jc w:val="center"/>
            </w:pPr>
            <w:r w:rsidRPr="002A566C">
              <w:t> </w:t>
            </w:r>
          </w:p>
        </w:tc>
      </w:tr>
    </w:tbl>
    <w:p w:rsidR="002A566C" w:rsidRPr="002A566C" w:rsidRDefault="002A566C" w:rsidP="002A566C">
      <w:pPr>
        <w:pStyle w:val="newncpi0"/>
      </w:pPr>
      <w:r w:rsidRPr="002A566C">
        <w:t> </w:t>
      </w:r>
    </w:p>
    <w:p w:rsidR="002A566C" w:rsidRPr="002A566C" w:rsidRDefault="002A566C" w:rsidP="002A566C">
      <w:pPr>
        <w:pStyle w:val="comment"/>
      </w:pPr>
      <w:r w:rsidRPr="002A566C">
        <w:t>Примечание. Наряд-допуск оформляется в двух экземплярах (первый находится у лица, выдавшего наряд-допуск, второй - у ответственного руководителя работ), при работах на территории действующего предприятия наряд-допуск оформляется в трех экземплярах (третий экземпляр выдается ответственному лицу действующего предприятия).</w:t>
      </w:r>
    </w:p>
    <w:p w:rsidR="002A566C" w:rsidRPr="002A566C" w:rsidRDefault="002A566C" w:rsidP="002A566C">
      <w:pPr>
        <w:pStyle w:val="newncpi"/>
      </w:pPr>
      <w:r w:rsidRPr="002A566C">
        <w:t> </w:t>
      </w:r>
    </w:p>
    <w:p w:rsidR="002A566C" w:rsidRPr="002A566C" w:rsidRDefault="002A566C" w:rsidP="002A566C">
      <w:pPr>
        <w:sectPr w:rsidR="002A566C" w:rsidRPr="002A566C">
          <w:pgSz w:w="11920" w:h="16838"/>
          <w:pgMar w:top="567" w:right="1134" w:bottom="567" w:left="1417" w:header="0" w:footer="0" w:gutter="0"/>
          <w:cols w:space="720"/>
        </w:sectPr>
      </w:pPr>
    </w:p>
    <w:p w:rsidR="002A566C" w:rsidRPr="002A566C" w:rsidRDefault="002A566C" w:rsidP="002A566C">
      <w:pPr>
        <w:pStyle w:val="newncpi"/>
      </w:pPr>
      <w:r w:rsidRPr="002A566C">
        <w:lastRenderedPageBreak/>
        <w:t> </w:t>
      </w:r>
    </w:p>
    <w:tbl>
      <w:tblPr>
        <w:tblStyle w:val="tablencpi"/>
        <w:tblW w:w="5000" w:type="pct"/>
        <w:tblLook w:val="04A0" w:firstRow="1" w:lastRow="0" w:firstColumn="1" w:lastColumn="0" w:noHBand="0" w:noVBand="1"/>
      </w:tblPr>
      <w:tblGrid>
        <w:gridCol w:w="6459"/>
        <w:gridCol w:w="2613"/>
      </w:tblGrid>
      <w:tr w:rsidR="002A566C" w:rsidRPr="002A566C" w:rsidTr="002A566C">
        <w:tc>
          <w:tcPr>
            <w:tcW w:w="3560" w:type="pct"/>
            <w:tcMar>
              <w:top w:w="0" w:type="dxa"/>
              <w:left w:w="6" w:type="dxa"/>
              <w:bottom w:w="0" w:type="dxa"/>
              <w:right w:w="6" w:type="dxa"/>
            </w:tcMar>
            <w:hideMark/>
          </w:tcPr>
          <w:p w:rsidR="002A566C" w:rsidRPr="002A566C" w:rsidRDefault="002A566C">
            <w:pPr>
              <w:pStyle w:val="newncpi"/>
            </w:pPr>
            <w:r w:rsidRPr="002A566C">
              <w:t> </w:t>
            </w:r>
          </w:p>
        </w:tc>
        <w:tc>
          <w:tcPr>
            <w:tcW w:w="1440" w:type="pct"/>
            <w:tcMar>
              <w:top w:w="0" w:type="dxa"/>
              <w:left w:w="6" w:type="dxa"/>
              <w:bottom w:w="0" w:type="dxa"/>
              <w:right w:w="6" w:type="dxa"/>
            </w:tcMar>
            <w:hideMark/>
          </w:tcPr>
          <w:p w:rsidR="002A566C" w:rsidRPr="002A566C" w:rsidRDefault="002A566C">
            <w:pPr>
              <w:pStyle w:val="append1"/>
            </w:pPr>
            <w:bookmarkStart w:id="167" w:name="a105"/>
            <w:bookmarkEnd w:id="167"/>
            <w:r w:rsidRPr="002A566C">
              <w:t>Приложение 3</w:t>
            </w:r>
          </w:p>
          <w:p w:rsidR="002A566C" w:rsidRPr="002A566C" w:rsidRDefault="002A566C">
            <w:pPr>
              <w:pStyle w:val="append"/>
            </w:pPr>
            <w:r w:rsidRPr="002A566C">
              <w:t xml:space="preserve">к </w:t>
            </w:r>
            <w:r w:rsidRPr="002A566C">
              <w:t>Правилам</w:t>
            </w:r>
            <w:r w:rsidRPr="002A566C">
              <w:t xml:space="preserve"> охраны труда </w:t>
            </w:r>
            <w:r w:rsidRPr="002A566C">
              <w:br/>
              <w:t xml:space="preserve">при работе на высоте </w:t>
            </w:r>
          </w:p>
        </w:tc>
      </w:tr>
    </w:tbl>
    <w:p w:rsidR="002A566C" w:rsidRPr="002A566C" w:rsidRDefault="002A566C" w:rsidP="002A566C">
      <w:pPr>
        <w:pStyle w:val="titlep"/>
      </w:pPr>
      <w:r w:rsidRPr="002A566C">
        <w:t>Таблицы</w:t>
      </w:r>
    </w:p>
    <w:p w:rsidR="002A566C" w:rsidRPr="002A566C" w:rsidRDefault="002A566C" w:rsidP="002A566C">
      <w:pPr>
        <w:pStyle w:val="onestring"/>
      </w:pPr>
      <w:bookmarkStart w:id="168" w:name="a1"/>
      <w:bookmarkEnd w:id="168"/>
      <w:r w:rsidRPr="002A566C">
        <w:t>Таблица 1</w:t>
      </w:r>
    </w:p>
    <w:p w:rsidR="002A566C" w:rsidRPr="002A566C" w:rsidRDefault="002A566C" w:rsidP="002A566C">
      <w:pPr>
        <w:pStyle w:val="nonumheader"/>
      </w:pPr>
      <w:r w:rsidRPr="002A566C">
        <w:t>Расстояние отлета грузов, предметов в зависимости от высоты падения</w:t>
      </w:r>
    </w:p>
    <w:tbl>
      <w:tblPr>
        <w:tblStyle w:val="tablencpi"/>
        <w:tblW w:w="5000" w:type="pct"/>
        <w:tblLook w:val="04A0" w:firstRow="1" w:lastRow="0" w:firstColumn="1" w:lastColumn="0" w:noHBand="0" w:noVBand="1"/>
      </w:tblPr>
      <w:tblGrid>
        <w:gridCol w:w="2091"/>
        <w:gridCol w:w="3837"/>
        <w:gridCol w:w="3134"/>
      </w:tblGrid>
      <w:tr w:rsidR="002A566C" w:rsidRPr="002A566C" w:rsidTr="002A566C">
        <w:trPr>
          <w:trHeight w:val="240"/>
        </w:trPr>
        <w:tc>
          <w:tcPr>
            <w:tcW w:w="11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Высота возможного падения груза (предмета), м</w:t>
            </w:r>
          </w:p>
        </w:tc>
        <w:tc>
          <w:tcPr>
            <w:tcW w:w="384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Минимальное расстояние отлета перемещаемого (падающего) груза (предмета), м</w:t>
            </w:r>
          </w:p>
        </w:tc>
      </w:tr>
      <w:tr w:rsidR="002A566C" w:rsidRPr="002A566C" w:rsidTr="002A56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66C" w:rsidRPr="002A566C" w:rsidRDefault="002A566C"/>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перемещаемого краном груза в случае его падения</w:t>
            </w:r>
          </w:p>
        </w:tc>
        <w:tc>
          <w:tcPr>
            <w:tcW w:w="1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предметов в случае их падения со здания</w:t>
            </w:r>
          </w:p>
        </w:tc>
      </w:tr>
      <w:tr w:rsidR="002A566C" w:rsidRPr="002A566C" w:rsidTr="002A566C">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До 10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4</w:t>
            </w:r>
          </w:p>
        </w:tc>
        <w:tc>
          <w:tcPr>
            <w:tcW w:w="1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3,5</w:t>
            </w:r>
          </w:p>
        </w:tc>
      </w:tr>
      <w:tr w:rsidR="002A566C" w:rsidRPr="002A566C" w:rsidTr="002A566C">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До 20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7</w:t>
            </w:r>
          </w:p>
        </w:tc>
        <w:tc>
          <w:tcPr>
            <w:tcW w:w="1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5</w:t>
            </w:r>
          </w:p>
        </w:tc>
      </w:tr>
      <w:tr w:rsidR="002A566C" w:rsidRPr="002A566C" w:rsidTr="002A566C">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До 70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10</w:t>
            </w:r>
          </w:p>
        </w:tc>
        <w:tc>
          <w:tcPr>
            <w:tcW w:w="1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7</w:t>
            </w:r>
          </w:p>
        </w:tc>
      </w:tr>
      <w:tr w:rsidR="002A566C" w:rsidRPr="002A566C" w:rsidTr="002A566C">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До 120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15</w:t>
            </w:r>
          </w:p>
        </w:tc>
        <w:tc>
          <w:tcPr>
            <w:tcW w:w="1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10</w:t>
            </w:r>
          </w:p>
        </w:tc>
      </w:tr>
      <w:tr w:rsidR="002A566C" w:rsidRPr="002A566C" w:rsidTr="002A566C">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До 200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20</w:t>
            </w:r>
          </w:p>
        </w:tc>
        <w:tc>
          <w:tcPr>
            <w:tcW w:w="1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15</w:t>
            </w:r>
          </w:p>
        </w:tc>
      </w:tr>
      <w:tr w:rsidR="002A566C" w:rsidRPr="002A566C" w:rsidTr="002A566C">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До 300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25</w:t>
            </w:r>
          </w:p>
        </w:tc>
        <w:tc>
          <w:tcPr>
            <w:tcW w:w="1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20</w:t>
            </w:r>
          </w:p>
        </w:tc>
      </w:tr>
      <w:tr w:rsidR="002A566C" w:rsidRPr="002A566C" w:rsidTr="002A566C">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До 450</w:t>
            </w:r>
          </w:p>
        </w:tc>
        <w:tc>
          <w:tcPr>
            <w:tcW w:w="21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30</w:t>
            </w:r>
          </w:p>
        </w:tc>
        <w:tc>
          <w:tcPr>
            <w:tcW w:w="1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25</w:t>
            </w:r>
          </w:p>
        </w:tc>
      </w:tr>
    </w:tbl>
    <w:p w:rsidR="002A566C" w:rsidRPr="002A566C" w:rsidRDefault="002A566C" w:rsidP="002A566C">
      <w:pPr>
        <w:pStyle w:val="newncpi"/>
      </w:pPr>
      <w:r w:rsidRPr="002A566C">
        <w:t> </w:t>
      </w:r>
    </w:p>
    <w:p w:rsidR="002A566C" w:rsidRPr="002A566C" w:rsidRDefault="002A566C" w:rsidP="002A566C">
      <w:pPr>
        <w:pStyle w:val="newncpi"/>
      </w:pPr>
      <w:r w:rsidRPr="002A566C">
        <w:t>При промежуточном значении высоты возможного падения расстояние отлета определяется интерполяцией.</w:t>
      </w:r>
    </w:p>
    <w:p w:rsidR="002A566C" w:rsidRPr="002A566C" w:rsidRDefault="002A566C" w:rsidP="002A566C">
      <w:pPr>
        <w:pStyle w:val="newncpi"/>
      </w:pPr>
      <w:r w:rsidRPr="002A566C">
        <w:t> </w:t>
      </w:r>
    </w:p>
    <w:p w:rsidR="002A566C" w:rsidRPr="002A566C" w:rsidRDefault="002A566C" w:rsidP="002A566C">
      <w:pPr>
        <w:pStyle w:val="onestring"/>
      </w:pPr>
      <w:bookmarkStart w:id="169" w:name="a2"/>
      <w:bookmarkEnd w:id="169"/>
      <w:r w:rsidRPr="002A566C">
        <w:t>Таблица 2</w:t>
      </w:r>
    </w:p>
    <w:p w:rsidR="002A566C" w:rsidRPr="002A566C" w:rsidRDefault="002A566C" w:rsidP="002A566C">
      <w:pPr>
        <w:pStyle w:val="nonumheader"/>
      </w:pPr>
      <w:r w:rsidRPr="002A566C">
        <w:t>Границы опасной зоны при сварке (резке) в зависимости от высоты производства работ</w:t>
      </w:r>
    </w:p>
    <w:tbl>
      <w:tblPr>
        <w:tblStyle w:val="tablencpi"/>
        <w:tblW w:w="5000" w:type="pct"/>
        <w:tblLook w:val="04A0" w:firstRow="1" w:lastRow="0" w:firstColumn="1" w:lastColumn="0" w:noHBand="0" w:noVBand="1"/>
      </w:tblPr>
      <w:tblGrid>
        <w:gridCol w:w="4184"/>
        <w:gridCol w:w="582"/>
        <w:gridCol w:w="464"/>
        <w:gridCol w:w="580"/>
        <w:gridCol w:w="584"/>
        <w:gridCol w:w="580"/>
        <w:gridCol w:w="582"/>
        <w:gridCol w:w="582"/>
        <w:gridCol w:w="924"/>
      </w:tblGrid>
      <w:tr w:rsidR="002A566C" w:rsidRPr="002A566C" w:rsidTr="002A566C">
        <w:trPr>
          <w:trHeight w:val="240"/>
        </w:trPr>
        <w:tc>
          <w:tcPr>
            <w:tcW w:w="2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Высота точки сварки над уровнем пола или прилегающей территории, м</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A566C" w:rsidRPr="002A566C" w:rsidRDefault="002A566C">
            <w:pPr>
              <w:pStyle w:val="table10"/>
              <w:jc w:val="center"/>
            </w:pPr>
            <w:r w:rsidRPr="002A566C">
              <w:t>0</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A566C" w:rsidRPr="002A566C" w:rsidRDefault="002A566C">
            <w:pPr>
              <w:pStyle w:val="table10"/>
              <w:jc w:val="center"/>
            </w:pPr>
            <w:r w:rsidRPr="002A566C">
              <w:t>2</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A566C" w:rsidRPr="002A566C" w:rsidRDefault="002A566C">
            <w:pPr>
              <w:pStyle w:val="table10"/>
              <w:jc w:val="center"/>
            </w:pPr>
            <w:r w:rsidRPr="002A566C">
              <w:t>3</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A566C" w:rsidRPr="002A566C" w:rsidRDefault="002A566C">
            <w:pPr>
              <w:pStyle w:val="table10"/>
              <w:jc w:val="center"/>
            </w:pPr>
            <w:r w:rsidRPr="002A566C">
              <w:t>4</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A566C" w:rsidRPr="002A566C" w:rsidRDefault="002A566C">
            <w:pPr>
              <w:pStyle w:val="table10"/>
              <w:jc w:val="center"/>
            </w:pPr>
            <w:r w:rsidRPr="002A566C">
              <w:t>6</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A566C" w:rsidRPr="002A566C" w:rsidRDefault="002A566C">
            <w:pPr>
              <w:pStyle w:val="table10"/>
              <w:jc w:val="center"/>
            </w:pPr>
            <w:r w:rsidRPr="002A566C">
              <w:t>8</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A566C" w:rsidRPr="002A566C" w:rsidRDefault="002A566C">
            <w:pPr>
              <w:pStyle w:val="table10"/>
              <w:jc w:val="center"/>
            </w:pPr>
            <w:r w:rsidRPr="002A566C">
              <w:t>10</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A566C" w:rsidRPr="002A566C" w:rsidRDefault="002A566C">
            <w:pPr>
              <w:pStyle w:val="table10"/>
              <w:jc w:val="center"/>
            </w:pPr>
            <w:r w:rsidRPr="002A566C">
              <w:t>Свыше 10</w:t>
            </w:r>
          </w:p>
        </w:tc>
      </w:tr>
      <w:tr w:rsidR="002A566C" w:rsidRPr="002A566C" w:rsidTr="002A566C">
        <w:trPr>
          <w:trHeight w:val="240"/>
        </w:trPr>
        <w:tc>
          <w:tcPr>
            <w:tcW w:w="2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pPr>
            <w:r w:rsidRPr="002A566C">
              <w:t>Минимальный радиус зоны очистки, м</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A566C" w:rsidRPr="002A566C" w:rsidRDefault="002A566C">
            <w:pPr>
              <w:pStyle w:val="table10"/>
              <w:jc w:val="center"/>
            </w:pPr>
            <w:r w:rsidRPr="002A566C">
              <w:t>5</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A566C" w:rsidRPr="002A566C" w:rsidRDefault="002A566C">
            <w:pPr>
              <w:pStyle w:val="table10"/>
              <w:jc w:val="center"/>
            </w:pPr>
            <w:r w:rsidRPr="002A566C">
              <w:t>8</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A566C" w:rsidRPr="002A566C" w:rsidRDefault="002A566C">
            <w:pPr>
              <w:pStyle w:val="table10"/>
              <w:jc w:val="center"/>
            </w:pPr>
            <w:r w:rsidRPr="002A566C">
              <w:t>9</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A566C" w:rsidRPr="002A566C" w:rsidRDefault="002A566C">
            <w:pPr>
              <w:pStyle w:val="table10"/>
              <w:jc w:val="center"/>
            </w:pPr>
            <w:r w:rsidRPr="002A566C">
              <w:t>10</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A566C" w:rsidRPr="002A566C" w:rsidRDefault="002A566C">
            <w:pPr>
              <w:pStyle w:val="table10"/>
              <w:jc w:val="center"/>
            </w:pPr>
            <w:r w:rsidRPr="002A566C">
              <w:t>11</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A566C" w:rsidRPr="002A566C" w:rsidRDefault="002A566C">
            <w:pPr>
              <w:pStyle w:val="table10"/>
              <w:jc w:val="center"/>
            </w:pPr>
            <w:r w:rsidRPr="002A566C">
              <w:t>12</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A566C" w:rsidRPr="002A566C" w:rsidRDefault="002A566C">
            <w:pPr>
              <w:pStyle w:val="table10"/>
              <w:jc w:val="center"/>
            </w:pPr>
            <w:r w:rsidRPr="002A566C">
              <w:t>13</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A566C" w:rsidRPr="002A566C" w:rsidRDefault="002A566C">
            <w:pPr>
              <w:pStyle w:val="table10"/>
              <w:jc w:val="center"/>
            </w:pPr>
            <w:r w:rsidRPr="002A566C">
              <w:t>14</w:t>
            </w:r>
          </w:p>
        </w:tc>
      </w:tr>
    </w:tbl>
    <w:p w:rsidR="002A566C" w:rsidRPr="002A566C" w:rsidRDefault="002A566C" w:rsidP="002A566C">
      <w:pPr>
        <w:pStyle w:val="newncpi"/>
      </w:pPr>
      <w:r w:rsidRPr="002A566C">
        <w:t> </w:t>
      </w:r>
    </w:p>
    <w:p w:rsidR="002A566C" w:rsidRPr="002A566C" w:rsidRDefault="002A566C" w:rsidP="002A566C">
      <w:pPr>
        <w:pStyle w:val="onestring"/>
      </w:pPr>
      <w:bookmarkStart w:id="170" w:name="a49"/>
      <w:bookmarkEnd w:id="170"/>
      <w:r w:rsidRPr="002A566C">
        <w:t>Таблица 3</w:t>
      </w:r>
    </w:p>
    <w:p w:rsidR="002A566C" w:rsidRPr="002A566C" w:rsidRDefault="002A566C" w:rsidP="002A566C">
      <w:pPr>
        <w:pStyle w:val="nonumheader"/>
      </w:pPr>
      <w:r w:rsidRPr="002A566C">
        <w:t>Величина провисания страховочного каната</w:t>
      </w:r>
    </w:p>
    <w:tbl>
      <w:tblPr>
        <w:tblStyle w:val="tablencpi"/>
        <w:tblW w:w="5000" w:type="pct"/>
        <w:tblLook w:val="04A0" w:firstRow="1" w:lastRow="0" w:firstColumn="1" w:lastColumn="0" w:noHBand="0" w:noVBand="1"/>
      </w:tblPr>
      <w:tblGrid>
        <w:gridCol w:w="2455"/>
        <w:gridCol w:w="2659"/>
        <w:gridCol w:w="1976"/>
        <w:gridCol w:w="1972"/>
      </w:tblGrid>
      <w:tr w:rsidR="002A566C" w:rsidRPr="002A566C" w:rsidTr="002A566C">
        <w:trPr>
          <w:trHeight w:val="240"/>
        </w:trPr>
        <w:tc>
          <w:tcPr>
            <w:tcW w:w="13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Расстояние между точками закрепления, м</w:t>
            </w:r>
          </w:p>
        </w:tc>
        <w:tc>
          <w:tcPr>
            <w:tcW w:w="14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Величина предварительного натяжения каната, Н (кгс)</w:t>
            </w:r>
          </w:p>
        </w:tc>
        <w:tc>
          <w:tcPr>
            <w:tcW w:w="21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Контролируемая величина провисания каната в середине пролета, мм, при диаметре каната, мм</w:t>
            </w:r>
          </w:p>
        </w:tc>
      </w:tr>
      <w:tr w:rsidR="002A566C" w:rsidRPr="002A566C" w:rsidTr="002A56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66C" w:rsidRPr="002A566C" w:rsidRDefault="002A566C"/>
        </w:tc>
        <w:tc>
          <w:tcPr>
            <w:tcW w:w="0" w:type="auto"/>
            <w:vMerge/>
            <w:tcBorders>
              <w:top w:val="single" w:sz="4" w:space="0" w:color="auto"/>
              <w:left w:val="single" w:sz="4" w:space="0" w:color="auto"/>
              <w:bottom w:val="single" w:sz="4" w:space="0" w:color="auto"/>
              <w:right w:val="single" w:sz="4" w:space="0" w:color="auto"/>
            </w:tcBorders>
            <w:vAlign w:val="center"/>
            <w:hideMark/>
          </w:tcPr>
          <w:p w:rsidR="002A566C" w:rsidRPr="002A566C" w:rsidRDefault="002A566C"/>
        </w:tc>
        <w:tc>
          <w:tcPr>
            <w:tcW w:w="10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8,8; 9,1; 9,7</w:t>
            </w:r>
          </w:p>
        </w:tc>
        <w:tc>
          <w:tcPr>
            <w:tcW w:w="1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10,5; 11,0</w:t>
            </w:r>
          </w:p>
        </w:tc>
      </w:tr>
      <w:tr w:rsidR="002A566C" w:rsidRPr="002A566C" w:rsidTr="002A566C">
        <w:trPr>
          <w:trHeight w:val="240"/>
        </w:trPr>
        <w:tc>
          <w:tcPr>
            <w:tcW w:w="1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12</w:t>
            </w:r>
          </w:p>
        </w:tc>
        <w:tc>
          <w:tcPr>
            <w:tcW w:w="1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1000 (100)</w:t>
            </w:r>
          </w:p>
        </w:tc>
        <w:tc>
          <w:tcPr>
            <w:tcW w:w="10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55</w:t>
            </w:r>
          </w:p>
        </w:tc>
        <w:tc>
          <w:tcPr>
            <w:tcW w:w="1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75</w:t>
            </w:r>
          </w:p>
        </w:tc>
      </w:tr>
      <w:tr w:rsidR="002A566C" w:rsidRPr="002A566C" w:rsidTr="002A566C">
        <w:trPr>
          <w:trHeight w:val="240"/>
        </w:trPr>
        <w:tc>
          <w:tcPr>
            <w:tcW w:w="1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24</w:t>
            </w:r>
          </w:p>
        </w:tc>
        <w:tc>
          <w:tcPr>
            <w:tcW w:w="1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1000 (100)</w:t>
            </w:r>
          </w:p>
        </w:tc>
        <w:tc>
          <w:tcPr>
            <w:tcW w:w="10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220</w:t>
            </w:r>
          </w:p>
        </w:tc>
        <w:tc>
          <w:tcPr>
            <w:tcW w:w="1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300</w:t>
            </w:r>
          </w:p>
        </w:tc>
      </w:tr>
      <w:tr w:rsidR="002A566C" w:rsidRPr="002A566C" w:rsidTr="002A566C">
        <w:trPr>
          <w:trHeight w:val="240"/>
        </w:trPr>
        <w:tc>
          <w:tcPr>
            <w:tcW w:w="1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36</w:t>
            </w:r>
          </w:p>
        </w:tc>
        <w:tc>
          <w:tcPr>
            <w:tcW w:w="1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2000 (200)</w:t>
            </w:r>
          </w:p>
        </w:tc>
        <w:tc>
          <w:tcPr>
            <w:tcW w:w="10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240</w:t>
            </w:r>
          </w:p>
        </w:tc>
        <w:tc>
          <w:tcPr>
            <w:tcW w:w="1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340</w:t>
            </w:r>
          </w:p>
        </w:tc>
      </w:tr>
      <w:tr w:rsidR="002A566C" w:rsidRPr="002A566C" w:rsidTr="002A566C">
        <w:trPr>
          <w:trHeight w:val="240"/>
        </w:trPr>
        <w:tc>
          <w:tcPr>
            <w:tcW w:w="1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48</w:t>
            </w:r>
          </w:p>
        </w:tc>
        <w:tc>
          <w:tcPr>
            <w:tcW w:w="1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3000 (300)</w:t>
            </w:r>
          </w:p>
        </w:tc>
        <w:tc>
          <w:tcPr>
            <w:tcW w:w="10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280</w:t>
            </w:r>
          </w:p>
        </w:tc>
        <w:tc>
          <w:tcPr>
            <w:tcW w:w="1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400</w:t>
            </w:r>
          </w:p>
        </w:tc>
      </w:tr>
      <w:tr w:rsidR="002A566C" w:rsidRPr="002A566C" w:rsidTr="002A566C">
        <w:trPr>
          <w:trHeight w:val="240"/>
        </w:trPr>
        <w:tc>
          <w:tcPr>
            <w:tcW w:w="1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lastRenderedPageBreak/>
              <w:t>60</w:t>
            </w:r>
          </w:p>
        </w:tc>
        <w:tc>
          <w:tcPr>
            <w:tcW w:w="1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4000 (400)</w:t>
            </w:r>
          </w:p>
        </w:tc>
        <w:tc>
          <w:tcPr>
            <w:tcW w:w="10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330</w:t>
            </w:r>
          </w:p>
        </w:tc>
        <w:tc>
          <w:tcPr>
            <w:tcW w:w="1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480</w:t>
            </w:r>
          </w:p>
        </w:tc>
      </w:tr>
    </w:tbl>
    <w:p w:rsidR="002A566C" w:rsidRPr="002A566C" w:rsidRDefault="002A566C" w:rsidP="002A566C">
      <w:pPr>
        <w:pStyle w:val="newncpi"/>
      </w:pPr>
      <w:r w:rsidRPr="002A566C">
        <w:t> </w:t>
      </w:r>
    </w:p>
    <w:p w:rsidR="002A566C" w:rsidRPr="002A566C" w:rsidRDefault="002A566C" w:rsidP="002A566C">
      <w:pPr>
        <w:pStyle w:val="comment"/>
      </w:pPr>
      <w:r w:rsidRPr="002A566C">
        <w:t xml:space="preserve">Примечания: </w:t>
      </w:r>
    </w:p>
    <w:p w:rsidR="002A566C" w:rsidRPr="002A566C" w:rsidRDefault="002A566C" w:rsidP="002A566C">
      <w:pPr>
        <w:pStyle w:val="comment"/>
      </w:pPr>
      <w:r w:rsidRPr="002A566C">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2A566C" w:rsidRPr="002A566C" w:rsidRDefault="002A566C" w:rsidP="002A566C">
      <w:pPr>
        <w:pStyle w:val="comment"/>
      </w:pPr>
      <w:r w:rsidRPr="002A566C">
        <w:t>2. При измерении величины провисания каната канат должен быть освобожден от закрепления к промежуточным опорам.</w:t>
      </w:r>
    </w:p>
    <w:p w:rsidR="002A566C" w:rsidRPr="002A566C" w:rsidRDefault="002A566C" w:rsidP="002A566C">
      <w:pPr>
        <w:pStyle w:val="comment"/>
      </w:pPr>
      <w:r w:rsidRPr="002A566C">
        <w:t>3. Предельное отклонение контролируемой величины от данных таблицы +-15 мм.</w:t>
      </w:r>
    </w:p>
    <w:p w:rsidR="002A566C" w:rsidRPr="002A566C" w:rsidRDefault="002A566C" w:rsidP="002A566C">
      <w:pPr>
        <w:pStyle w:val="newncpi"/>
      </w:pPr>
      <w:r w:rsidRPr="002A566C">
        <w:t> </w:t>
      </w:r>
    </w:p>
    <w:p w:rsidR="002A566C" w:rsidRPr="002A566C" w:rsidRDefault="002A566C" w:rsidP="002A566C">
      <w:pPr>
        <w:pStyle w:val="onestring"/>
      </w:pPr>
      <w:bookmarkStart w:id="171" w:name="a4"/>
      <w:bookmarkEnd w:id="171"/>
      <w:r w:rsidRPr="002A566C">
        <w:t>Таблица 4</w:t>
      </w:r>
    </w:p>
    <w:p w:rsidR="002A566C" w:rsidRPr="002A566C" w:rsidRDefault="002A566C" w:rsidP="002A566C">
      <w:pPr>
        <w:pStyle w:val="nonumheader"/>
      </w:pPr>
      <w:r w:rsidRPr="002A566C">
        <w:t>Допустимые расстояния до токоведущих частей, находящихся под напряжением</w:t>
      </w:r>
    </w:p>
    <w:tbl>
      <w:tblPr>
        <w:tblStyle w:val="tablencpi"/>
        <w:tblW w:w="5000" w:type="pct"/>
        <w:tblLook w:val="04A0" w:firstRow="1" w:lastRow="0" w:firstColumn="1" w:lastColumn="0" w:noHBand="0" w:noVBand="1"/>
      </w:tblPr>
      <w:tblGrid>
        <w:gridCol w:w="3023"/>
        <w:gridCol w:w="3163"/>
        <w:gridCol w:w="2876"/>
      </w:tblGrid>
      <w:tr w:rsidR="002A566C" w:rsidRPr="002A566C" w:rsidTr="002A566C">
        <w:trPr>
          <w:trHeight w:val="240"/>
        </w:trPr>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Напряжение, кВ</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Расстояние от людей и применяемых ими инструментов и приспособлений, от временных ограждений, м</w:t>
            </w:r>
          </w:p>
        </w:tc>
        <w:tc>
          <w:tcPr>
            <w:tcW w:w="1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Расстояние от механизмов и грузоподъемных машин в рабочем и транспортном положениях, от стропов, грузозахватных приспособлений и грузов, м</w:t>
            </w:r>
          </w:p>
        </w:tc>
      </w:tr>
      <w:tr w:rsidR="002A566C" w:rsidRPr="002A566C" w:rsidTr="002A566C">
        <w:trPr>
          <w:trHeight w:val="240"/>
        </w:trPr>
        <w:tc>
          <w:tcPr>
            <w:tcW w:w="1668" w:type="pct"/>
            <w:tcBorders>
              <w:top w:val="single" w:sz="4" w:space="0" w:color="auto"/>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pPr>
            <w:r w:rsidRPr="002A566C">
              <w:t xml:space="preserve">До 1: </w:t>
            </w:r>
          </w:p>
        </w:tc>
        <w:tc>
          <w:tcPr>
            <w:tcW w:w="1745" w:type="pct"/>
            <w:tcBorders>
              <w:top w:val="single" w:sz="4" w:space="0" w:color="auto"/>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 </w:t>
            </w:r>
          </w:p>
        </w:tc>
        <w:tc>
          <w:tcPr>
            <w:tcW w:w="1588" w:type="pct"/>
            <w:tcBorders>
              <w:top w:val="single" w:sz="4" w:space="0" w:color="auto"/>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 </w:t>
            </w:r>
          </w:p>
        </w:tc>
      </w:tr>
      <w:tr w:rsidR="002A566C" w:rsidRPr="002A566C" w:rsidTr="002A566C">
        <w:trPr>
          <w:trHeight w:val="240"/>
        </w:trPr>
        <w:tc>
          <w:tcPr>
            <w:tcW w:w="166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pPr>
            <w:r w:rsidRPr="002A566C">
              <w:t>на ВЛ</w:t>
            </w:r>
          </w:p>
        </w:tc>
        <w:tc>
          <w:tcPr>
            <w:tcW w:w="1745"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0,6</w:t>
            </w:r>
          </w:p>
        </w:tc>
        <w:tc>
          <w:tcPr>
            <w:tcW w:w="158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1,0</w:t>
            </w:r>
          </w:p>
        </w:tc>
      </w:tr>
      <w:tr w:rsidR="002A566C" w:rsidRPr="002A566C" w:rsidTr="002A566C">
        <w:trPr>
          <w:trHeight w:val="240"/>
        </w:trPr>
        <w:tc>
          <w:tcPr>
            <w:tcW w:w="166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pPr>
            <w:r w:rsidRPr="002A566C">
              <w:t>в остальных электроустановках</w:t>
            </w:r>
          </w:p>
        </w:tc>
        <w:tc>
          <w:tcPr>
            <w:tcW w:w="1745"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Не нормируется (без прикосновения)</w:t>
            </w:r>
          </w:p>
        </w:tc>
        <w:tc>
          <w:tcPr>
            <w:tcW w:w="158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1,0</w:t>
            </w:r>
          </w:p>
        </w:tc>
      </w:tr>
      <w:tr w:rsidR="002A566C" w:rsidRPr="002A566C" w:rsidTr="002A566C">
        <w:trPr>
          <w:trHeight w:val="240"/>
        </w:trPr>
        <w:tc>
          <w:tcPr>
            <w:tcW w:w="166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pPr>
            <w:r w:rsidRPr="002A566C">
              <w:t>От 6 до 35</w:t>
            </w:r>
          </w:p>
        </w:tc>
        <w:tc>
          <w:tcPr>
            <w:tcW w:w="1745"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0,6</w:t>
            </w:r>
          </w:p>
        </w:tc>
        <w:tc>
          <w:tcPr>
            <w:tcW w:w="158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1,0</w:t>
            </w:r>
          </w:p>
        </w:tc>
      </w:tr>
      <w:tr w:rsidR="002A566C" w:rsidRPr="002A566C" w:rsidTr="002A566C">
        <w:trPr>
          <w:trHeight w:val="240"/>
        </w:trPr>
        <w:tc>
          <w:tcPr>
            <w:tcW w:w="166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pPr>
            <w:r w:rsidRPr="002A566C">
              <w:t>110</w:t>
            </w:r>
          </w:p>
        </w:tc>
        <w:tc>
          <w:tcPr>
            <w:tcW w:w="1745"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1,0</w:t>
            </w:r>
          </w:p>
        </w:tc>
        <w:tc>
          <w:tcPr>
            <w:tcW w:w="158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1,5</w:t>
            </w:r>
          </w:p>
        </w:tc>
      </w:tr>
      <w:tr w:rsidR="002A566C" w:rsidRPr="002A566C" w:rsidTr="002A566C">
        <w:trPr>
          <w:trHeight w:val="240"/>
        </w:trPr>
        <w:tc>
          <w:tcPr>
            <w:tcW w:w="166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pPr>
            <w:r w:rsidRPr="002A566C">
              <w:t>150</w:t>
            </w:r>
          </w:p>
        </w:tc>
        <w:tc>
          <w:tcPr>
            <w:tcW w:w="1745"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1,5</w:t>
            </w:r>
          </w:p>
        </w:tc>
        <w:tc>
          <w:tcPr>
            <w:tcW w:w="158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2,0</w:t>
            </w:r>
          </w:p>
        </w:tc>
      </w:tr>
      <w:tr w:rsidR="002A566C" w:rsidRPr="002A566C" w:rsidTr="002A566C">
        <w:trPr>
          <w:trHeight w:val="240"/>
        </w:trPr>
        <w:tc>
          <w:tcPr>
            <w:tcW w:w="166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pPr>
            <w:r w:rsidRPr="002A566C">
              <w:t>220</w:t>
            </w:r>
          </w:p>
        </w:tc>
        <w:tc>
          <w:tcPr>
            <w:tcW w:w="1745"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2,0</w:t>
            </w:r>
          </w:p>
        </w:tc>
        <w:tc>
          <w:tcPr>
            <w:tcW w:w="158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2,5</w:t>
            </w:r>
          </w:p>
        </w:tc>
      </w:tr>
      <w:tr w:rsidR="002A566C" w:rsidRPr="002A566C" w:rsidTr="002A566C">
        <w:trPr>
          <w:trHeight w:val="240"/>
        </w:trPr>
        <w:tc>
          <w:tcPr>
            <w:tcW w:w="166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pPr>
            <w:r w:rsidRPr="002A566C">
              <w:t>330</w:t>
            </w:r>
          </w:p>
        </w:tc>
        <w:tc>
          <w:tcPr>
            <w:tcW w:w="1745"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2,5</w:t>
            </w:r>
          </w:p>
        </w:tc>
        <w:tc>
          <w:tcPr>
            <w:tcW w:w="158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3,5</w:t>
            </w:r>
          </w:p>
        </w:tc>
      </w:tr>
      <w:tr w:rsidR="002A566C" w:rsidRPr="002A566C" w:rsidTr="002A566C">
        <w:trPr>
          <w:trHeight w:val="240"/>
        </w:trPr>
        <w:tc>
          <w:tcPr>
            <w:tcW w:w="166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pPr>
            <w:r w:rsidRPr="002A566C">
              <w:t>От 400 до 500</w:t>
            </w:r>
          </w:p>
        </w:tc>
        <w:tc>
          <w:tcPr>
            <w:tcW w:w="1745"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3,5</w:t>
            </w:r>
          </w:p>
        </w:tc>
        <w:tc>
          <w:tcPr>
            <w:tcW w:w="158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4,5</w:t>
            </w:r>
          </w:p>
        </w:tc>
      </w:tr>
      <w:tr w:rsidR="002A566C" w:rsidRPr="002A566C" w:rsidTr="002A566C">
        <w:trPr>
          <w:trHeight w:val="240"/>
        </w:trPr>
        <w:tc>
          <w:tcPr>
            <w:tcW w:w="166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pPr>
            <w:r w:rsidRPr="002A566C">
              <w:t>750</w:t>
            </w:r>
          </w:p>
        </w:tc>
        <w:tc>
          <w:tcPr>
            <w:tcW w:w="1745"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5,0</w:t>
            </w:r>
          </w:p>
        </w:tc>
        <w:tc>
          <w:tcPr>
            <w:tcW w:w="158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6,0</w:t>
            </w:r>
          </w:p>
        </w:tc>
      </w:tr>
      <w:tr w:rsidR="002A566C" w:rsidRPr="002A566C" w:rsidTr="002A566C">
        <w:trPr>
          <w:trHeight w:val="240"/>
        </w:trPr>
        <w:tc>
          <w:tcPr>
            <w:tcW w:w="166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pPr>
            <w:r w:rsidRPr="002A566C">
              <w:t>800</w:t>
            </w:r>
            <w:r w:rsidRPr="002A566C">
              <w:t>*</w:t>
            </w:r>
          </w:p>
        </w:tc>
        <w:tc>
          <w:tcPr>
            <w:tcW w:w="1745"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3,5</w:t>
            </w:r>
          </w:p>
        </w:tc>
        <w:tc>
          <w:tcPr>
            <w:tcW w:w="1588" w:type="pct"/>
            <w:tcBorders>
              <w:left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4,5</w:t>
            </w:r>
          </w:p>
        </w:tc>
      </w:tr>
      <w:tr w:rsidR="002A566C" w:rsidRPr="002A566C" w:rsidTr="002A566C">
        <w:trPr>
          <w:trHeight w:val="240"/>
        </w:trPr>
        <w:tc>
          <w:tcPr>
            <w:tcW w:w="1668" w:type="pct"/>
            <w:tcBorders>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pPr>
            <w:r w:rsidRPr="002A566C">
              <w:t>1150</w:t>
            </w:r>
          </w:p>
        </w:tc>
        <w:tc>
          <w:tcPr>
            <w:tcW w:w="1745" w:type="pct"/>
            <w:tcBorders>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8,0</w:t>
            </w:r>
          </w:p>
        </w:tc>
        <w:tc>
          <w:tcPr>
            <w:tcW w:w="1588" w:type="pct"/>
            <w:tcBorders>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spacing w:before="120"/>
              <w:jc w:val="center"/>
            </w:pPr>
            <w:r w:rsidRPr="002A566C">
              <w:t>10,0</w:t>
            </w:r>
          </w:p>
        </w:tc>
      </w:tr>
    </w:tbl>
    <w:p w:rsidR="002A566C" w:rsidRPr="002A566C" w:rsidRDefault="002A566C" w:rsidP="002A566C">
      <w:pPr>
        <w:pStyle w:val="newncpi"/>
      </w:pPr>
      <w:r w:rsidRPr="002A566C">
        <w:t> </w:t>
      </w:r>
    </w:p>
    <w:p w:rsidR="002A566C" w:rsidRPr="002A566C" w:rsidRDefault="002A566C" w:rsidP="002A566C">
      <w:pPr>
        <w:pStyle w:val="snoskiline"/>
      </w:pPr>
      <w:r w:rsidRPr="002A566C">
        <w:t>______________________________</w:t>
      </w:r>
    </w:p>
    <w:p w:rsidR="002A566C" w:rsidRPr="002A566C" w:rsidRDefault="002A566C" w:rsidP="002A566C">
      <w:pPr>
        <w:pStyle w:val="snoski"/>
        <w:spacing w:after="240"/>
      </w:pPr>
      <w:bookmarkStart w:id="172" w:name="a198"/>
      <w:bookmarkEnd w:id="172"/>
      <w:r w:rsidRPr="002A566C">
        <w:t>*Постоянный ток.</w:t>
      </w:r>
    </w:p>
    <w:p w:rsidR="002A566C" w:rsidRPr="002A566C" w:rsidRDefault="002A566C" w:rsidP="002A566C">
      <w:pPr>
        <w:pStyle w:val="onestring"/>
      </w:pPr>
      <w:bookmarkStart w:id="173" w:name="a5"/>
      <w:bookmarkEnd w:id="173"/>
      <w:r w:rsidRPr="002A566C">
        <w:t>Таблица 5</w:t>
      </w:r>
    </w:p>
    <w:p w:rsidR="002A566C" w:rsidRPr="002A566C" w:rsidRDefault="002A566C" w:rsidP="002A566C">
      <w:pPr>
        <w:pStyle w:val="nonumheader"/>
      </w:pPr>
      <w:r w:rsidRPr="002A566C">
        <w:t>Высота кладки свободно стоящих каменных стен в зависимости от толщины стены, плотности кладки и ветровой нагрузки</w:t>
      </w:r>
    </w:p>
    <w:tbl>
      <w:tblPr>
        <w:tblStyle w:val="tablencpi"/>
        <w:tblW w:w="5000" w:type="pct"/>
        <w:tblLook w:val="04A0" w:firstRow="1" w:lastRow="0" w:firstColumn="1" w:lastColumn="0" w:noHBand="0" w:noVBand="1"/>
      </w:tblPr>
      <w:tblGrid>
        <w:gridCol w:w="1280"/>
        <w:gridCol w:w="2555"/>
        <w:gridCol w:w="1512"/>
        <w:gridCol w:w="1280"/>
        <w:gridCol w:w="1299"/>
        <w:gridCol w:w="1136"/>
      </w:tblGrid>
      <w:tr w:rsidR="002A566C" w:rsidRPr="002A566C" w:rsidTr="002A566C">
        <w:trPr>
          <w:trHeight w:val="510"/>
        </w:trPr>
        <w:tc>
          <w:tcPr>
            <w:tcW w:w="7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lastRenderedPageBreak/>
              <w:t>Толщина стен, см</w:t>
            </w:r>
          </w:p>
        </w:tc>
        <w:tc>
          <w:tcPr>
            <w:tcW w:w="14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Объемная масса (плотность) кладки, кг/м</w:t>
            </w:r>
          </w:p>
        </w:tc>
        <w:tc>
          <w:tcPr>
            <w:tcW w:w="2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Допустимая высота стен, м, при скоростном напоре ветра, Н/м</w:t>
            </w:r>
            <w:r w:rsidRPr="002A566C">
              <w:rPr>
                <w:vertAlign w:val="superscript"/>
              </w:rPr>
              <w:t>2</w:t>
            </w:r>
            <w:r w:rsidRPr="002A566C">
              <w:t> (скорость ветра, м/с)</w:t>
            </w:r>
          </w:p>
        </w:tc>
      </w:tr>
      <w:tr w:rsidR="002A566C" w:rsidRPr="002A566C" w:rsidTr="002A56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66C" w:rsidRPr="002A566C" w:rsidRDefault="002A566C"/>
        </w:tc>
        <w:tc>
          <w:tcPr>
            <w:tcW w:w="0" w:type="auto"/>
            <w:vMerge/>
            <w:tcBorders>
              <w:top w:val="single" w:sz="4" w:space="0" w:color="auto"/>
              <w:left w:val="single" w:sz="4" w:space="0" w:color="auto"/>
              <w:bottom w:val="single" w:sz="4" w:space="0" w:color="auto"/>
              <w:right w:val="single" w:sz="4" w:space="0" w:color="auto"/>
            </w:tcBorders>
            <w:vAlign w:val="center"/>
            <w:hideMark/>
          </w:tcPr>
          <w:p w:rsidR="002A566C" w:rsidRPr="002A566C" w:rsidRDefault="002A566C"/>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до 150 (15)</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270 (21)</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450 (27)</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1000 (40)</w:t>
            </w:r>
          </w:p>
        </w:tc>
      </w:tr>
      <w:tr w:rsidR="002A566C" w:rsidRPr="002A566C" w:rsidTr="002A566C">
        <w:trPr>
          <w:trHeight w:val="240"/>
        </w:trPr>
        <w:tc>
          <w:tcPr>
            <w:tcW w:w="7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25</w:t>
            </w:r>
          </w:p>
        </w:tc>
        <w:tc>
          <w:tcPr>
            <w:tcW w:w="1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От 1000 до 1300</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2,3</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1,6</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1,3</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w:t>
            </w:r>
          </w:p>
        </w:tc>
      </w:tr>
      <w:tr w:rsidR="002A566C" w:rsidRPr="002A566C" w:rsidTr="002A56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66C" w:rsidRPr="002A566C" w:rsidRDefault="002A566C"/>
        </w:tc>
        <w:tc>
          <w:tcPr>
            <w:tcW w:w="1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От 1300 до 1600</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3,0</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2,1</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1,4</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w:t>
            </w:r>
          </w:p>
        </w:tc>
      </w:tr>
      <w:tr w:rsidR="002A566C" w:rsidRPr="002A566C" w:rsidTr="002A56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66C" w:rsidRPr="002A566C" w:rsidRDefault="002A566C"/>
        </w:tc>
        <w:tc>
          <w:tcPr>
            <w:tcW w:w="1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Более 1600</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3,8</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2,6</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1,6</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w:t>
            </w:r>
          </w:p>
        </w:tc>
      </w:tr>
      <w:tr w:rsidR="002A566C" w:rsidRPr="002A566C" w:rsidTr="002A566C">
        <w:trPr>
          <w:trHeight w:val="240"/>
        </w:trPr>
        <w:tc>
          <w:tcPr>
            <w:tcW w:w="7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38</w:t>
            </w:r>
          </w:p>
        </w:tc>
        <w:tc>
          <w:tcPr>
            <w:tcW w:w="1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От 1000 до 1300</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4,5</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4,0</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2,4</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1,3</w:t>
            </w:r>
          </w:p>
        </w:tc>
      </w:tr>
      <w:tr w:rsidR="002A566C" w:rsidRPr="002A566C" w:rsidTr="002A56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66C" w:rsidRPr="002A566C" w:rsidRDefault="002A566C"/>
        </w:tc>
        <w:tc>
          <w:tcPr>
            <w:tcW w:w="1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От 1300 до 1600</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4,8</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4,3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3,1</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1,5</w:t>
            </w:r>
          </w:p>
        </w:tc>
      </w:tr>
      <w:tr w:rsidR="002A566C" w:rsidRPr="002A566C" w:rsidTr="002A56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66C" w:rsidRPr="002A566C" w:rsidRDefault="002A566C"/>
        </w:tc>
        <w:tc>
          <w:tcPr>
            <w:tcW w:w="1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Более 1600</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5,2</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4,7</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4,0</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1,7</w:t>
            </w:r>
          </w:p>
        </w:tc>
      </w:tr>
      <w:tr w:rsidR="002A566C" w:rsidRPr="002A566C" w:rsidTr="002A566C">
        <w:trPr>
          <w:trHeight w:val="240"/>
        </w:trPr>
        <w:tc>
          <w:tcPr>
            <w:tcW w:w="7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51</w:t>
            </w:r>
          </w:p>
        </w:tc>
        <w:tc>
          <w:tcPr>
            <w:tcW w:w="1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От 1000 до 1300</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6,0</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5,7</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4,3</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2,0</w:t>
            </w:r>
          </w:p>
        </w:tc>
      </w:tr>
      <w:tr w:rsidR="002A566C" w:rsidRPr="002A566C" w:rsidTr="002A56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66C" w:rsidRPr="002A566C" w:rsidRDefault="002A566C"/>
        </w:tc>
        <w:tc>
          <w:tcPr>
            <w:tcW w:w="1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От 1300 до 1600</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6,3</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6,0</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5,6</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2,5</w:t>
            </w:r>
          </w:p>
        </w:tc>
      </w:tr>
      <w:tr w:rsidR="002A566C" w:rsidRPr="002A566C" w:rsidTr="002A56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66C" w:rsidRPr="002A566C" w:rsidRDefault="002A566C"/>
        </w:tc>
        <w:tc>
          <w:tcPr>
            <w:tcW w:w="1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Более 1600</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6,5</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6,3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6,0</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3,1</w:t>
            </w:r>
          </w:p>
        </w:tc>
      </w:tr>
      <w:tr w:rsidR="002A566C" w:rsidRPr="002A566C" w:rsidTr="002A566C">
        <w:trPr>
          <w:trHeight w:val="240"/>
        </w:trPr>
        <w:tc>
          <w:tcPr>
            <w:tcW w:w="7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64</w:t>
            </w:r>
          </w:p>
        </w:tc>
        <w:tc>
          <w:tcPr>
            <w:tcW w:w="1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От 1000 до 1300</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7,0</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6,6</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6,0</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2,7</w:t>
            </w:r>
          </w:p>
        </w:tc>
      </w:tr>
      <w:tr w:rsidR="002A566C" w:rsidRPr="002A566C" w:rsidTr="002A56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66C" w:rsidRPr="002A566C" w:rsidRDefault="002A566C"/>
        </w:tc>
        <w:tc>
          <w:tcPr>
            <w:tcW w:w="1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От 1300 до 1600</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7,4</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7,0</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6,5</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3,5</w:t>
            </w:r>
          </w:p>
        </w:tc>
      </w:tr>
      <w:tr w:rsidR="002A566C" w:rsidRPr="002A566C" w:rsidTr="002A56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66C" w:rsidRPr="002A566C" w:rsidRDefault="002A566C"/>
        </w:tc>
        <w:tc>
          <w:tcPr>
            <w:tcW w:w="1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Более 1600</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7,7</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7,4</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7,0</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4,3</w:t>
            </w:r>
          </w:p>
        </w:tc>
      </w:tr>
    </w:tbl>
    <w:p w:rsidR="002A566C" w:rsidRPr="002A566C" w:rsidRDefault="002A566C" w:rsidP="002A566C">
      <w:pPr>
        <w:pStyle w:val="newncpi"/>
      </w:pPr>
      <w:r w:rsidRPr="002A566C">
        <w:t> </w:t>
      </w:r>
    </w:p>
    <w:p w:rsidR="002A566C" w:rsidRPr="002A566C" w:rsidRDefault="002A566C" w:rsidP="002A566C">
      <w:pPr>
        <w:pStyle w:val="onestring"/>
      </w:pPr>
      <w:bookmarkStart w:id="174" w:name="a6"/>
      <w:bookmarkEnd w:id="174"/>
      <w:r w:rsidRPr="002A566C">
        <w:t>Таблица 6</w:t>
      </w:r>
    </w:p>
    <w:p w:rsidR="002A566C" w:rsidRPr="002A566C" w:rsidRDefault="002A566C" w:rsidP="002A566C">
      <w:pPr>
        <w:pStyle w:val="nonumheader"/>
      </w:pPr>
      <w:r w:rsidRPr="002A566C">
        <w:t>Минимально допустимые расстояния по струе воды между насадком и обмываемым изолятором</w:t>
      </w:r>
    </w:p>
    <w:tbl>
      <w:tblPr>
        <w:tblStyle w:val="tablencpi"/>
        <w:tblW w:w="5000" w:type="pct"/>
        <w:tblLook w:val="04A0" w:firstRow="1" w:lastRow="0" w:firstColumn="1" w:lastColumn="0" w:noHBand="0" w:noVBand="1"/>
      </w:tblPr>
      <w:tblGrid>
        <w:gridCol w:w="2269"/>
        <w:gridCol w:w="1218"/>
        <w:gridCol w:w="1000"/>
        <w:gridCol w:w="1261"/>
        <w:gridCol w:w="1106"/>
        <w:gridCol w:w="1106"/>
        <w:gridCol w:w="1102"/>
      </w:tblGrid>
      <w:tr w:rsidR="002A566C" w:rsidRPr="002A566C" w:rsidTr="002A566C">
        <w:trPr>
          <w:trHeight w:val="240"/>
        </w:trPr>
        <w:tc>
          <w:tcPr>
            <w:tcW w:w="12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Диаметр выходного сечения насадка, мм</w:t>
            </w:r>
          </w:p>
        </w:tc>
        <w:tc>
          <w:tcPr>
            <w:tcW w:w="374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Минимально допустимое расстояние по струе, м, при напряжении воздушной линии, кВ</w:t>
            </w:r>
          </w:p>
        </w:tc>
      </w:tr>
      <w:tr w:rsidR="002A566C" w:rsidRPr="002A566C" w:rsidTr="002A566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66C" w:rsidRPr="002A566C" w:rsidRDefault="002A566C"/>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до 10</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35</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110-150</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220</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330</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66C" w:rsidRPr="002A566C" w:rsidRDefault="002A566C">
            <w:pPr>
              <w:pStyle w:val="table10"/>
              <w:jc w:val="center"/>
            </w:pPr>
            <w:r w:rsidRPr="002A566C">
              <w:t>500</w:t>
            </w:r>
          </w:p>
        </w:tc>
      </w:tr>
      <w:tr w:rsidR="002A566C" w:rsidRPr="002A566C" w:rsidTr="002A566C">
        <w:trPr>
          <w:trHeight w:val="240"/>
        </w:trPr>
        <w:tc>
          <w:tcPr>
            <w:tcW w:w="1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10</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4,5</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6,0</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8,0</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9,0</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10,0</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12,0</w:t>
            </w:r>
          </w:p>
        </w:tc>
      </w:tr>
      <w:tr w:rsidR="002A566C" w:rsidRPr="002A566C" w:rsidTr="002A566C">
        <w:trPr>
          <w:trHeight w:val="240"/>
        </w:trPr>
        <w:tc>
          <w:tcPr>
            <w:tcW w:w="1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12</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5,0</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7,0</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9,0</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11,0</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12,0</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15,0</w:t>
            </w:r>
          </w:p>
        </w:tc>
      </w:tr>
      <w:tr w:rsidR="002A566C" w:rsidRPr="002A566C" w:rsidTr="002A566C">
        <w:trPr>
          <w:trHeight w:val="240"/>
        </w:trPr>
        <w:tc>
          <w:tcPr>
            <w:tcW w:w="1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14</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6,0</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7,5</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10,0</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12,0</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13,0</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16,0</w:t>
            </w:r>
          </w:p>
        </w:tc>
      </w:tr>
      <w:tr w:rsidR="002A566C" w:rsidRPr="002A566C" w:rsidTr="002A566C">
        <w:trPr>
          <w:trHeight w:val="240"/>
        </w:trPr>
        <w:tc>
          <w:tcPr>
            <w:tcW w:w="1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16</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7,0</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9,0</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11,0</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13,0</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15,0</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566C" w:rsidRPr="002A566C" w:rsidRDefault="002A566C">
            <w:pPr>
              <w:pStyle w:val="table10"/>
              <w:jc w:val="center"/>
            </w:pPr>
            <w:r w:rsidRPr="002A566C">
              <w:t>18,0</w:t>
            </w:r>
          </w:p>
        </w:tc>
      </w:tr>
    </w:tbl>
    <w:p w:rsidR="002A566C" w:rsidRPr="002A566C" w:rsidRDefault="002A566C" w:rsidP="002A566C">
      <w:pPr>
        <w:pStyle w:val="newncpi"/>
      </w:pPr>
      <w:r w:rsidRPr="002A566C">
        <w:t> </w:t>
      </w:r>
    </w:p>
    <w:p w:rsidR="00B1053A" w:rsidRDefault="00B1053A"/>
    <w:sectPr w:rsidR="00B10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6C"/>
    <w:rsid w:val="002A566C"/>
    <w:rsid w:val="00B1053A"/>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478B7-9A9A-46B0-AD22-59387698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566C"/>
    <w:rPr>
      <w:color w:val="0038C8"/>
      <w:u w:val="single"/>
    </w:rPr>
  </w:style>
  <w:style w:type="character" w:styleId="a4">
    <w:name w:val="FollowedHyperlink"/>
    <w:basedOn w:val="a0"/>
    <w:uiPriority w:val="99"/>
    <w:semiHidden/>
    <w:unhideWhenUsed/>
    <w:rsid w:val="002A566C"/>
    <w:rPr>
      <w:color w:val="0038C8"/>
      <w:u w:val="single"/>
    </w:rPr>
  </w:style>
  <w:style w:type="paragraph" w:customStyle="1" w:styleId="msonormal0">
    <w:name w:val="msonormal"/>
    <w:basedOn w:val="a"/>
    <w:rsid w:val="002A566C"/>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art">
    <w:name w:val="part"/>
    <w:basedOn w:val="a"/>
    <w:rsid w:val="002A566C"/>
    <w:pPr>
      <w:spacing w:before="360" w:after="360" w:line="240" w:lineRule="auto"/>
      <w:jc w:val="center"/>
    </w:pPr>
    <w:rPr>
      <w:rFonts w:ascii="Times New Roman" w:eastAsia="Times New Roman" w:hAnsi="Times New Roman" w:cs="Times New Roman"/>
      <w:b/>
      <w:bCs/>
      <w:caps/>
      <w:sz w:val="24"/>
      <w:szCs w:val="24"/>
      <w:lang w:eastAsia="be-BY"/>
    </w:rPr>
  </w:style>
  <w:style w:type="paragraph" w:customStyle="1" w:styleId="article">
    <w:name w:val="article"/>
    <w:basedOn w:val="a"/>
    <w:rsid w:val="002A566C"/>
    <w:pPr>
      <w:spacing w:before="360" w:after="360" w:line="240" w:lineRule="auto"/>
      <w:ind w:left="1922" w:hanging="1355"/>
    </w:pPr>
    <w:rPr>
      <w:rFonts w:ascii="Times New Roman" w:eastAsia="Times New Roman" w:hAnsi="Times New Roman" w:cs="Times New Roman"/>
      <w:b/>
      <w:bCs/>
      <w:sz w:val="24"/>
      <w:szCs w:val="24"/>
      <w:lang w:eastAsia="be-BY"/>
    </w:rPr>
  </w:style>
  <w:style w:type="paragraph" w:customStyle="1" w:styleId="title">
    <w:name w:val="title"/>
    <w:basedOn w:val="a"/>
    <w:rsid w:val="002A566C"/>
    <w:pPr>
      <w:spacing w:before="360" w:after="360" w:line="240" w:lineRule="auto"/>
      <w:ind w:right="2268"/>
    </w:pPr>
    <w:rPr>
      <w:rFonts w:ascii="Times New Roman" w:eastAsia="Times New Roman" w:hAnsi="Times New Roman" w:cs="Times New Roman"/>
      <w:b/>
      <w:bCs/>
      <w:sz w:val="24"/>
      <w:szCs w:val="24"/>
      <w:lang w:eastAsia="be-BY"/>
    </w:rPr>
  </w:style>
  <w:style w:type="paragraph" w:customStyle="1" w:styleId="titlencpi">
    <w:name w:val="titlencpi"/>
    <w:basedOn w:val="a"/>
    <w:rsid w:val="002A566C"/>
    <w:pPr>
      <w:spacing w:before="360" w:after="360" w:line="240" w:lineRule="auto"/>
      <w:ind w:right="2268"/>
    </w:pPr>
    <w:rPr>
      <w:rFonts w:ascii="Times New Roman" w:eastAsia="Times New Roman" w:hAnsi="Times New Roman" w:cs="Times New Roman"/>
      <w:b/>
      <w:bCs/>
      <w:sz w:val="24"/>
      <w:szCs w:val="24"/>
      <w:lang w:eastAsia="be-BY"/>
    </w:rPr>
  </w:style>
  <w:style w:type="paragraph" w:customStyle="1" w:styleId="aspaper">
    <w:name w:val="aspaper"/>
    <w:basedOn w:val="a"/>
    <w:rsid w:val="002A566C"/>
    <w:pPr>
      <w:spacing w:after="0" w:line="240" w:lineRule="auto"/>
      <w:jc w:val="center"/>
    </w:pPr>
    <w:rPr>
      <w:rFonts w:ascii="Times New Roman" w:eastAsia="Times New Roman" w:hAnsi="Times New Roman" w:cs="Times New Roman"/>
      <w:b/>
      <w:bCs/>
      <w:color w:val="FF0000"/>
      <w:sz w:val="24"/>
      <w:szCs w:val="24"/>
      <w:lang w:eastAsia="be-BY"/>
    </w:rPr>
  </w:style>
  <w:style w:type="paragraph" w:customStyle="1" w:styleId="chapter">
    <w:name w:val="chapter"/>
    <w:basedOn w:val="a"/>
    <w:rsid w:val="002A566C"/>
    <w:pPr>
      <w:spacing w:before="360" w:after="360" w:line="240" w:lineRule="auto"/>
      <w:jc w:val="center"/>
    </w:pPr>
    <w:rPr>
      <w:rFonts w:ascii="Times New Roman" w:eastAsia="Times New Roman" w:hAnsi="Times New Roman" w:cs="Times New Roman"/>
      <w:b/>
      <w:bCs/>
      <w:caps/>
      <w:sz w:val="24"/>
      <w:szCs w:val="24"/>
      <w:lang w:eastAsia="be-BY"/>
    </w:rPr>
  </w:style>
  <w:style w:type="paragraph" w:customStyle="1" w:styleId="titleg">
    <w:name w:val="titleg"/>
    <w:basedOn w:val="a"/>
    <w:rsid w:val="002A566C"/>
    <w:pPr>
      <w:spacing w:after="0" w:line="240" w:lineRule="auto"/>
      <w:jc w:val="center"/>
    </w:pPr>
    <w:rPr>
      <w:rFonts w:ascii="Times New Roman" w:eastAsia="Times New Roman" w:hAnsi="Times New Roman" w:cs="Times New Roman"/>
      <w:b/>
      <w:bCs/>
      <w:sz w:val="24"/>
      <w:szCs w:val="24"/>
      <w:lang w:eastAsia="be-BY"/>
    </w:rPr>
  </w:style>
  <w:style w:type="paragraph" w:customStyle="1" w:styleId="titlepr">
    <w:name w:val="titlepr"/>
    <w:basedOn w:val="a"/>
    <w:rsid w:val="002A566C"/>
    <w:pPr>
      <w:spacing w:after="0" w:line="240" w:lineRule="auto"/>
      <w:jc w:val="center"/>
    </w:pPr>
    <w:rPr>
      <w:rFonts w:ascii="Times New Roman" w:eastAsia="Times New Roman" w:hAnsi="Times New Roman" w:cs="Times New Roman"/>
      <w:b/>
      <w:bCs/>
      <w:sz w:val="24"/>
      <w:szCs w:val="24"/>
      <w:lang w:eastAsia="be-BY"/>
    </w:rPr>
  </w:style>
  <w:style w:type="paragraph" w:customStyle="1" w:styleId="agree">
    <w:name w:val="agree"/>
    <w:basedOn w:val="a"/>
    <w:rsid w:val="002A566C"/>
    <w:pPr>
      <w:spacing w:after="28" w:line="240" w:lineRule="auto"/>
    </w:pPr>
    <w:rPr>
      <w:rFonts w:ascii="Times New Roman" w:eastAsia="Times New Roman" w:hAnsi="Times New Roman" w:cs="Times New Roman"/>
      <w:i/>
      <w:iCs/>
      <w:lang w:eastAsia="be-BY"/>
    </w:rPr>
  </w:style>
  <w:style w:type="paragraph" w:customStyle="1" w:styleId="razdel">
    <w:name w:val="razdel"/>
    <w:basedOn w:val="a"/>
    <w:rsid w:val="002A566C"/>
    <w:pPr>
      <w:spacing w:after="0" w:line="240" w:lineRule="auto"/>
      <w:ind w:firstLine="567"/>
      <w:jc w:val="center"/>
    </w:pPr>
    <w:rPr>
      <w:rFonts w:ascii="Times New Roman" w:eastAsia="Times New Roman" w:hAnsi="Times New Roman" w:cs="Times New Roman"/>
      <w:b/>
      <w:bCs/>
      <w:caps/>
      <w:sz w:val="32"/>
      <w:szCs w:val="32"/>
      <w:lang w:eastAsia="be-BY"/>
    </w:rPr>
  </w:style>
  <w:style w:type="paragraph" w:customStyle="1" w:styleId="podrazdel">
    <w:name w:val="podrazdel"/>
    <w:basedOn w:val="a"/>
    <w:rsid w:val="002A566C"/>
    <w:pPr>
      <w:spacing w:after="0" w:line="240" w:lineRule="auto"/>
      <w:jc w:val="center"/>
    </w:pPr>
    <w:rPr>
      <w:rFonts w:ascii="Times New Roman" w:eastAsia="Times New Roman" w:hAnsi="Times New Roman" w:cs="Times New Roman"/>
      <w:b/>
      <w:bCs/>
      <w:caps/>
      <w:sz w:val="24"/>
      <w:szCs w:val="24"/>
      <w:lang w:eastAsia="be-BY"/>
    </w:rPr>
  </w:style>
  <w:style w:type="paragraph" w:customStyle="1" w:styleId="titlep">
    <w:name w:val="titlep"/>
    <w:basedOn w:val="a"/>
    <w:rsid w:val="002A566C"/>
    <w:pPr>
      <w:spacing w:before="360" w:after="360" w:line="240" w:lineRule="auto"/>
      <w:jc w:val="center"/>
    </w:pPr>
    <w:rPr>
      <w:rFonts w:ascii="Times New Roman" w:eastAsia="Times New Roman" w:hAnsi="Times New Roman" w:cs="Times New Roman"/>
      <w:b/>
      <w:bCs/>
      <w:sz w:val="24"/>
      <w:szCs w:val="24"/>
      <w:lang w:eastAsia="be-BY"/>
    </w:rPr>
  </w:style>
  <w:style w:type="paragraph" w:customStyle="1" w:styleId="onestring">
    <w:name w:val="onestring"/>
    <w:basedOn w:val="a"/>
    <w:rsid w:val="002A566C"/>
    <w:pPr>
      <w:spacing w:before="160" w:line="240" w:lineRule="auto"/>
      <w:jc w:val="right"/>
    </w:pPr>
    <w:rPr>
      <w:rFonts w:ascii="Times New Roman" w:eastAsia="Times New Roman" w:hAnsi="Times New Roman" w:cs="Times New Roman"/>
      <w:lang w:eastAsia="be-BY"/>
    </w:rPr>
  </w:style>
  <w:style w:type="paragraph" w:customStyle="1" w:styleId="titleu">
    <w:name w:val="titleu"/>
    <w:basedOn w:val="a"/>
    <w:rsid w:val="002A566C"/>
    <w:pPr>
      <w:spacing w:before="360" w:after="360" w:line="240" w:lineRule="auto"/>
    </w:pPr>
    <w:rPr>
      <w:rFonts w:ascii="Times New Roman" w:eastAsia="Times New Roman" w:hAnsi="Times New Roman" w:cs="Times New Roman"/>
      <w:b/>
      <w:bCs/>
      <w:sz w:val="24"/>
      <w:szCs w:val="24"/>
      <w:lang w:eastAsia="be-BY"/>
    </w:rPr>
  </w:style>
  <w:style w:type="paragraph" w:customStyle="1" w:styleId="titlek">
    <w:name w:val="titlek"/>
    <w:basedOn w:val="a"/>
    <w:rsid w:val="002A566C"/>
    <w:pPr>
      <w:spacing w:before="360" w:after="0" w:line="240" w:lineRule="auto"/>
      <w:jc w:val="center"/>
    </w:pPr>
    <w:rPr>
      <w:rFonts w:ascii="Times New Roman" w:eastAsia="Times New Roman" w:hAnsi="Times New Roman" w:cs="Times New Roman"/>
      <w:caps/>
      <w:sz w:val="24"/>
      <w:szCs w:val="24"/>
      <w:lang w:eastAsia="be-BY"/>
    </w:rPr>
  </w:style>
  <w:style w:type="paragraph" w:customStyle="1" w:styleId="izvlechen">
    <w:name w:val="izvlechen"/>
    <w:basedOn w:val="a"/>
    <w:rsid w:val="002A566C"/>
    <w:pPr>
      <w:spacing w:after="0" w:line="240" w:lineRule="auto"/>
    </w:pPr>
    <w:rPr>
      <w:rFonts w:ascii="Times New Roman" w:eastAsia="Times New Roman" w:hAnsi="Times New Roman" w:cs="Times New Roman"/>
      <w:sz w:val="20"/>
      <w:szCs w:val="20"/>
      <w:lang w:eastAsia="be-BY"/>
    </w:rPr>
  </w:style>
  <w:style w:type="paragraph" w:customStyle="1" w:styleId="point">
    <w:name w:val="point"/>
    <w:basedOn w:val="a"/>
    <w:rsid w:val="002A566C"/>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underpoint">
    <w:name w:val="underpoint"/>
    <w:basedOn w:val="a"/>
    <w:rsid w:val="002A566C"/>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signed">
    <w:name w:val="signed"/>
    <w:basedOn w:val="a"/>
    <w:rsid w:val="002A566C"/>
    <w:pPr>
      <w:spacing w:after="0" w:line="240" w:lineRule="auto"/>
      <w:ind w:firstLine="567"/>
      <w:jc w:val="both"/>
    </w:pPr>
    <w:rPr>
      <w:rFonts w:ascii="Times New Roman" w:eastAsia="Times New Roman" w:hAnsi="Times New Roman" w:cs="Times New Roman"/>
      <w:sz w:val="24"/>
      <w:szCs w:val="24"/>
      <w:lang w:eastAsia="be-BY"/>
    </w:rPr>
  </w:style>
  <w:style w:type="paragraph" w:customStyle="1" w:styleId="odobren">
    <w:name w:val="odobren"/>
    <w:basedOn w:val="a"/>
    <w:rsid w:val="002A566C"/>
    <w:pPr>
      <w:spacing w:after="0" w:line="240" w:lineRule="auto"/>
    </w:pPr>
    <w:rPr>
      <w:rFonts w:ascii="Times New Roman" w:eastAsia="Times New Roman" w:hAnsi="Times New Roman" w:cs="Times New Roman"/>
      <w:i/>
      <w:iCs/>
      <w:lang w:eastAsia="be-BY"/>
    </w:rPr>
  </w:style>
  <w:style w:type="paragraph" w:customStyle="1" w:styleId="odobren1">
    <w:name w:val="odobren1"/>
    <w:basedOn w:val="a"/>
    <w:rsid w:val="002A566C"/>
    <w:pPr>
      <w:spacing w:after="120" w:line="240" w:lineRule="auto"/>
    </w:pPr>
    <w:rPr>
      <w:rFonts w:ascii="Times New Roman" w:eastAsia="Times New Roman" w:hAnsi="Times New Roman" w:cs="Times New Roman"/>
      <w:i/>
      <w:iCs/>
      <w:lang w:eastAsia="be-BY"/>
    </w:rPr>
  </w:style>
  <w:style w:type="paragraph" w:customStyle="1" w:styleId="comment">
    <w:name w:val="comment"/>
    <w:basedOn w:val="a"/>
    <w:rsid w:val="002A566C"/>
    <w:pPr>
      <w:spacing w:before="160" w:line="240" w:lineRule="auto"/>
      <w:ind w:firstLine="709"/>
      <w:jc w:val="both"/>
    </w:pPr>
    <w:rPr>
      <w:rFonts w:ascii="Times New Roman" w:eastAsia="Times New Roman" w:hAnsi="Times New Roman" w:cs="Times New Roman"/>
      <w:sz w:val="20"/>
      <w:szCs w:val="20"/>
      <w:lang w:eastAsia="be-BY"/>
    </w:rPr>
  </w:style>
  <w:style w:type="paragraph" w:customStyle="1" w:styleId="preamble">
    <w:name w:val="preamble"/>
    <w:basedOn w:val="a"/>
    <w:rsid w:val="002A566C"/>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snoski">
    <w:name w:val="snoski"/>
    <w:basedOn w:val="a"/>
    <w:rsid w:val="002A566C"/>
    <w:pPr>
      <w:spacing w:before="160" w:line="240" w:lineRule="auto"/>
      <w:ind w:firstLine="567"/>
      <w:jc w:val="both"/>
    </w:pPr>
    <w:rPr>
      <w:rFonts w:ascii="Times New Roman" w:eastAsia="Times New Roman" w:hAnsi="Times New Roman" w:cs="Times New Roman"/>
      <w:sz w:val="20"/>
      <w:szCs w:val="20"/>
      <w:lang w:eastAsia="be-BY"/>
    </w:rPr>
  </w:style>
  <w:style w:type="paragraph" w:customStyle="1" w:styleId="snoskiline">
    <w:name w:val="snoskiline"/>
    <w:basedOn w:val="a"/>
    <w:rsid w:val="002A566C"/>
    <w:pPr>
      <w:spacing w:after="0" w:line="240" w:lineRule="auto"/>
      <w:jc w:val="both"/>
    </w:pPr>
    <w:rPr>
      <w:rFonts w:ascii="Times New Roman" w:eastAsia="Times New Roman" w:hAnsi="Times New Roman" w:cs="Times New Roman"/>
      <w:sz w:val="20"/>
      <w:szCs w:val="20"/>
      <w:lang w:eastAsia="be-BY"/>
    </w:rPr>
  </w:style>
  <w:style w:type="paragraph" w:customStyle="1" w:styleId="paragraph">
    <w:name w:val="paragraph"/>
    <w:basedOn w:val="a"/>
    <w:rsid w:val="002A566C"/>
    <w:pPr>
      <w:spacing w:before="360" w:after="360" w:line="240" w:lineRule="auto"/>
      <w:ind w:firstLine="567"/>
      <w:jc w:val="center"/>
    </w:pPr>
    <w:rPr>
      <w:rFonts w:ascii="Times New Roman" w:eastAsia="Times New Roman" w:hAnsi="Times New Roman" w:cs="Times New Roman"/>
      <w:b/>
      <w:bCs/>
      <w:sz w:val="24"/>
      <w:szCs w:val="24"/>
      <w:lang w:eastAsia="be-BY"/>
    </w:rPr>
  </w:style>
  <w:style w:type="paragraph" w:customStyle="1" w:styleId="table10">
    <w:name w:val="table10"/>
    <w:basedOn w:val="a"/>
    <w:rsid w:val="002A566C"/>
    <w:pPr>
      <w:spacing w:after="0" w:line="240" w:lineRule="auto"/>
    </w:pPr>
    <w:rPr>
      <w:rFonts w:ascii="Times New Roman" w:eastAsia="Times New Roman" w:hAnsi="Times New Roman" w:cs="Times New Roman"/>
      <w:sz w:val="20"/>
      <w:szCs w:val="20"/>
      <w:lang w:eastAsia="be-BY"/>
    </w:rPr>
  </w:style>
  <w:style w:type="paragraph" w:customStyle="1" w:styleId="numnrpa">
    <w:name w:val="numnrpa"/>
    <w:basedOn w:val="a"/>
    <w:rsid w:val="002A566C"/>
    <w:pPr>
      <w:spacing w:after="0" w:line="240" w:lineRule="auto"/>
    </w:pPr>
    <w:rPr>
      <w:rFonts w:ascii="Times New Roman" w:eastAsia="Times New Roman" w:hAnsi="Times New Roman" w:cs="Times New Roman"/>
      <w:sz w:val="36"/>
      <w:szCs w:val="36"/>
      <w:lang w:eastAsia="be-BY"/>
    </w:rPr>
  </w:style>
  <w:style w:type="paragraph" w:customStyle="1" w:styleId="append">
    <w:name w:val="append"/>
    <w:basedOn w:val="a"/>
    <w:rsid w:val="002A566C"/>
    <w:pPr>
      <w:spacing w:after="0" w:line="240" w:lineRule="auto"/>
    </w:pPr>
    <w:rPr>
      <w:rFonts w:ascii="Times New Roman" w:eastAsia="Times New Roman" w:hAnsi="Times New Roman" w:cs="Times New Roman"/>
      <w:i/>
      <w:iCs/>
      <w:lang w:eastAsia="be-BY"/>
    </w:rPr>
  </w:style>
  <w:style w:type="paragraph" w:customStyle="1" w:styleId="prinodobren">
    <w:name w:val="prinodobren"/>
    <w:basedOn w:val="a"/>
    <w:rsid w:val="002A566C"/>
    <w:pPr>
      <w:spacing w:before="360" w:after="360" w:line="240" w:lineRule="auto"/>
    </w:pPr>
    <w:rPr>
      <w:rFonts w:ascii="Times New Roman" w:eastAsia="Times New Roman" w:hAnsi="Times New Roman" w:cs="Times New Roman"/>
      <w:sz w:val="24"/>
      <w:szCs w:val="24"/>
      <w:lang w:eastAsia="be-BY"/>
    </w:rPr>
  </w:style>
  <w:style w:type="paragraph" w:customStyle="1" w:styleId="spiski">
    <w:name w:val="spiski"/>
    <w:basedOn w:val="a"/>
    <w:rsid w:val="002A566C"/>
    <w:pPr>
      <w:spacing w:after="0" w:line="240" w:lineRule="auto"/>
    </w:pPr>
    <w:rPr>
      <w:rFonts w:ascii="Times New Roman" w:eastAsia="Times New Roman" w:hAnsi="Times New Roman" w:cs="Times New Roman"/>
      <w:sz w:val="24"/>
      <w:szCs w:val="24"/>
      <w:lang w:eastAsia="be-BY"/>
    </w:rPr>
  </w:style>
  <w:style w:type="paragraph" w:customStyle="1" w:styleId="nonumheader">
    <w:name w:val="nonumheader"/>
    <w:basedOn w:val="a"/>
    <w:rsid w:val="002A566C"/>
    <w:pPr>
      <w:spacing w:before="360" w:after="360" w:line="240" w:lineRule="auto"/>
      <w:jc w:val="center"/>
    </w:pPr>
    <w:rPr>
      <w:rFonts w:ascii="Times New Roman" w:eastAsia="Times New Roman" w:hAnsi="Times New Roman" w:cs="Times New Roman"/>
      <w:b/>
      <w:bCs/>
      <w:sz w:val="24"/>
      <w:szCs w:val="24"/>
      <w:lang w:eastAsia="be-BY"/>
    </w:rPr>
  </w:style>
  <w:style w:type="paragraph" w:customStyle="1" w:styleId="numheader">
    <w:name w:val="numheader"/>
    <w:basedOn w:val="a"/>
    <w:rsid w:val="002A566C"/>
    <w:pPr>
      <w:spacing w:before="360" w:after="360" w:line="240" w:lineRule="auto"/>
      <w:jc w:val="center"/>
    </w:pPr>
    <w:rPr>
      <w:rFonts w:ascii="Times New Roman" w:eastAsia="Times New Roman" w:hAnsi="Times New Roman" w:cs="Times New Roman"/>
      <w:b/>
      <w:bCs/>
      <w:sz w:val="24"/>
      <w:szCs w:val="24"/>
      <w:lang w:eastAsia="be-BY"/>
    </w:rPr>
  </w:style>
  <w:style w:type="paragraph" w:customStyle="1" w:styleId="agreefio">
    <w:name w:val="agreefio"/>
    <w:basedOn w:val="a"/>
    <w:rsid w:val="002A566C"/>
    <w:pPr>
      <w:spacing w:after="0" w:line="240" w:lineRule="auto"/>
      <w:ind w:firstLine="1021"/>
      <w:jc w:val="both"/>
    </w:pPr>
    <w:rPr>
      <w:rFonts w:ascii="Times New Roman" w:eastAsia="Times New Roman" w:hAnsi="Times New Roman" w:cs="Times New Roman"/>
      <w:i/>
      <w:iCs/>
      <w:lang w:eastAsia="be-BY"/>
    </w:rPr>
  </w:style>
  <w:style w:type="paragraph" w:customStyle="1" w:styleId="agreedate">
    <w:name w:val="agreedate"/>
    <w:basedOn w:val="a"/>
    <w:rsid w:val="002A566C"/>
    <w:pPr>
      <w:spacing w:after="0" w:line="240" w:lineRule="auto"/>
      <w:jc w:val="both"/>
    </w:pPr>
    <w:rPr>
      <w:rFonts w:ascii="Times New Roman" w:eastAsia="Times New Roman" w:hAnsi="Times New Roman" w:cs="Times New Roman"/>
      <w:i/>
      <w:iCs/>
      <w:lang w:eastAsia="be-BY"/>
    </w:rPr>
  </w:style>
  <w:style w:type="paragraph" w:customStyle="1" w:styleId="changeadd">
    <w:name w:val="changeadd"/>
    <w:basedOn w:val="a"/>
    <w:rsid w:val="002A566C"/>
    <w:pPr>
      <w:spacing w:after="0" w:line="240" w:lineRule="auto"/>
      <w:ind w:left="1134" w:firstLine="567"/>
      <w:jc w:val="both"/>
    </w:pPr>
    <w:rPr>
      <w:rFonts w:ascii="Times New Roman" w:eastAsia="Times New Roman" w:hAnsi="Times New Roman" w:cs="Times New Roman"/>
      <w:sz w:val="24"/>
      <w:szCs w:val="24"/>
      <w:lang w:eastAsia="be-BY"/>
    </w:rPr>
  </w:style>
  <w:style w:type="paragraph" w:customStyle="1" w:styleId="changei">
    <w:name w:val="changei"/>
    <w:basedOn w:val="a"/>
    <w:rsid w:val="002A566C"/>
    <w:pPr>
      <w:spacing w:after="0" w:line="240" w:lineRule="auto"/>
      <w:ind w:left="1021"/>
    </w:pPr>
    <w:rPr>
      <w:rFonts w:ascii="Times New Roman" w:eastAsia="Times New Roman" w:hAnsi="Times New Roman" w:cs="Times New Roman"/>
      <w:sz w:val="24"/>
      <w:szCs w:val="24"/>
      <w:lang w:eastAsia="be-BY"/>
    </w:rPr>
  </w:style>
  <w:style w:type="paragraph" w:customStyle="1" w:styleId="changeutrs">
    <w:name w:val="changeutrs"/>
    <w:basedOn w:val="a"/>
    <w:rsid w:val="002A566C"/>
    <w:pPr>
      <w:spacing w:after="360" w:line="240" w:lineRule="auto"/>
      <w:ind w:left="1134"/>
      <w:jc w:val="both"/>
    </w:pPr>
    <w:rPr>
      <w:rFonts w:ascii="Times New Roman" w:eastAsia="Times New Roman" w:hAnsi="Times New Roman" w:cs="Times New Roman"/>
      <w:sz w:val="24"/>
      <w:szCs w:val="24"/>
      <w:lang w:eastAsia="be-BY"/>
    </w:rPr>
  </w:style>
  <w:style w:type="paragraph" w:customStyle="1" w:styleId="changeold">
    <w:name w:val="changeold"/>
    <w:basedOn w:val="a"/>
    <w:rsid w:val="002A566C"/>
    <w:pPr>
      <w:spacing w:before="360" w:after="360" w:line="240" w:lineRule="auto"/>
      <w:ind w:firstLine="567"/>
      <w:jc w:val="center"/>
    </w:pPr>
    <w:rPr>
      <w:rFonts w:ascii="Times New Roman" w:eastAsia="Times New Roman" w:hAnsi="Times New Roman" w:cs="Times New Roman"/>
      <w:i/>
      <w:iCs/>
      <w:sz w:val="24"/>
      <w:szCs w:val="24"/>
      <w:lang w:eastAsia="be-BY"/>
    </w:rPr>
  </w:style>
  <w:style w:type="paragraph" w:customStyle="1" w:styleId="append1">
    <w:name w:val="append1"/>
    <w:basedOn w:val="a"/>
    <w:rsid w:val="002A566C"/>
    <w:pPr>
      <w:spacing w:after="28" w:line="240" w:lineRule="auto"/>
    </w:pPr>
    <w:rPr>
      <w:rFonts w:ascii="Times New Roman" w:eastAsia="Times New Roman" w:hAnsi="Times New Roman" w:cs="Times New Roman"/>
      <w:i/>
      <w:iCs/>
      <w:lang w:eastAsia="be-BY"/>
    </w:rPr>
  </w:style>
  <w:style w:type="paragraph" w:customStyle="1" w:styleId="cap1">
    <w:name w:val="cap1"/>
    <w:basedOn w:val="a"/>
    <w:rsid w:val="002A566C"/>
    <w:pPr>
      <w:spacing w:after="0" w:line="240" w:lineRule="auto"/>
    </w:pPr>
    <w:rPr>
      <w:rFonts w:ascii="Times New Roman" w:eastAsia="Times New Roman" w:hAnsi="Times New Roman" w:cs="Times New Roman"/>
      <w:i/>
      <w:iCs/>
      <w:lang w:eastAsia="be-BY"/>
    </w:rPr>
  </w:style>
  <w:style w:type="paragraph" w:customStyle="1" w:styleId="capu1">
    <w:name w:val="capu1"/>
    <w:basedOn w:val="a"/>
    <w:rsid w:val="002A566C"/>
    <w:pPr>
      <w:spacing w:after="120" w:line="240" w:lineRule="auto"/>
    </w:pPr>
    <w:rPr>
      <w:rFonts w:ascii="Times New Roman" w:eastAsia="Times New Roman" w:hAnsi="Times New Roman" w:cs="Times New Roman"/>
      <w:i/>
      <w:iCs/>
      <w:lang w:eastAsia="be-BY"/>
    </w:rPr>
  </w:style>
  <w:style w:type="paragraph" w:customStyle="1" w:styleId="newncpi">
    <w:name w:val="newncpi"/>
    <w:basedOn w:val="a"/>
    <w:rsid w:val="002A566C"/>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newncpi0">
    <w:name w:val="newncpi0"/>
    <w:basedOn w:val="a"/>
    <w:rsid w:val="002A566C"/>
    <w:pPr>
      <w:spacing w:before="160" w:line="240" w:lineRule="auto"/>
      <w:jc w:val="both"/>
    </w:pPr>
    <w:rPr>
      <w:rFonts w:ascii="Times New Roman" w:eastAsia="Times New Roman" w:hAnsi="Times New Roman" w:cs="Times New Roman"/>
      <w:sz w:val="24"/>
      <w:szCs w:val="24"/>
      <w:lang w:eastAsia="be-BY"/>
    </w:rPr>
  </w:style>
  <w:style w:type="paragraph" w:customStyle="1" w:styleId="newncpi1">
    <w:name w:val="newncpi1"/>
    <w:basedOn w:val="a"/>
    <w:rsid w:val="002A566C"/>
    <w:pPr>
      <w:spacing w:after="0" w:line="240" w:lineRule="auto"/>
      <w:ind w:left="567"/>
      <w:jc w:val="both"/>
    </w:pPr>
    <w:rPr>
      <w:rFonts w:ascii="Times New Roman" w:eastAsia="Times New Roman" w:hAnsi="Times New Roman" w:cs="Times New Roman"/>
      <w:sz w:val="24"/>
      <w:szCs w:val="24"/>
      <w:lang w:eastAsia="be-BY"/>
    </w:rPr>
  </w:style>
  <w:style w:type="paragraph" w:customStyle="1" w:styleId="edizmeren">
    <w:name w:val="edizmeren"/>
    <w:basedOn w:val="a"/>
    <w:rsid w:val="002A566C"/>
    <w:pPr>
      <w:spacing w:after="0" w:line="240" w:lineRule="auto"/>
      <w:jc w:val="right"/>
    </w:pPr>
    <w:rPr>
      <w:rFonts w:ascii="Times New Roman" w:eastAsia="Times New Roman" w:hAnsi="Times New Roman" w:cs="Times New Roman"/>
      <w:sz w:val="20"/>
      <w:szCs w:val="20"/>
      <w:lang w:eastAsia="be-BY"/>
    </w:rPr>
  </w:style>
  <w:style w:type="paragraph" w:customStyle="1" w:styleId="zagrazdel">
    <w:name w:val="zagrazdel"/>
    <w:basedOn w:val="a"/>
    <w:rsid w:val="002A566C"/>
    <w:pPr>
      <w:spacing w:before="360" w:after="360" w:line="240" w:lineRule="auto"/>
      <w:jc w:val="center"/>
    </w:pPr>
    <w:rPr>
      <w:rFonts w:ascii="Times New Roman" w:eastAsia="Times New Roman" w:hAnsi="Times New Roman" w:cs="Times New Roman"/>
      <w:b/>
      <w:bCs/>
      <w:caps/>
      <w:sz w:val="24"/>
      <w:szCs w:val="24"/>
      <w:lang w:eastAsia="be-BY"/>
    </w:rPr>
  </w:style>
  <w:style w:type="paragraph" w:customStyle="1" w:styleId="placeprin">
    <w:name w:val="placeprin"/>
    <w:basedOn w:val="a"/>
    <w:rsid w:val="002A566C"/>
    <w:pPr>
      <w:spacing w:after="0" w:line="240" w:lineRule="auto"/>
      <w:jc w:val="center"/>
    </w:pPr>
    <w:rPr>
      <w:rFonts w:ascii="Times New Roman" w:eastAsia="Times New Roman" w:hAnsi="Times New Roman" w:cs="Times New Roman"/>
      <w:i/>
      <w:iCs/>
      <w:sz w:val="24"/>
      <w:szCs w:val="24"/>
      <w:lang w:eastAsia="be-BY"/>
    </w:rPr>
  </w:style>
  <w:style w:type="paragraph" w:customStyle="1" w:styleId="primer">
    <w:name w:val="primer"/>
    <w:basedOn w:val="a"/>
    <w:rsid w:val="002A566C"/>
    <w:pPr>
      <w:spacing w:before="160" w:line="240" w:lineRule="auto"/>
      <w:ind w:firstLine="567"/>
      <w:jc w:val="both"/>
    </w:pPr>
    <w:rPr>
      <w:rFonts w:ascii="Times New Roman" w:eastAsia="Times New Roman" w:hAnsi="Times New Roman" w:cs="Times New Roman"/>
      <w:sz w:val="20"/>
      <w:szCs w:val="20"/>
      <w:lang w:eastAsia="be-BY"/>
    </w:rPr>
  </w:style>
  <w:style w:type="paragraph" w:customStyle="1" w:styleId="withpar">
    <w:name w:val="withpar"/>
    <w:basedOn w:val="a"/>
    <w:rsid w:val="002A566C"/>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withoutpar">
    <w:name w:val="withoutpar"/>
    <w:basedOn w:val="a"/>
    <w:rsid w:val="002A566C"/>
    <w:pPr>
      <w:spacing w:before="160" w:line="240" w:lineRule="auto"/>
      <w:jc w:val="both"/>
    </w:pPr>
    <w:rPr>
      <w:rFonts w:ascii="Times New Roman" w:eastAsia="Times New Roman" w:hAnsi="Times New Roman" w:cs="Times New Roman"/>
      <w:sz w:val="24"/>
      <w:szCs w:val="24"/>
      <w:lang w:eastAsia="be-BY"/>
    </w:rPr>
  </w:style>
  <w:style w:type="paragraph" w:customStyle="1" w:styleId="undline">
    <w:name w:val="undline"/>
    <w:basedOn w:val="a"/>
    <w:rsid w:val="002A566C"/>
    <w:pPr>
      <w:spacing w:before="160" w:line="240" w:lineRule="auto"/>
      <w:jc w:val="both"/>
    </w:pPr>
    <w:rPr>
      <w:rFonts w:ascii="Times New Roman" w:eastAsia="Times New Roman" w:hAnsi="Times New Roman" w:cs="Times New Roman"/>
      <w:sz w:val="20"/>
      <w:szCs w:val="20"/>
      <w:lang w:eastAsia="be-BY"/>
    </w:rPr>
  </w:style>
  <w:style w:type="paragraph" w:customStyle="1" w:styleId="underline">
    <w:name w:val="underline"/>
    <w:basedOn w:val="a"/>
    <w:rsid w:val="002A566C"/>
    <w:pPr>
      <w:spacing w:after="0" w:line="240" w:lineRule="auto"/>
      <w:jc w:val="both"/>
    </w:pPr>
    <w:rPr>
      <w:rFonts w:ascii="Times New Roman" w:eastAsia="Times New Roman" w:hAnsi="Times New Roman" w:cs="Times New Roman"/>
      <w:sz w:val="20"/>
      <w:szCs w:val="20"/>
      <w:lang w:eastAsia="be-BY"/>
    </w:rPr>
  </w:style>
  <w:style w:type="paragraph" w:customStyle="1" w:styleId="ncpicomment">
    <w:name w:val="ncpicomment"/>
    <w:basedOn w:val="a"/>
    <w:rsid w:val="002A566C"/>
    <w:pPr>
      <w:spacing w:before="120" w:after="0" w:line="240" w:lineRule="auto"/>
      <w:ind w:left="1134"/>
      <w:jc w:val="both"/>
    </w:pPr>
    <w:rPr>
      <w:rFonts w:ascii="Times New Roman" w:eastAsia="Times New Roman" w:hAnsi="Times New Roman" w:cs="Times New Roman"/>
      <w:i/>
      <w:iCs/>
      <w:sz w:val="24"/>
      <w:szCs w:val="24"/>
      <w:lang w:eastAsia="be-BY"/>
    </w:rPr>
  </w:style>
  <w:style w:type="paragraph" w:customStyle="1" w:styleId="rekviziti">
    <w:name w:val="rekviziti"/>
    <w:basedOn w:val="a"/>
    <w:rsid w:val="002A566C"/>
    <w:pPr>
      <w:spacing w:after="0" w:line="240" w:lineRule="auto"/>
      <w:ind w:left="1134"/>
      <w:jc w:val="both"/>
    </w:pPr>
    <w:rPr>
      <w:rFonts w:ascii="Times New Roman" w:eastAsia="Times New Roman" w:hAnsi="Times New Roman" w:cs="Times New Roman"/>
      <w:sz w:val="24"/>
      <w:szCs w:val="24"/>
      <w:lang w:eastAsia="be-BY"/>
    </w:rPr>
  </w:style>
  <w:style w:type="paragraph" w:customStyle="1" w:styleId="ncpidel">
    <w:name w:val="ncpidel"/>
    <w:basedOn w:val="a"/>
    <w:rsid w:val="002A566C"/>
    <w:pPr>
      <w:spacing w:after="0" w:line="240" w:lineRule="auto"/>
      <w:ind w:left="1134" w:firstLine="567"/>
      <w:jc w:val="both"/>
    </w:pPr>
    <w:rPr>
      <w:rFonts w:ascii="Times New Roman" w:eastAsia="Times New Roman" w:hAnsi="Times New Roman" w:cs="Times New Roman"/>
      <w:sz w:val="24"/>
      <w:szCs w:val="24"/>
      <w:lang w:eastAsia="be-BY"/>
    </w:rPr>
  </w:style>
  <w:style w:type="paragraph" w:customStyle="1" w:styleId="tsifra">
    <w:name w:val="tsifra"/>
    <w:basedOn w:val="a"/>
    <w:rsid w:val="002A566C"/>
    <w:pPr>
      <w:spacing w:after="0" w:line="240" w:lineRule="auto"/>
    </w:pPr>
    <w:rPr>
      <w:rFonts w:ascii="Times New Roman" w:eastAsia="Times New Roman" w:hAnsi="Times New Roman" w:cs="Times New Roman"/>
      <w:b/>
      <w:bCs/>
      <w:sz w:val="36"/>
      <w:szCs w:val="36"/>
      <w:lang w:eastAsia="be-BY"/>
    </w:rPr>
  </w:style>
  <w:style w:type="paragraph" w:customStyle="1" w:styleId="articleintext">
    <w:name w:val="articleintext"/>
    <w:basedOn w:val="a"/>
    <w:rsid w:val="002A566C"/>
    <w:pPr>
      <w:spacing w:after="0" w:line="240" w:lineRule="auto"/>
      <w:ind w:firstLine="567"/>
      <w:jc w:val="both"/>
    </w:pPr>
    <w:rPr>
      <w:rFonts w:ascii="Times New Roman" w:eastAsia="Times New Roman" w:hAnsi="Times New Roman" w:cs="Times New Roman"/>
      <w:sz w:val="24"/>
      <w:szCs w:val="24"/>
      <w:lang w:eastAsia="be-BY"/>
    </w:rPr>
  </w:style>
  <w:style w:type="paragraph" w:customStyle="1" w:styleId="newncpiv">
    <w:name w:val="newncpiv"/>
    <w:basedOn w:val="a"/>
    <w:rsid w:val="002A566C"/>
    <w:pPr>
      <w:spacing w:after="0" w:line="240" w:lineRule="auto"/>
      <w:ind w:firstLine="567"/>
      <w:jc w:val="both"/>
    </w:pPr>
    <w:rPr>
      <w:rFonts w:ascii="Times New Roman" w:eastAsia="Times New Roman" w:hAnsi="Times New Roman" w:cs="Times New Roman"/>
      <w:i/>
      <w:iCs/>
      <w:sz w:val="24"/>
      <w:szCs w:val="24"/>
      <w:lang w:eastAsia="be-BY"/>
    </w:rPr>
  </w:style>
  <w:style w:type="paragraph" w:customStyle="1" w:styleId="snoskiv">
    <w:name w:val="snoskiv"/>
    <w:basedOn w:val="a"/>
    <w:rsid w:val="002A566C"/>
    <w:pPr>
      <w:spacing w:after="0" w:line="240" w:lineRule="auto"/>
      <w:ind w:firstLine="567"/>
      <w:jc w:val="both"/>
    </w:pPr>
    <w:rPr>
      <w:rFonts w:ascii="Times New Roman" w:eastAsia="Times New Roman" w:hAnsi="Times New Roman" w:cs="Times New Roman"/>
      <w:i/>
      <w:iCs/>
      <w:sz w:val="20"/>
      <w:szCs w:val="20"/>
      <w:lang w:eastAsia="be-BY"/>
    </w:rPr>
  </w:style>
  <w:style w:type="paragraph" w:customStyle="1" w:styleId="articlev">
    <w:name w:val="articlev"/>
    <w:basedOn w:val="a"/>
    <w:rsid w:val="002A566C"/>
    <w:pPr>
      <w:spacing w:before="360" w:after="360" w:line="240" w:lineRule="auto"/>
      <w:ind w:firstLine="567"/>
    </w:pPr>
    <w:rPr>
      <w:rFonts w:ascii="Times New Roman" w:eastAsia="Times New Roman" w:hAnsi="Times New Roman" w:cs="Times New Roman"/>
      <w:i/>
      <w:iCs/>
      <w:sz w:val="24"/>
      <w:szCs w:val="24"/>
      <w:lang w:eastAsia="be-BY"/>
    </w:rPr>
  </w:style>
  <w:style w:type="paragraph" w:customStyle="1" w:styleId="contentword">
    <w:name w:val="contentword"/>
    <w:basedOn w:val="a"/>
    <w:rsid w:val="002A566C"/>
    <w:pPr>
      <w:spacing w:before="360" w:after="360" w:line="240" w:lineRule="auto"/>
      <w:ind w:firstLine="567"/>
      <w:jc w:val="center"/>
    </w:pPr>
    <w:rPr>
      <w:rFonts w:ascii="Times New Roman" w:eastAsia="Times New Roman" w:hAnsi="Times New Roman" w:cs="Times New Roman"/>
      <w:caps/>
      <w:lang w:eastAsia="be-BY"/>
    </w:rPr>
  </w:style>
  <w:style w:type="paragraph" w:customStyle="1" w:styleId="contenttext">
    <w:name w:val="contenttext"/>
    <w:basedOn w:val="a"/>
    <w:rsid w:val="002A566C"/>
    <w:pPr>
      <w:spacing w:before="160" w:line="240" w:lineRule="auto"/>
      <w:ind w:left="1134" w:hanging="1134"/>
    </w:pPr>
    <w:rPr>
      <w:rFonts w:ascii="Times New Roman" w:eastAsia="Times New Roman" w:hAnsi="Times New Roman" w:cs="Times New Roman"/>
      <w:lang w:eastAsia="be-BY"/>
    </w:rPr>
  </w:style>
  <w:style w:type="paragraph" w:customStyle="1" w:styleId="gosreg">
    <w:name w:val="gosreg"/>
    <w:basedOn w:val="a"/>
    <w:rsid w:val="002A566C"/>
    <w:pPr>
      <w:spacing w:after="0" w:line="240" w:lineRule="auto"/>
      <w:jc w:val="both"/>
    </w:pPr>
    <w:rPr>
      <w:rFonts w:ascii="Times New Roman" w:eastAsia="Times New Roman" w:hAnsi="Times New Roman" w:cs="Times New Roman"/>
      <w:i/>
      <w:iCs/>
      <w:sz w:val="20"/>
      <w:szCs w:val="20"/>
      <w:lang w:eastAsia="be-BY"/>
    </w:rPr>
  </w:style>
  <w:style w:type="paragraph" w:customStyle="1" w:styleId="articlect">
    <w:name w:val="articlect"/>
    <w:basedOn w:val="a"/>
    <w:rsid w:val="002A566C"/>
    <w:pPr>
      <w:spacing w:before="360" w:after="360" w:line="240" w:lineRule="auto"/>
      <w:jc w:val="center"/>
    </w:pPr>
    <w:rPr>
      <w:rFonts w:ascii="Times New Roman" w:eastAsia="Times New Roman" w:hAnsi="Times New Roman" w:cs="Times New Roman"/>
      <w:b/>
      <w:bCs/>
      <w:sz w:val="24"/>
      <w:szCs w:val="24"/>
      <w:lang w:eastAsia="be-BY"/>
    </w:rPr>
  </w:style>
  <w:style w:type="paragraph" w:customStyle="1" w:styleId="letter">
    <w:name w:val="letter"/>
    <w:basedOn w:val="a"/>
    <w:rsid w:val="002A566C"/>
    <w:pPr>
      <w:spacing w:before="360" w:after="360" w:line="240" w:lineRule="auto"/>
    </w:pPr>
    <w:rPr>
      <w:rFonts w:ascii="Times New Roman" w:eastAsia="Times New Roman" w:hAnsi="Times New Roman" w:cs="Times New Roman"/>
      <w:sz w:val="24"/>
      <w:szCs w:val="24"/>
      <w:lang w:eastAsia="be-BY"/>
    </w:rPr>
  </w:style>
  <w:style w:type="paragraph" w:customStyle="1" w:styleId="recepient">
    <w:name w:val="recepient"/>
    <w:basedOn w:val="a"/>
    <w:rsid w:val="002A566C"/>
    <w:pPr>
      <w:spacing w:after="0" w:line="240" w:lineRule="auto"/>
      <w:ind w:left="5103"/>
    </w:pPr>
    <w:rPr>
      <w:rFonts w:ascii="Times New Roman" w:eastAsia="Times New Roman" w:hAnsi="Times New Roman" w:cs="Times New Roman"/>
      <w:sz w:val="24"/>
      <w:szCs w:val="24"/>
      <w:lang w:eastAsia="be-BY"/>
    </w:rPr>
  </w:style>
  <w:style w:type="paragraph" w:customStyle="1" w:styleId="doklad">
    <w:name w:val="doklad"/>
    <w:basedOn w:val="a"/>
    <w:rsid w:val="002A566C"/>
    <w:pPr>
      <w:spacing w:before="160" w:line="240" w:lineRule="auto"/>
      <w:ind w:left="2835"/>
    </w:pPr>
    <w:rPr>
      <w:rFonts w:ascii="Times New Roman" w:eastAsia="Times New Roman" w:hAnsi="Times New Roman" w:cs="Times New Roman"/>
      <w:sz w:val="24"/>
      <w:szCs w:val="24"/>
      <w:lang w:eastAsia="be-BY"/>
    </w:rPr>
  </w:style>
  <w:style w:type="paragraph" w:customStyle="1" w:styleId="onpaper">
    <w:name w:val="onpaper"/>
    <w:basedOn w:val="a"/>
    <w:rsid w:val="002A566C"/>
    <w:pPr>
      <w:spacing w:after="0" w:line="240" w:lineRule="auto"/>
      <w:ind w:firstLine="567"/>
      <w:jc w:val="both"/>
    </w:pPr>
    <w:rPr>
      <w:rFonts w:ascii="Times New Roman" w:eastAsia="Times New Roman" w:hAnsi="Times New Roman" w:cs="Times New Roman"/>
      <w:i/>
      <w:iCs/>
      <w:sz w:val="20"/>
      <w:szCs w:val="20"/>
      <w:lang w:eastAsia="be-BY"/>
    </w:rPr>
  </w:style>
  <w:style w:type="paragraph" w:customStyle="1" w:styleId="formula">
    <w:name w:val="formula"/>
    <w:basedOn w:val="a"/>
    <w:rsid w:val="002A566C"/>
    <w:pPr>
      <w:spacing w:before="160" w:line="240" w:lineRule="auto"/>
      <w:jc w:val="center"/>
    </w:pPr>
    <w:rPr>
      <w:rFonts w:ascii="Times New Roman" w:eastAsia="Times New Roman" w:hAnsi="Times New Roman" w:cs="Times New Roman"/>
      <w:sz w:val="24"/>
      <w:szCs w:val="24"/>
      <w:lang w:eastAsia="be-BY"/>
    </w:rPr>
  </w:style>
  <w:style w:type="paragraph" w:customStyle="1" w:styleId="tableblank">
    <w:name w:val="tableblank"/>
    <w:basedOn w:val="a"/>
    <w:rsid w:val="002A566C"/>
    <w:pPr>
      <w:spacing w:after="0" w:line="240" w:lineRule="auto"/>
    </w:pPr>
    <w:rPr>
      <w:rFonts w:ascii="Times New Roman" w:eastAsia="Times New Roman" w:hAnsi="Times New Roman" w:cs="Times New Roman"/>
      <w:sz w:val="24"/>
      <w:szCs w:val="24"/>
      <w:lang w:eastAsia="be-BY"/>
    </w:rPr>
  </w:style>
  <w:style w:type="paragraph" w:customStyle="1" w:styleId="table9">
    <w:name w:val="table9"/>
    <w:basedOn w:val="a"/>
    <w:rsid w:val="002A566C"/>
    <w:pPr>
      <w:spacing w:after="0" w:line="240" w:lineRule="auto"/>
    </w:pPr>
    <w:rPr>
      <w:rFonts w:ascii="Times New Roman" w:eastAsia="Times New Roman" w:hAnsi="Times New Roman" w:cs="Times New Roman"/>
      <w:sz w:val="18"/>
      <w:szCs w:val="18"/>
      <w:lang w:eastAsia="be-BY"/>
    </w:rPr>
  </w:style>
  <w:style w:type="paragraph" w:customStyle="1" w:styleId="table8">
    <w:name w:val="table8"/>
    <w:basedOn w:val="a"/>
    <w:rsid w:val="002A566C"/>
    <w:pPr>
      <w:spacing w:after="0" w:line="240" w:lineRule="auto"/>
    </w:pPr>
    <w:rPr>
      <w:rFonts w:ascii="Times New Roman" w:eastAsia="Times New Roman" w:hAnsi="Times New Roman" w:cs="Times New Roman"/>
      <w:sz w:val="16"/>
      <w:szCs w:val="16"/>
      <w:lang w:eastAsia="be-BY"/>
    </w:rPr>
  </w:style>
  <w:style w:type="paragraph" w:customStyle="1" w:styleId="table7">
    <w:name w:val="table7"/>
    <w:basedOn w:val="a"/>
    <w:rsid w:val="002A566C"/>
    <w:pPr>
      <w:spacing w:after="0" w:line="240" w:lineRule="auto"/>
    </w:pPr>
    <w:rPr>
      <w:rFonts w:ascii="Times New Roman" w:eastAsia="Times New Roman" w:hAnsi="Times New Roman" w:cs="Times New Roman"/>
      <w:sz w:val="14"/>
      <w:szCs w:val="14"/>
      <w:lang w:eastAsia="be-BY"/>
    </w:rPr>
  </w:style>
  <w:style w:type="paragraph" w:customStyle="1" w:styleId="begform">
    <w:name w:val="begform"/>
    <w:basedOn w:val="a"/>
    <w:rsid w:val="002A566C"/>
    <w:pPr>
      <w:spacing w:after="0" w:line="240" w:lineRule="auto"/>
      <w:ind w:firstLine="567"/>
      <w:jc w:val="both"/>
    </w:pPr>
    <w:rPr>
      <w:rFonts w:ascii="Times New Roman" w:eastAsia="Times New Roman" w:hAnsi="Times New Roman" w:cs="Times New Roman"/>
      <w:sz w:val="24"/>
      <w:szCs w:val="24"/>
      <w:lang w:eastAsia="be-BY"/>
    </w:rPr>
  </w:style>
  <w:style w:type="paragraph" w:customStyle="1" w:styleId="endform">
    <w:name w:val="endform"/>
    <w:basedOn w:val="a"/>
    <w:rsid w:val="002A566C"/>
    <w:pPr>
      <w:spacing w:after="0" w:line="240" w:lineRule="auto"/>
      <w:ind w:firstLine="567"/>
      <w:jc w:val="both"/>
    </w:pPr>
    <w:rPr>
      <w:rFonts w:ascii="Times New Roman" w:eastAsia="Times New Roman" w:hAnsi="Times New Roman" w:cs="Times New Roman"/>
      <w:sz w:val="24"/>
      <w:szCs w:val="24"/>
      <w:lang w:eastAsia="be-BY"/>
    </w:rPr>
  </w:style>
  <w:style w:type="paragraph" w:customStyle="1" w:styleId="actual">
    <w:name w:val="actual"/>
    <w:basedOn w:val="a"/>
    <w:rsid w:val="002A566C"/>
    <w:pPr>
      <w:spacing w:after="0" w:line="240" w:lineRule="auto"/>
      <w:ind w:firstLine="567"/>
      <w:jc w:val="both"/>
    </w:pPr>
    <w:rPr>
      <w:rFonts w:ascii="Gbinfo" w:eastAsia="Times New Roman" w:hAnsi="Gbinfo" w:cs="Times New Roman"/>
      <w:sz w:val="20"/>
      <w:szCs w:val="20"/>
      <w:lang w:eastAsia="be-BY"/>
    </w:rPr>
  </w:style>
  <w:style w:type="paragraph" w:customStyle="1" w:styleId="actualbez">
    <w:name w:val="actualbez"/>
    <w:basedOn w:val="a"/>
    <w:rsid w:val="002A566C"/>
    <w:pPr>
      <w:spacing w:after="0" w:line="240" w:lineRule="auto"/>
      <w:jc w:val="both"/>
    </w:pPr>
    <w:rPr>
      <w:rFonts w:ascii="Gbinfo" w:eastAsia="Times New Roman" w:hAnsi="Gbinfo" w:cs="Times New Roman"/>
      <w:sz w:val="20"/>
      <w:szCs w:val="20"/>
      <w:lang w:eastAsia="be-BY"/>
    </w:rPr>
  </w:style>
  <w:style w:type="paragraph" w:customStyle="1" w:styleId="gcomment">
    <w:name w:val="g_comment"/>
    <w:basedOn w:val="a"/>
    <w:rsid w:val="002A566C"/>
    <w:pPr>
      <w:spacing w:after="0" w:line="240" w:lineRule="auto"/>
      <w:jc w:val="right"/>
    </w:pPr>
    <w:rPr>
      <w:rFonts w:ascii="Gbinfo" w:eastAsia="Times New Roman" w:hAnsi="Gbinfo" w:cs="Times New Roman"/>
      <w:i/>
      <w:iCs/>
      <w:sz w:val="20"/>
      <w:szCs w:val="20"/>
      <w:lang w:eastAsia="be-BY"/>
    </w:rPr>
  </w:style>
  <w:style w:type="paragraph" w:customStyle="1" w:styleId="hrm">
    <w:name w:val="hrm"/>
    <w:basedOn w:val="a"/>
    <w:rsid w:val="002A566C"/>
    <w:pPr>
      <w:spacing w:before="100" w:beforeAutospacing="1" w:after="100" w:afterAutospacing="1" w:line="240" w:lineRule="auto"/>
    </w:pPr>
    <w:rPr>
      <w:rFonts w:ascii="Times New Roman" w:eastAsia="Times New Roman" w:hAnsi="Times New Roman" w:cs="Times New Roman"/>
      <w:vanish/>
      <w:sz w:val="24"/>
      <w:szCs w:val="24"/>
      <w:lang w:eastAsia="be-BY"/>
    </w:rPr>
  </w:style>
  <w:style w:type="paragraph" w:customStyle="1" w:styleId="an">
    <w:name w:val="a_n"/>
    <w:basedOn w:val="a"/>
    <w:rsid w:val="002A566C"/>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red">
    <w:name w:val="red"/>
    <w:basedOn w:val="a"/>
    <w:rsid w:val="002A566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name">
    <w:name w:val="name"/>
    <w:basedOn w:val="a0"/>
    <w:rsid w:val="002A566C"/>
    <w:rPr>
      <w:rFonts w:ascii="Times New Roman" w:hAnsi="Times New Roman" w:cs="Times New Roman" w:hint="default"/>
      <w:b/>
      <w:bCs/>
      <w:caps/>
    </w:rPr>
  </w:style>
  <w:style w:type="character" w:customStyle="1" w:styleId="promulgator">
    <w:name w:val="promulgator"/>
    <w:basedOn w:val="a0"/>
    <w:rsid w:val="002A566C"/>
    <w:rPr>
      <w:rFonts w:ascii="Times New Roman" w:hAnsi="Times New Roman" w:cs="Times New Roman" w:hint="default"/>
      <w:b/>
      <w:bCs/>
      <w:caps/>
    </w:rPr>
  </w:style>
  <w:style w:type="character" w:customStyle="1" w:styleId="datepr">
    <w:name w:val="datepr"/>
    <w:basedOn w:val="a0"/>
    <w:rsid w:val="002A566C"/>
    <w:rPr>
      <w:rFonts w:ascii="Times New Roman" w:hAnsi="Times New Roman" w:cs="Times New Roman" w:hint="default"/>
      <w:i/>
      <w:iCs/>
    </w:rPr>
  </w:style>
  <w:style w:type="character" w:customStyle="1" w:styleId="datecity">
    <w:name w:val="datecity"/>
    <w:basedOn w:val="a0"/>
    <w:rsid w:val="002A566C"/>
    <w:rPr>
      <w:rFonts w:ascii="Times New Roman" w:hAnsi="Times New Roman" w:cs="Times New Roman" w:hint="default"/>
      <w:i/>
      <w:iCs/>
      <w:sz w:val="24"/>
      <w:szCs w:val="24"/>
    </w:rPr>
  </w:style>
  <w:style w:type="character" w:customStyle="1" w:styleId="datereg">
    <w:name w:val="datereg"/>
    <w:basedOn w:val="a0"/>
    <w:rsid w:val="002A566C"/>
    <w:rPr>
      <w:rFonts w:ascii="Times New Roman" w:hAnsi="Times New Roman" w:cs="Times New Roman" w:hint="default"/>
    </w:rPr>
  </w:style>
  <w:style w:type="character" w:customStyle="1" w:styleId="number">
    <w:name w:val="number"/>
    <w:basedOn w:val="a0"/>
    <w:rsid w:val="002A566C"/>
    <w:rPr>
      <w:rFonts w:ascii="Times New Roman" w:hAnsi="Times New Roman" w:cs="Times New Roman" w:hint="default"/>
      <w:i/>
      <w:iCs/>
    </w:rPr>
  </w:style>
  <w:style w:type="character" w:customStyle="1" w:styleId="bigsimbol">
    <w:name w:val="bigsimbol"/>
    <w:basedOn w:val="a0"/>
    <w:rsid w:val="002A566C"/>
    <w:rPr>
      <w:rFonts w:ascii="Times New Roman" w:hAnsi="Times New Roman" w:cs="Times New Roman" w:hint="default"/>
      <w:caps/>
    </w:rPr>
  </w:style>
  <w:style w:type="character" w:customStyle="1" w:styleId="razr">
    <w:name w:val="razr"/>
    <w:basedOn w:val="a0"/>
    <w:rsid w:val="002A566C"/>
    <w:rPr>
      <w:rFonts w:ascii="Times New Roman" w:hAnsi="Times New Roman" w:cs="Times New Roman" w:hint="default"/>
      <w:spacing w:val="30"/>
    </w:rPr>
  </w:style>
  <w:style w:type="character" w:customStyle="1" w:styleId="onesymbol">
    <w:name w:val="onesymbol"/>
    <w:basedOn w:val="a0"/>
    <w:rsid w:val="002A566C"/>
    <w:rPr>
      <w:rFonts w:ascii="Symbol" w:hAnsi="Symbol" w:hint="default"/>
    </w:rPr>
  </w:style>
  <w:style w:type="character" w:customStyle="1" w:styleId="onewind3">
    <w:name w:val="onewind3"/>
    <w:basedOn w:val="a0"/>
    <w:rsid w:val="002A566C"/>
    <w:rPr>
      <w:rFonts w:ascii="Wingdings 3" w:hAnsi="Wingdings 3" w:hint="default"/>
    </w:rPr>
  </w:style>
  <w:style w:type="character" w:customStyle="1" w:styleId="onewind2">
    <w:name w:val="onewind2"/>
    <w:basedOn w:val="a0"/>
    <w:rsid w:val="002A566C"/>
    <w:rPr>
      <w:rFonts w:ascii="Wingdings 2" w:hAnsi="Wingdings 2" w:hint="default"/>
    </w:rPr>
  </w:style>
  <w:style w:type="character" w:customStyle="1" w:styleId="onewind">
    <w:name w:val="onewind"/>
    <w:basedOn w:val="a0"/>
    <w:rsid w:val="002A566C"/>
    <w:rPr>
      <w:rFonts w:ascii="Wingdings" w:hAnsi="Wingdings" w:hint="default"/>
    </w:rPr>
  </w:style>
  <w:style w:type="character" w:customStyle="1" w:styleId="rednoun">
    <w:name w:val="rednoun"/>
    <w:basedOn w:val="a0"/>
    <w:rsid w:val="002A566C"/>
  </w:style>
  <w:style w:type="character" w:customStyle="1" w:styleId="post">
    <w:name w:val="post"/>
    <w:basedOn w:val="a0"/>
    <w:rsid w:val="002A566C"/>
    <w:rPr>
      <w:rFonts w:ascii="Times New Roman" w:hAnsi="Times New Roman" w:cs="Times New Roman" w:hint="default"/>
      <w:b/>
      <w:bCs/>
      <w:i/>
      <w:iCs/>
      <w:sz w:val="22"/>
      <w:szCs w:val="22"/>
    </w:rPr>
  </w:style>
  <w:style w:type="character" w:customStyle="1" w:styleId="pers">
    <w:name w:val="pers"/>
    <w:basedOn w:val="a0"/>
    <w:rsid w:val="002A566C"/>
    <w:rPr>
      <w:rFonts w:ascii="Times New Roman" w:hAnsi="Times New Roman" w:cs="Times New Roman" w:hint="default"/>
      <w:b/>
      <w:bCs/>
      <w:i/>
      <w:iCs/>
      <w:sz w:val="22"/>
      <w:szCs w:val="22"/>
    </w:rPr>
  </w:style>
  <w:style w:type="character" w:customStyle="1" w:styleId="arabic">
    <w:name w:val="arabic"/>
    <w:basedOn w:val="a0"/>
    <w:rsid w:val="002A566C"/>
    <w:rPr>
      <w:rFonts w:ascii="Times New Roman" w:hAnsi="Times New Roman" w:cs="Times New Roman" w:hint="default"/>
    </w:rPr>
  </w:style>
  <w:style w:type="character" w:customStyle="1" w:styleId="articlec">
    <w:name w:val="articlec"/>
    <w:basedOn w:val="a0"/>
    <w:rsid w:val="002A566C"/>
    <w:rPr>
      <w:rFonts w:ascii="Times New Roman" w:hAnsi="Times New Roman" w:cs="Times New Roman" w:hint="default"/>
      <w:b/>
      <w:bCs/>
    </w:rPr>
  </w:style>
  <w:style w:type="character" w:customStyle="1" w:styleId="roman">
    <w:name w:val="roman"/>
    <w:basedOn w:val="a0"/>
    <w:rsid w:val="002A566C"/>
    <w:rPr>
      <w:rFonts w:ascii="Arial" w:hAnsi="Arial" w:cs="Arial" w:hint="default"/>
    </w:rPr>
  </w:style>
  <w:style w:type="table" w:customStyle="1" w:styleId="tablencpi">
    <w:name w:val="tablencpi"/>
    <w:basedOn w:val="a1"/>
    <w:rsid w:val="002A566C"/>
    <w:pPr>
      <w:spacing w:after="0" w:line="240" w:lineRule="auto"/>
    </w:pPr>
    <w:rPr>
      <w:rFonts w:ascii="Times New Roman" w:eastAsia="Times New Roman" w:hAnsi="Times New Roman" w:cs="Times New Roman"/>
      <w:sz w:val="20"/>
      <w:szCs w:val="20"/>
      <w:lang w:eastAsia="be-BY"/>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97</Pages>
  <Words>36307</Words>
  <Characters>221475</Characters>
  <Application>Microsoft Office Word</Application>
  <DocSecurity>0</DocSecurity>
  <Lines>1845</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dc:creator>
  <cp:keywords/>
  <dc:description/>
  <cp:lastModifiedBy>d d</cp:lastModifiedBy>
  <cp:revision>1</cp:revision>
  <dcterms:created xsi:type="dcterms:W3CDTF">2017-04-07T06:47:00Z</dcterms:created>
  <dcterms:modified xsi:type="dcterms:W3CDTF">2017-04-07T06:49:00Z</dcterms:modified>
</cp:coreProperties>
</file>